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C8" w:rsidRDefault="002D1DC8" w:rsidP="002D1DC8">
      <w:pPr>
        <w:pStyle w:val="Ttulo5"/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ATA DE REGISTRO DE PREÇOS Nº 17/2022</w:t>
      </w:r>
    </w:p>
    <w:p w:rsidR="002D1DC8" w:rsidRDefault="002D1DC8" w:rsidP="002D1DC8">
      <w:pPr>
        <w:rPr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PREGÃO PRESENCIAL N</w:t>
      </w:r>
      <w:r>
        <w:rPr>
          <w:rFonts w:ascii="Arial" w:hAnsi="Arial" w:cs="Arial"/>
          <w:b/>
          <w:bCs/>
          <w:sz w:val="22"/>
          <w:szCs w:val="22"/>
        </w:rPr>
        <w:t>º 28/2022</w:t>
      </w:r>
    </w:p>
    <w:p w:rsidR="002D1DC8" w:rsidRDefault="002D1DC8" w:rsidP="002D1D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74/2022</w:t>
      </w:r>
    </w:p>
    <w:p w:rsidR="002D1DC8" w:rsidRDefault="002D1DC8" w:rsidP="002D1DC8">
      <w:pPr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CONTRATANTE</w:t>
      </w:r>
      <w:r>
        <w:rPr>
          <w:rFonts w:ascii="Arial" w:hAnsi="Arial" w:cs="Arial"/>
          <w:sz w:val="22"/>
          <w:szCs w:val="22"/>
        </w:rPr>
        <w:t>: PREFEITURA MUNICIPAL DE IPUIUNA/MG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 xml:space="preserve">: SUPERMERCADO DO PORTUGUÊS 2 </w:t>
      </w:r>
      <w:proofErr w:type="spellStart"/>
      <w:r>
        <w:rPr>
          <w:rFonts w:ascii="Arial" w:hAnsi="Arial" w:cs="Arial"/>
          <w:sz w:val="22"/>
          <w:szCs w:val="22"/>
        </w:rPr>
        <w:t>LTDA</w:t>
      </w:r>
      <w:proofErr w:type="spellEnd"/>
      <w:r>
        <w:rPr>
          <w:rFonts w:ascii="Arial" w:hAnsi="Arial" w:cs="Arial"/>
          <w:sz w:val="22"/>
          <w:szCs w:val="22"/>
        </w:rPr>
        <w:t xml:space="preserve"> (FILIAL)</w:t>
      </w:r>
    </w:p>
    <w:p w:rsidR="002D1DC8" w:rsidRDefault="002D1DC8" w:rsidP="002D1DC8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Aos 15 (quinze) dias do mês de Junho do ano de 2022 (dois mil e vinte e dois), nesta cidade de Ipuiuna, Estado de Minas Gerais, as partes de um lado a </w:t>
      </w:r>
      <w:r>
        <w:rPr>
          <w:rFonts w:ascii="Arial" w:hAnsi="Arial" w:cs="Arial"/>
          <w:b/>
          <w:bCs/>
          <w:sz w:val="22"/>
          <w:szCs w:val="22"/>
        </w:rPr>
        <w:t xml:space="preserve">PREFEITURA MUNICIPAL DE IPUIUNA/MG, </w:t>
      </w:r>
      <w:r>
        <w:rPr>
          <w:rFonts w:ascii="Arial" w:hAnsi="Arial" w:cs="Arial"/>
          <w:sz w:val="22"/>
          <w:szCs w:val="22"/>
        </w:rPr>
        <w:t xml:space="preserve">pessoa jurídica de direito público interno, sediada na Rua João Roberto da Silva, nº 40, centro, cadastrada junto ao Cadastro Nacional de Pessoa Jurídica do Ministério da Fazenda (CNPJ/MF) sob nº 18.179.226/0001-67, neste ato representada pelo Prefeito Municipal </w:t>
      </w:r>
      <w:r>
        <w:rPr>
          <w:rFonts w:ascii="Arial" w:hAnsi="Arial" w:cs="Arial"/>
          <w:b/>
          <w:sz w:val="22"/>
          <w:szCs w:val="22"/>
        </w:rPr>
        <w:t>Sr. Elder Cassio de Souza Oliva</w:t>
      </w:r>
      <w:r>
        <w:rPr>
          <w:rFonts w:ascii="Arial" w:hAnsi="Arial" w:cs="Arial"/>
          <w:sz w:val="22"/>
          <w:szCs w:val="22"/>
        </w:rPr>
        <w:t xml:space="preserve">, brasileiro, casado, advogado, portador da carteira de identidade n.º MG-3.189.241 SSP/MG, devidamente inscrito junto ao Cadastro de Pessoas Físicas do Ministério da Fazenda (CPF/MF) sob o nº 537.177.836-53, doravante denominada </w:t>
      </w:r>
      <w:r>
        <w:rPr>
          <w:rFonts w:ascii="Arial" w:hAnsi="Arial" w:cs="Arial"/>
          <w:b/>
          <w:bCs/>
          <w:sz w:val="22"/>
          <w:szCs w:val="22"/>
        </w:rPr>
        <w:t xml:space="preserve">CONTRATANTE, </w:t>
      </w:r>
      <w:r>
        <w:rPr>
          <w:rFonts w:ascii="Arial" w:hAnsi="Arial" w:cs="Arial"/>
          <w:sz w:val="22"/>
          <w:szCs w:val="22"/>
        </w:rPr>
        <w:t>e, de outro lado, a empresa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D1DC8">
        <w:rPr>
          <w:rFonts w:ascii="Arial" w:hAnsi="Arial" w:cs="Arial"/>
          <w:b/>
          <w:bCs/>
          <w:sz w:val="22"/>
          <w:szCs w:val="22"/>
        </w:rPr>
        <w:t xml:space="preserve">SUPERMERCADO DO PORTUGUÊS 2 </w:t>
      </w:r>
      <w:proofErr w:type="spellStart"/>
      <w:r w:rsidRPr="002D1DC8">
        <w:rPr>
          <w:rFonts w:ascii="Arial" w:hAnsi="Arial" w:cs="Arial"/>
          <w:b/>
          <w:bCs/>
          <w:sz w:val="22"/>
          <w:szCs w:val="22"/>
        </w:rPr>
        <w:t>LTDA</w:t>
      </w:r>
      <w:proofErr w:type="spellEnd"/>
      <w:r w:rsidRPr="002D1DC8">
        <w:rPr>
          <w:rFonts w:ascii="Arial" w:hAnsi="Arial" w:cs="Arial"/>
          <w:b/>
          <w:bCs/>
          <w:sz w:val="22"/>
          <w:szCs w:val="22"/>
        </w:rPr>
        <w:t xml:space="preserve"> (FILIAL)</w:t>
      </w:r>
      <w:r>
        <w:rPr>
          <w:rFonts w:ascii="Arial" w:hAnsi="Arial" w:cs="Arial"/>
          <w:sz w:val="22"/>
          <w:szCs w:val="22"/>
        </w:rPr>
        <w:t xml:space="preserve">, pessoa jurídica de direito privado, sediada na Rua Mococa, nº 10, Bairro Mococa, no Município de Ipuiuna, Estado d </w:t>
      </w:r>
      <w:proofErr w:type="spellStart"/>
      <w:r>
        <w:rPr>
          <w:rFonts w:ascii="Arial" w:hAnsi="Arial" w:cs="Arial"/>
          <w:sz w:val="22"/>
          <w:szCs w:val="22"/>
        </w:rPr>
        <w:t>eMinas</w:t>
      </w:r>
      <w:proofErr w:type="spellEnd"/>
      <w:r>
        <w:rPr>
          <w:rFonts w:ascii="Arial" w:hAnsi="Arial" w:cs="Arial"/>
          <w:sz w:val="22"/>
          <w:szCs w:val="22"/>
        </w:rPr>
        <w:t xml:space="preserve"> Gerais, cadastrada junto ao Cadastro Nacional de Pessoa Jurídica do Ministério da Fazenda - CNPJ/MF sob o nº </w:t>
      </w:r>
      <w:r>
        <w:rPr>
          <w:rFonts w:ascii="Arial" w:hAnsi="Arial" w:cs="Arial"/>
          <w:b/>
          <w:sz w:val="22"/>
          <w:szCs w:val="22"/>
        </w:rPr>
        <w:t>01.799.125/0002-77</w:t>
      </w:r>
      <w:r>
        <w:rPr>
          <w:rFonts w:ascii="Arial" w:hAnsi="Arial" w:cs="Arial"/>
          <w:sz w:val="22"/>
          <w:szCs w:val="22"/>
        </w:rPr>
        <w:t xml:space="preserve">, neste ato representado pelo </w:t>
      </w:r>
      <w:r>
        <w:rPr>
          <w:rFonts w:ascii="Arial" w:hAnsi="Arial" w:cs="Arial"/>
          <w:b/>
          <w:sz w:val="22"/>
          <w:szCs w:val="22"/>
        </w:rPr>
        <w:t>Sr. Antônio de Oliveira Figueiredo</w:t>
      </w:r>
      <w:r>
        <w:rPr>
          <w:rFonts w:ascii="Arial" w:hAnsi="Arial" w:cs="Arial"/>
          <w:sz w:val="22"/>
          <w:szCs w:val="22"/>
        </w:rPr>
        <w:t xml:space="preserve">, brasileiro, casado, empresário, portador da Cédula de Identidade RG nº MG-1.208.626, inscrito no Cadastro de Pessoas Físicas do Ministério da Fazenda - CPF/MF sob o nº 324.476.046-53, doravante denominada </w:t>
      </w:r>
      <w:r>
        <w:rPr>
          <w:rFonts w:ascii="Arial" w:hAnsi="Arial" w:cs="Arial"/>
          <w:b/>
          <w:bCs/>
          <w:sz w:val="22"/>
          <w:szCs w:val="22"/>
        </w:rPr>
        <w:t>DETENTORA,</w:t>
      </w:r>
      <w:r>
        <w:rPr>
          <w:rFonts w:ascii="Arial" w:hAnsi="Arial" w:cs="Arial"/>
          <w:sz w:val="22"/>
          <w:szCs w:val="22"/>
        </w:rPr>
        <w:t xml:space="preserve"> firmam a presente </w:t>
      </w:r>
      <w:r>
        <w:rPr>
          <w:rFonts w:ascii="Arial" w:hAnsi="Arial" w:cs="Arial"/>
          <w:b/>
          <w:bCs/>
          <w:sz w:val="22"/>
          <w:szCs w:val="22"/>
        </w:rPr>
        <w:t xml:space="preserve">ATA DE REGISTRO DE PREÇO, </w:t>
      </w:r>
      <w:r>
        <w:rPr>
          <w:rFonts w:ascii="Arial" w:hAnsi="Arial" w:cs="Arial"/>
          <w:sz w:val="22"/>
          <w:szCs w:val="22"/>
        </w:rPr>
        <w:t xml:space="preserve">que se regerá pela Lei Federal nº 8.666, de 21 de junho de 1993, Lei Federal nº 10.520/02, observado o Decreto Municipal nº 07/2006, que regulamentou o </w:t>
      </w:r>
      <w:r>
        <w:rPr>
          <w:rFonts w:ascii="Arial" w:hAnsi="Arial" w:cs="Arial"/>
          <w:b/>
          <w:sz w:val="22"/>
          <w:szCs w:val="22"/>
        </w:rPr>
        <w:t xml:space="preserve">Sistema de Registro de Preços </w:t>
      </w:r>
      <w:r>
        <w:rPr>
          <w:rFonts w:ascii="Arial" w:hAnsi="Arial" w:cs="Arial"/>
          <w:sz w:val="22"/>
          <w:szCs w:val="22"/>
        </w:rPr>
        <w:t xml:space="preserve">no Município de Ipuiuna/MG, bem como o Edital referido, a proposta da </w:t>
      </w:r>
      <w:r>
        <w:rPr>
          <w:rFonts w:ascii="Arial" w:hAnsi="Arial" w:cs="Arial"/>
          <w:b/>
          <w:bCs/>
          <w:sz w:val="22"/>
          <w:szCs w:val="22"/>
        </w:rPr>
        <w:t xml:space="preserve">DETENTORA, </w:t>
      </w:r>
      <w:r>
        <w:rPr>
          <w:rFonts w:ascii="Arial" w:hAnsi="Arial" w:cs="Arial"/>
          <w:sz w:val="22"/>
          <w:szCs w:val="22"/>
        </w:rPr>
        <w:t>e as cláusulas seguintes: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Cs/>
          <w:iCs w:val="0"/>
          <w:sz w:val="22"/>
          <w:szCs w:val="22"/>
        </w:rPr>
        <w:t xml:space="preserve">CLÁUSULA PRIMEIRA - DO OBJETO.          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 O objeto da presente ata é o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REGISTRO DE PREÇOS</w:t>
      </w:r>
      <w:r>
        <w:rPr>
          <w:rFonts w:ascii="Arial" w:hAnsi="Arial" w:cs="Arial"/>
          <w:sz w:val="22"/>
          <w:szCs w:val="22"/>
        </w:rPr>
        <w:t xml:space="preserve"> para a </w:t>
      </w:r>
      <w:r>
        <w:rPr>
          <w:rFonts w:ascii="Arial" w:hAnsi="Arial" w:cs="Arial"/>
          <w:b/>
          <w:sz w:val="22"/>
          <w:szCs w:val="22"/>
        </w:rPr>
        <w:t>AQUISIÇÃO DE BOTIJÃO DE GÁS GLP P-13 PARA OS DIVERSOS DEPARTAMENTOS DA PREFEITURA MUNICIPAL DE IPUIUNA/MG.</w:t>
      </w:r>
    </w:p>
    <w:p w:rsidR="002D1DC8" w:rsidRDefault="002D1DC8" w:rsidP="002D1DC8">
      <w:pPr>
        <w:jc w:val="both"/>
        <w:rPr>
          <w:rFonts w:ascii="Arial" w:hAnsi="Arial" w:cs="Arial"/>
          <w:b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acordo com as especificações do Termo de Referência e demais disposições deste edital.</w:t>
      </w: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1.2. 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 xml:space="preserve"> desta Ata de Registro de Preços se obrigará ao atendimento de todos os pedidos efetuados durante a sua vigência.</w:t>
      </w: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CLÁUSULA SEGUNDA – DA DOTAÇÃO ORÇAMENTÁRIA</w:t>
      </w:r>
    </w:p>
    <w:p w:rsidR="002D1DC8" w:rsidRDefault="002D1DC8" w:rsidP="002D1DC8">
      <w:pPr>
        <w:rPr>
          <w:sz w:val="22"/>
          <w:szCs w:val="22"/>
        </w:rPr>
      </w:pPr>
    </w:p>
    <w:p w:rsidR="002D1DC8" w:rsidRDefault="002D1DC8" w:rsidP="002D1DC8">
      <w:pPr>
        <w:pStyle w:val="Ttulo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2.1. Em 2022, as despesas correrão à conta das seguintes dotações orçamentárias:</w:t>
      </w:r>
    </w:p>
    <w:p w:rsidR="002D1DC8" w:rsidRDefault="002D1DC8" w:rsidP="002D1DC8">
      <w:pPr>
        <w:pStyle w:val="Ttulo3"/>
        <w:rPr>
          <w:rFonts w:ascii="Arial" w:hAnsi="Arial" w:cs="Arial"/>
          <w:b w:val="0"/>
          <w:sz w:val="22"/>
          <w:szCs w:val="22"/>
        </w:rPr>
      </w:pPr>
    </w:p>
    <w:tbl>
      <w:tblPr>
        <w:tblW w:w="8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78"/>
        <w:gridCol w:w="4334"/>
        <w:gridCol w:w="1678"/>
      </w:tblGrid>
      <w:tr w:rsidR="002D1DC8" w:rsidTr="002D1DC8">
        <w:trPr>
          <w:trHeight w:val="34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FICHA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DOTAÇÃO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ELEMENTO</w:t>
            </w:r>
          </w:p>
        </w:tc>
      </w:tr>
      <w:tr w:rsidR="002D1DC8" w:rsidTr="002D1DC8">
        <w:trPr>
          <w:trHeight w:val="6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02.01.04.122.0001.2.201.33.90.30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7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Procuradoria do Município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02.01.04.122.0001.2.202.33.90.30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Secretaria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02.01.04.122.0001.2.206.33.90.30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Convênio Policia Civil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02.01.06.181.0003.2.213.33.90.30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7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Convênio Policia Militar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02.01.06.181.0003.2.214.33.90.30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3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Fazenda e Contabilidade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02.02.04.123.0001.2.207.33.90.30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72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Culturais/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Cívicas e Patrimônio Histórico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02.03.01.13.392.0012.2.276.3.390.30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1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Desportivas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02.03.02.27.812.0013.2.232.3390.30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37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Municipal de Educação-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SEMEC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02.03.03.12.122.0007.2.220.33.90.30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72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02.03.03.12.361.0010.2.224. 33.90.30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72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Infantil Creche Escolar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02.03.03.12.365.0010.2.225. 33.90.30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72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Ensino Infantil Pré-Escola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02.03.03.12.365.0010.2.226. 33.90.30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3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da Secretaria de Saúde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02.04.10.122.0014.2.235.33.90.30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273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de Atenção Primária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02.04.10.301.0015.2.237.33.90.30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11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 Média Complexidade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02.04.10.302.0016.2.241.33.90.30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37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Ações em Vigilância Sanitária e Ambiental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02.04.10.304.0017.2.244.33.90.30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3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Ações em Vigilância Epidemiológica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02.04.10.305.0017.2.245.33.90.30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37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e Eventos Turísticos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02.05.03.23.695.0022.2.251.33.90.30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7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do Serviço Social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02.08.08.122.0026.2.257.33.90.30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3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Manutenção/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Operacionalização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CRAS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02.08.08.244.0027.2.259.33.90.30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do Conselho Tutelar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02.09.08.243.0030.2.266.33.90.30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</w:tbl>
    <w:p w:rsidR="002D1DC8" w:rsidRDefault="002D1DC8" w:rsidP="002D1DC8">
      <w:pPr>
        <w:pStyle w:val="Ttulo3"/>
        <w:rPr>
          <w:rFonts w:ascii="Arial" w:hAnsi="Arial" w:cs="Arial"/>
          <w:b w:val="0"/>
          <w:sz w:val="22"/>
          <w:szCs w:val="22"/>
        </w:rPr>
      </w:pPr>
    </w:p>
    <w:p w:rsidR="002D1DC8" w:rsidRDefault="002D1DC8" w:rsidP="002D1DC8">
      <w:pPr>
        <w:pStyle w:val="Ttulo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No exercício seguinte, as despesas correrão à conta de dotação orçamentária própria, consignada no respectivo Orçamento-Programa, ficando a Administração obrigada a apresentar, no início de cada exercício, a respectiva Nota de Empenho Estimativa.</w:t>
      </w:r>
    </w:p>
    <w:p w:rsidR="002D1DC8" w:rsidRDefault="002D1DC8" w:rsidP="002D1DC8">
      <w:pPr>
        <w:pStyle w:val="Ttulo3"/>
        <w:rPr>
          <w:rFonts w:ascii="Arial" w:hAnsi="Arial" w:cs="Arial"/>
          <w:b w:val="0"/>
          <w:sz w:val="22"/>
          <w:szCs w:val="22"/>
        </w:rPr>
      </w:pPr>
    </w:p>
    <w:p w:rsidR="002D1DC8" w:rsidRDefault="002D1DC8" w:rsidP="002D1DC8">
      <w:pPr>
        <w:pStyle w:val="Ttulo3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Cs/>
          <w:iCs w:val="0"/>
          <w:sz w:val="22"/>
          <w:szCs w:val="22"/>
        </w:rPr>
        <w:t>CLÁUSULA TERCEIRA - DOS PRAZOS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 xml:space="preserve"> poderá ser convocada a firmar as contratações decorrentes do registro de preços no prazo de 05 (cinco) dias a contar da convocação expedida pelo </w:t>
      </w:r>
      <w:r>
        <w:rPr>
          <w:rFonts w:ascii="Arial" w:hAnsi="Arial" w:cs="Arial"/>
          <w:b/>
          <w:bCs/>
          <w:sz w:val="22"/>
          <w:szCs w:val="22"/>
        </w:rPr>
        <w:t>MUNICÍPIO</w:t>
      </w:r>
      <w:r>
        <w:rPr>
          <w:rFonts w:ascii="Arial" w:hAnsi="Arial" w:cs="Arial"/>
          <w:sz w:val="22"/>
          <w:szCs w:val="22"/>
        </w:rPr>
        <w:t xml:space="preserve">, podendo este prazo ser prorrogado por igual período, desde que ocorra motivo justificado e aceito pelo </w:t>
      </w:r>
      <w:r>
        <w:rPr>
          <w:rFonts w:ascii="Arial" w:hAnsi="Arial" w:cs="Arial"/>
          <w:b/>
          <w:bCs/>
          <w:sz w:val="22"/>
          <w:szCs w:val="22"/>
        </w:rPr>
        <w:t>MUNICÍPIO</w:t>
      </w:r>
      <w:r>
        <w:rPr>
          <w:rFonts w:ascii="Arial" w:hAnsi="Arial" w:cs="Arial"/>
          <w:sz w:val="22"/>
          <w:szCs w:val="22"/>
        </w:rPr>
        <w:t>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 A Ata de Registro de Preços terá validade de um ano, contado a partir de sua assinatura.</w:t>
      </w: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 </w:t>
      </w:r>
      <w:r>
        <w:rPr>
          <w:rFonts w:ascii="Arial" w:hAnsi="Arial" w:cs="Arial"/>
          <w:bCs/>
          <w:iCs/>
          <w:sz w:val="22"/>
          <w:szCs w:val="22"/>
        </w:rPr>
        <w:t>Os objetos deverão ser entregues nos prazos e condições previstos no Termo de Referência da secretaria requisitante.</w:t>
      </w: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3.4. </w:t>
      </w:r>
      <w:r>
        <w:rPr>
          <w:rFonts w:ascii="Arial" w:hAnsi="Arial" w:cs="Arial"/>
          <w:sz w:val="22"/>
          <w:szCs w:val="22"/>
        </w:rPr>
        <w:t>A empresa vencedora somente entregará os objetos mediante solicitação e ordem de fornecimento emitido pela secretaria requisitante.</w:t>
      </w: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QUARTA - DO PREÇO</w:t>
      </w:r>
    </w:p>
    <w:p w:rsidR="002D1DC8" w:rsidRDefault="002D1DC8" w:rsidP="002D1DC8">
      <w:pPr>
        <w:pStyle w:val="a"/>
        <w:widowControl w:val="0"/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O valor da presente Ata de Registro de Preços é de </w:t>
      </w:r>
      <w:r w:rsidRPr="002D1DC8">
        <w:rPr>
          <w:rFonts w:ascii="Arial" w:hAnsi="Arial" w:cs="Arial"/>
          <w:b/>
          <w:sz w:val="22"/>
          <w:szCs w:val="22"/>
        </w:rPr>
        <w:t>R$ 23.200,00 (vinte e três mil e duzentos reais).</w:t>
      </w: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991"/>
        <w:gridCol w:w="1276"/>
        <w:gridCol w:w="2553"/>
        <w:gridCol w:w="1160"/>
        <w:gridCol w:w="1276"/>
        <w:gridCol w:w="1249"/>
      </w:tblGrid>
      <w:tr w:rsidR="002D1DC8" w:rsidTr="002D1DC8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D1DC8" w:rsidRDefault="002D1DC8" w:rsidP="002D1DC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D1DC8" w:rsidRDefault="002D1DC8" w:rsidP="002D1DC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D1DC8" w:rsidRDefault="002D1DC8" w:rsidP="002D1DC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D1DC8" w:rsidRDefault="002D1DC8" w:rsidP="002D1DC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Especificações</w:t>
            </w:r>
          </w:p>
          <w:p w:rsidR="002D1DC8" w:rsidRDefault="002D1DC8" w:rsidP="002D1DC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D1DC8" w:rsidRDefault="002D1DC8" w:rsidP="002D1DC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D1DC8" w:rsidRDefault="002D1DC8" w:rsidP="002D1DC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Unitário R$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D1DC8" w:rsidRDefault="002D1DC8" w:rsidP="002D1DC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</w:p>
          <w:p w:rsidR="002D1DC8" w:rsidRDefault="002D1DC8" w:rsidP="002D1DC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Total R$</w:t>
            </w:r>
          </w:p>
        </w:tc>
      </w:tr>
      <w:tr w:rsidR="002D1DC8" w:rsidTr="002D1DC8">
        <w:trPr>
          <w:trHeight w:val="4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C8" w:rsidRDefault="002D1DC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C8" w:rsidRDefault="002D1DC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C8" w:rsidRDefault="002D1DC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Botijão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C8" w:rsidRDefault="002D1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Botijão de Gás GLP – P 13</w:t>
            </w:r>
          </w:p>
          <w:p w:rsidR="002D1DC8" w:rsidRDefault="002D1DC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UNIDADES DE CARGAS DE BOTIJÃO DE GÁS DE COZINHA – COMPOSIÇÃO BÁSICA PROPANO E BUTANO, PESANDO 13 KG DE GLP ACONDICIONADO EM BOTIJÃO, SUAS CONDIÇÕES DEVERÃO ESTAR DE ACORDO COM 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NBR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460 DA ABNT – ASSOCIAÇÃO BRASILEIRA DE NORMAS TÉCNICAS.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C8" w:rsidRDefault="002D1DC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Consigás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C8" w:rsidRDefault="002D1DC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R$ 116,00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C8" w:rsidRDefault="002D1DC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R$ 23.200,00</w:t>
            </w:r>
          </w:p>
        </w:tc>
      </w:tr>
    </w:tbl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2D1DC8" w:rsidRDefault="002D1DC8" w:rsidP="002D1DC8">
      <w:pPr>
        <w:widowControl w:val="0"/>
        <w:tabs>
          <w:tab w:val="left" w:leader="dot" w:pos="514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red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4.2. Os preços propostos serão considerados completos e abrangem todos os tributos (impostos, taxas, emolumentos, contribuições fiscais e </w:t>
      </w:r>
      <w:proofErr w:type="spellStart"/>
      <w:r>
        <w:rPr>
          <w:rFonts w:ascii="Arial" w:hAnsi="Arial" w:cs="Arial"/>
          <w:sz w:val="22"/>
          <w:szCs w:val="22"/>
        </w:rPr>
        <w:t>parafiscais</w:t>
      </w:r>
      <w:proofErr w:type="spellEnd"/>
      <w:r>
        <w:rPr>
          <w:rFonts w:ascii="Arial" w:hAnsi="Arial" w:cs="Arial"/>
          <w:sz w:val="22"/>
          <w:szCs w:val="22"/>
        </w:rPr>
        <w:t>), fornecimento de mão de obra especializada, leis sociais, administração, lucros, equipamentos e ferramental, transporte de material e de pessoal e qualquer despesa, acessória e/ou necessária, não especificada no Edital.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Cs/>
          <w:iCs w:val="0"/>
          <w:sz w:val="22"/>
          <w:szCs w:val="22"/>
        </w:rPr>
        <w:lastRenderedPageBreak/>
        <w:t>CLÁUSULA QUINTA - DO REAJUSTE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eastAsia="MS Mincho" w:hAnsi="Arial" w:cs="Arial"/>
          <w:spacing w:val="1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5.1. Os preços propostos serão fixos e irreajustáveis pelo período de 12 (doze) meses.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 A Prefeitura Municipal de Ipuiuna/MG poderá a qualquer tempo, rever os preços registrados, reduzindo-os em conformidade com pesquisa de mercado ou quando alterações conjunturais provocarem a redução dos preços praticados no mercado.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5.3. As hipóteses excepcionais de revisão de preços serão tratadas de acordo com a legislação vigente e exigirão detida análise econômica para avaliação de eventual desequilíbrio econômico – financeiro do contrato.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5.4. Os preços registrados poderão ser majorados mediante solicitação da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>, desde que seu pedido esteja acompanhado de documentos que comprovem a variação de preços do mercado, tais como notas fiscais de aquisição dos produtos acabados, matérias primas ou outros documentos julgados necessários a comprovar a variação de preços no mercado.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5.5. Fica 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 xml:space="preserve"> obrigada a pleitear e apresentar memória de cálculos referente à revisão de preços sempre que este ocorrer.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5.6. O novo preço só terá validade, após a emissão de parecer da comissão revisora e, para efeito de pagamento dos objetos porventura entregues entre a data do pedido de adequação e a data da publicação do novo preço, retroagirá à data do pedido de adequação formulado pela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>.</w:t>
      </w:r>
    </w:p>
    <w:p w:rsidR="002D1DC8" w:rsidRDefault="002D1DC8" w:rsidP="002D1DC8">
      <w:pPr>
        <w:pStyle w:val="a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5.7. O diferencial de preço entre a proposta inicial da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 xml:space="preserve"> e a pesquisa de mercado efetuada pela Prefeitura de Ipuiuna/MG na ocasião da abertura do certame, bem como eventuais descontos concedidos pela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>, serão sempre mantidos.</w:t>
      </w:r>
    </w:p>
    <w:p w:rsidR="002D1DC8" w:rsidRDefault="002D1DC8" w:rsidP="002D1DC8">
      <w:pPr>
        <w:pStyle w:val="Ttulo3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Ttul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CLÁUSULA SEXTA– DOS PAGAMENTOS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6.1. </w:t>
      </w:r>
      <w:r>
        <w:rPr>
          <w:rFonts w:ascii="Arial" w:hAnsi="Arial" w:cs="Arial"/>
          <w:sz w:val="22"/>
          <w:szCs w:val="22"/>
        </w:rPr>
        <w:t>A Prefeitura Municipal de Ipuiuna/MG efetuará o pagamento em até 30 (trinta) dias após a emissão das Notas Fiscais, obedecendo à ordem dos empenhos e desde que atendidas às condições previstas neste edital e no Termo de Referência.</w:t>
      </w:r>
    </w:p>
    <w:p w:rsidR="002D1DC8" w:rsidRDefault="002D1DC8" w:rsidP="002D1DC8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CLÁUSULA SÉTIMA - DA CONTRATAÇÃO</w:t>
      </w:r>
    </w:p>
    <w:p w:rsidR="002D1DC8" w:rsidRDefault="002D1DC8" w:rsidP="002D1DC8">
      <w:pPr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7.1. As obrigações decorrentes da aquisição dos objetos constantes do Registro de Preços, a serem firmadas entre o </w:t>
      </w:r>
      <w:r>
        <w:rPr>
          <w:rFonts w:ascii="Arial" w:hAnsi="Arial" w:cs="Arial"/>
          <w:b/>
          <w:bCs/>
          <w:sz w:val="22"/>
          <w:szCs w:val="22"/>
        </w:rPr>
        <w:t>MUNICÍPIO</w:t>
      </w:r>
      <w:r>
        <w:rPr>
          <w:rFonts w:ascii="Arial" w:hAnsi="Arial" w:cs="Arial"/>
          <w:sz w:val="22"/>
          <w:szCs w:val="22"/>
        </w:rPr>
        <w:t xml:space="preserve"> e 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 xml:space="preserve"> poderão ser formalizadas através de contrato, observando-se as condições estabelecidas no Edital, seus anexos e na legislação vigente.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7.2. Na hipótese da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 xml:space="preserve"> primeira classificada ter seu registro revogado, não assinar, não aceitar ou não retirar o contrato no prazo e condições estabelecidos, poderão ser convocados os fornecedores remanescentes, na ordem de classificação, para fazê-lo em igual prazo e preferencialmente nas mesmas condições propostas pelo primeiro classificado, inclusive quanto ao preço, independentemente da cominação prevista no art. 81 da Lei Federal n° 8.666/93.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7.3. Observados os critérios e condições estabelecidos no Edital, o </w:t>
      </w:r>
      <w:r>
        <w:rPr>
          <w:rFonts w:ascii="Arial" w:hAnsi="Arial" w:cs="Arial"/>
          <w:b/>
          <w:bCs/>
          <w:sz w:val="22"/>
          <w:szCs w:val="22"/>
        </w:rPr>
        <w:t>MUNICÍPIO</w:t>
      </w:r>
      <w:r>
        <w:rPr>
          <w:rFonts w:ascii="Arial" w:hAnsi="Arial" w:cs="Arial"/>
          <w:sz w:val="22"/>
          <w:szCs w:val="22"/>
        </w:rPr>
        <w:t xml:space="preserve"> poderá </w:t>
      </w:r>
      <w:r>
        <w:rPr>
          <w:rFonts w:ascii="Arial" w:hAnsi="Arial" w:cs="Arial"/>
          <w:sz w:val="22"/>
          <w:szCs w:val="22"/>
        </w:rPr>
        <w:lastRenderedPageBreak/>
        <w:t>solicitar a mais de um fornecedor registrado, segundo a ordem de classificação, desde que razões de interesse público justifiquem e que o primeiro classificado não possua capacidade de disponibilização dos bens compatível com as solicitadas pelo MUNICÍPIO, observadas as condições do Edital e o preço registrado.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CLÁUSULA OITAVA - DAS </w:t>
      </w:r>
      <w:r>
        <w:rPr>
          <w:rFonts w:ascii="Arial" w:hAnsi="Arial" w:cs="Arial"/>
          <w:b/>
          <w:sz w:val="22"/>
          <w:szCs w:val="22"/>
        </w:rPr>
        <w:t>OBRIGAÇÕES DA PREFEITURA DE IPUIUNA/MG</w:t>
      </w:r>
    </w:p>
    <w:p w:rsidR="002D1DC8" w:rsidRDefault="002D1DC8" w:rsidP="002D1DC8">
      <w:pPr>
        <w:jc w:val="both"/>
        <w:rPr>
          <w:rFonts w:ascii="Arial" w:hAnsi="Arial" w:cs="Arial"/>
          <w:b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8.1. A Prefeitura Municipal de Ipuiuna/MG se obriga a efetuar os pagamentos devidos, na forma e condições ora estipuladas.</w:t>
      </w:r>
    </w:p>
    <w:p w:rsidR="002D1DC8" w:rsidRDefault="002D1DC8" w:rsidP="002D1DC8">
      <w:pPr>
        <w:jc w:val="both"/>
        <w:rPr>
          <w:rFonts w:ascii="Arial" w:hAnsi="Arial" w:cs="Arial"/>
          <w:b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8.2. </w:t>
      </w:r>
      <w:r>
        <w:rPr>
          <w:rFonts w:ascii="Arial" w:hAnsi="Arial" w:cs="Arial"/>
          <w:sz w:val="22"/>
          <w:szCs w:val="22"/>
        </w:rPr>
        <w:t>Prestar todos os esclarecimentos necessários para a entrega do objeto.</w:t>
      </w:r>
    </w:p>
    <w:p w:rsidR="002D1DC8" w:rsidRDefault="002D1DC8" w:rsidP="002D1D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NONA - DAS OBRIGAÇÕES DA DETENTORA</w:t>
      </w:r>
    </w:p>
    <w:p w:rsidR="002D1DC8" w:rsidRDefault="002D1DC8" w:rsidP="002D1DC8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9.1. </w:t>
      </w:r>
      <w:r>
        <w:rPr>
          <w:rFonts w:ascii="Arial" w:hAnsi="Arial" w:cs="Arial"/>
          <w:b/>
          <w:sz w:val="22"/>
          <w:szCs w:val="22"/>
        </w:rPr>
        <w:t xml:space="preserve">Entregar o objeto </w:t>
      </w:r>
      <w:r>
        <w:rPr>
          <w:rFonts w:ascii="Arial" w:hAnsi="Arial" w:cs="Arial"/>
          <w:sz w:val="22"/>
          <w:szCs w:val="22"/>
        </w:rPr>
        <w:t xml:space="preserve">deste </w:t>
      </w:r>
      <w:r>
        <w:rPr>
          <w:rFonts w:ascii="Arial" w:hAnsi="Arial" w:cs="Arial"/>
          <w:b/>
          <w:bCs/>
          <w:sz w:val="22"/>
          <w:szCs w:val="22"/>
        </w:rPr>
        <w:t xml:space="preserve">PREGÃO, </w:t>
      </w:r>
      <w:r>
        <w:rPr>
          <w:rFonts w:ascii="Arial" w:hAnsi="Arial" w:cs="Arial"/>
          <w:sz w:val="22"/>
          <w:szCs w:val="22"/>
        </w:rPr>
        <w:t>conforme solicitação da Secretaria requisitante, obedecendo aos critérios detalhados no Anexo II – Termo de Referência, em total conformidade com o edital e seus anexos.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9.2. Ficar responsável por qualquer erro na Proposta apresentada, obrigando-se a fornecer os bens conforme exigido no edital e em seus anexos;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9.3. Obriga-se a proponente vencedora a manter durante toda a execução da obrigação, em compatibilidade com as obrigações por ela assumidas, todas as condições de habilitação e qualificação exigidas na licitação.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9.4. Paralisar, por determinação do Município de Ipuiuna/MG, a entrega do objeto que não estejam de acordo com edital e seus anexos;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9.5. Arcar com todas as despesas relativas ao seu ramo de atividade, e necessárias ao cumprimento do objeto e todos os tributos incidentes sobre o objeto do edital, devendo efetuar os respectivos pagamentos na forma e nos prazos previstos em lei.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Ttulo6"/>
        <w:spacing w:before="0" w:after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>CLÁUSULA DÉCIMA – DO TERMO CONTRATUAL</w:t>
      </w:r>
    </w:p>
    <w:p w:rsidR="002D1DC8" w:rsidRDefault="002D1DC8" w:rsidP="002D1DC8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10.1. As obrigações decorrentes desta Ata de Registro de Preços serão formalizadas através de termo contratual, podendo consubstanciar-se na própria nota de empenho, na hipótese prevista no artigo 62 da Lei Federal nº 8.666/93 e suas alterações.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10.2. A recusa da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 xml:space="preserve"> em retirar a nota de empenho ou assinar o contrato caracteriza descumprimento de obrigações, podendo-lhe acarretar as sanções previstas. 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10.3. No caso previsto no subitem anterior, a critério da Administração, poderá ser preferencialmente celebrado contrato com as remanescentes, obedecida à ordem classificatória e preferencialmente nas mesmas condições oferecidas pela </w:t>
      </w:r>
      <w:r>
        <w:rPr>
          <w:rFonts w:ascii="Arial" w:hAnsi="Arial" w:cs="Arial"/>
          <w:b/>
          <w:bCs/>
          <w:sz w:val="22"/>
          <w:szCs w:val="22"/>
        </w:rPr>
        <w:t>DETENTORA</w:t>
      </w:r>
      <w:r>
        <w:rPr>
          <w:rFonts w:ascii="Arial" w:hAnsi="Arial" w:cs="Arial"/>
          <w:sz w:val="22"/>
          <w:szCs w:val="22"/>
        </w:rPr>
        <w:t>, inclusive quanto ao preço.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10.4. O eventual contrato resultante da presente Ata de Registro de Preços poderão ser alterados nos termos do artigo 65, da Lei Federal nº 8.666/93 e suas alterações.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CLÁUSULA DÉCIMA PRIMEIRA – </w:t>
      </w:r>
      <w:r>
        <w:rPr>
          <w:rFonts w:ascii="Arial" w:hAnsi="Arial" w:cs="Arial"/>
          <w:b/>
          <w:sz w:val="22"/>
          <w:szCs w:val="22"/>
        </w:rPr>
        <w:t>PENALIDADES</w:t>
      </w:r>
    </w:p>
    <w:p w:rsidR="002D1DC8" w:rsidRDefault="002D1DC8" w:rsidP="002D1DC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 xml:space="preserve">11.1. São aplicáveis as sanções previstas no Capítulo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da Lei Federal nº 8.666/93, na Lei Federal nº 10.520/02 e demais normas pertinentes.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11.2. A licitante que não mantiver a proposta, comportar-se de modo inidôneo ou fizer declaração falsa, estará sujeita à pena de suspensão de seu direito de licitar e contratar com a Administração, pelo prazo de até 02 (dois) anos.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11.3. Será aplicada multa no valor de 2% (dois por cento) do valor estimado do fornecimento, tanto à licitante, cuja proposta tenha sido classificada em primeiro lugar e que venha a ser inabilitada por ter apresentado documentos que seguramente não atendam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as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exigências deste edital.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11.4. Salvo ocorrência de caso fortuito ou de força maior, devidamente justificados e comprovados, ao não cumprimento, por parte da(s) proponente(s) vencedora(s), das obrigações assumidas, ou a infringência de preceitos legais pertinentes, serão aplicadas, segundo a gravidade da falta, nos termos dos artigos 86 e 87 da Lei Federal nº 8.666/93 e suas alterações, as seguintes penalidades: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 - advertência, sempre que for constatada irregularidade de pouca gravidade, para a qual tenha(m) a proponente(s) vencedora(s) concorrida diretamente, ocorrência que será registrada no Cadastro de Fornecedores da Prefeitura de Ipuiuna/MG;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II – multa de 1% (um por cento), por dia de atraso na entrega dos materiais, calculada sobre o valor da parcela contratada, até o limite de 15 (quinze) dias, atrasos superiores a este, aplicar-se-á o disposto no inciso </w:t>
      </w:r>
      <w:proofErr w:type="spellStart"/>
      <w:r>
        <w:rPr>
          <w:rFonts w:ascii="Arial" w:hAnsi="Arial" w:cs="Arial"/>
          <w:iCs/>
          <w:sz w:val="22"/>
          <w:szCs w:val="22"/>
        </w:rPr>
        <w:t>III</w:t>
      </w:r>
      <w:proofErr w:type="spellEnd"/>
      <w:r>
        <w:rPr>
          <w:rFonts w:ascii="Arial" w:hAnsi="Arial" w:cs="Arial"/>
          <w:iCs/>
          <w:sz w:val="22"/>
          <w:szCs w:val="22"/>
        </w:rPr>
        <w:t>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III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multa de 30% (trinta por cento) sobre o valor total do contrato, na hipótese do não cumprimento de qualquer das obrigações assumidas;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na hipótese de rescisão do contrato, além da aplicação da multa correspondente, aplicar-se-á suspensão ao direito de licitar com a Prefeitura de Ipuiuna/MG, bem como o impedimento de com ela contratar, pelo prazo de 12 (doze) meses;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– declaração de inidoneidade, quando a proponente vencedora deixar de cumprir com as obrigações assumidas, praticando falta grave, dolosa ou culposa.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Parágrafo Primeiro</w:t>
      </w:r>
      <w:r>
        <w:rPr>
          <w:rFonts w:ascii="Arial" w:hAnsi="Arial" w:cs="Arial"/>
          <w:iCs/>
          <w:sz w:val="22"/>
          <w:szCs w:val="22"/>
        </w:rPr>
        <w:t xml:space="preserve"> - As multas serão, após regular processo administrativo, cobradas administrativa ou judicialmente;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Parágrafo Segundo</w:t>
      </w:r>
      <w:r>
        <w:rPr>
          <w:rFonts w:ascii="Arial" w:hAnsi="Arial" w:cs="Arial"/>
          <w:iCs/>
          <w:sz w:val="22"/>
          <w:szCs w:val="22"/>
        </w:rPr>
        <w:t xml:space="preserve"> - Constatada a </w:t>
      </w:r>
      <w:proofErr w:type="spellStart"/>
      <w:r>
        <w:rPr>
          <w:rFonts w:ascii="Arial" w:hAnsi="Arial" w:cs="Arial"/>
          <w:iCs/>
          <w:sz w:val="22"/>
          <w:szCs w:val="22"/>
        </w:rPr>
        <w:t>inveracidade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de qualquer das informações fornecidas pela </w:t>
      </w:r>
      <w:r>
        <w:rPr>
          <w:rFonts w:ascii="Arial" w:hAnsi="Arial" w:cs="Arial"/>
          <w:b/>
          <w:bCs/>
          <w:iCs/>
          <w:sz w:val="22"/>
          <w:szCs w:val="22"/>
        </w:rPr>
        <w:t>CONTRATADA</w:t>
      </w:r>
      <w:r>
        <w:rPr>
          <w:rFonts w:ascii="Arial" w:hAnsi="Arial" w:cs="Arial"/>
          <w:iCs/>
          <w:sz w:val="22"/>
          <w:szCs w:val="22"/>
        </w:rPr>
        <w:t>, esta poderá sofrer quaisquer das penalidades adiante previstas: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 suspensão temporária de participação em licitações e impedimento de contratar com a Prefeitura Municipal de Ipuiuna/MG, pelo prazo de 12 (doze) meses;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Parágrafo Terceiro</w:t>
      </w:r>
      <w:r>
        <w:rPr>
          <w:rFonts w:ascii="Arial" w:hAnsi="Arial" w:cs="Arial"/>
          <w:bCs/>
          <w:iCs/>
          <w:sz w:val="22"/>
          <w:szCs w:val="22"/>
        </w:rPr>
        <w:t xml:space="preserve"> - </w:t>
      </w:r>
      <w:r>
        <w:rPr>
          <w:rFonts w:ascii="Arial" w:hAnsi="Arial" w:cs="Arial"/>
          <w:iCs/>
          <w:sz w:val="22"/>
          <w:szCs w:val="22"/>
        </w:rPr>
        <w:t xml:space="preserve">As penalidades previstas nesta cláusula têm caráter de sanção administrativa, </w:t>
      </w:r>
      <w:proofErr w:type="spellStart"/>
      <w:r>
        <w:rPr>
          <w:rFonts w:ascii="Arial" w:hAnsi="Arial" w:cs="Arial"/>
          <w:iCs/>
          <w:sz w:val="22"/>
          <w:szCs w:val="22"/>
        </w:rPr>
        <w:t>conseqüentemente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a sua aplicação não exime a(s) proponente(s) vencedora(s) de reparar os eventuais prejuízos que seu ato venha a acarretar ao Município de Ipuiuna/MG;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11.5. As sanções são independentes e a aplicação de uma não exclui a aplicação das outras.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DÉCIMA SEGUNDA - DO FORO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Fica eleito o foro da cidade de Santa Rita de Caldas/MG, para dirimir eventuais dúvidas e/ou conflitos originados pela presente Ata e pelo futuro contrato, com renúncia a quaisquer outros por mais privilegiados que possam ser.</w:t>
      </w:r>
    </w:p>
    <w:p w:rsidR="002D1DC8" w:rsidRDefault="002D1DC8" w:rsidP="002D1DC8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</w:pPr>
      <w:r>
        <w:rPr>
          <w:rFonts w:ascii="Arial" w:hAnsi="Arial" w:cs="Arial"/>
          <w:sz w:val="22"/>
          <w:szCs w:val="22"/>
        </w:rPr>
        <w:t>Ipuiuna/MG</w:t>
      </w:r>
      <w:r w:rsidR="000C1D53">
        <w:rPr>
          <w:rFonts w:ascii="Arial" w:hAnsi="Arial" w:cs="Arial"/>
          <w:sz w:val="22"/>
          <w:szCs w:val="22"/>
        </w:rPr>
        <w:t>, 15 de Junho de 2022.</w:t>
      </w:r>
    </w:p>
    <w:p w:rsidR="002D1DC8" w:rsidRDefault="002D1DC8" w:rsidP="002D1DC8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2D1DC8" w:rsidRDefault="002D1DC8" w:rsidP="002D1DC8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0C1D53" w:rsidRDefault="000C1D53" w:rsidP="000C1D53"/>
    <w:p w:rsidR="000C1D53" w:rsidRPr="000C1D53" w:rsidRDefault="000C1D53" w:rsidP="000C1D53"/>
    <w:p w:rsidR="002D1DC8" w:rsidRDefault="002D1DC8" w:rsidP="002D1DC8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Cs w:val="0"/>
          <w:i w:val="0"/>
          <w:iCs w:val="0"/>
          <w:sz w:val="22"/>
          <w:szCs w:val="22"/>
        </w:rPr>
        <w:t>Elder Cassio de Souza Oliva</w:t>
      </w:r>
    </w:p>
    <w:p w:rsidR="002D1DC8" w:rsidRDefault="002D1DC8" w:rsidP="002D1DC8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Prefeito Municipal </w:t>
      </w:r>
    </w:p>
    <w:p w:rsidR="002D1DC8" w:rsidRDefault="002D1DC8" w:rsidP="002D1DC8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Contratante</w:t>
      </w:r>
    </w:p>
    <w:p w:rsidR="002D1DC8" w:rsidRDefault="002D1DC8" w:rsidP="002D1DC8"/>
    <w:p w:rsidR="002D1DC8" w:rsidRDefault="002D1DC8" w:rsidP="002D1DC8"/>
    <w:p w:rsidR="000C1D53" w:rsidRDefault="000C1D53" w:rsidP="002D1DC8"/>
    <w:p w:rsidR="000C1D53" w:rsidRDefault="000C1D53" w:rsidP="002D1DC8"/>
    <w:p w:rsidR="000C1D53" w:rsidRDefault="000C1D53" w:rsidP="002D1DC8"/>
    <w:p w:rsidR="002D1DC8" w:rsidRDefault="002D1DC8" w:rsidP="002D1DC8"/>
    <w:p w:rsidR="000C1D53" w:rsidRDefault="000C1D53" w:rsidP="000C1D53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Antônio de Oliveira Figueiredo</w:t>
      </w:r>
    </w:p>
    <w:p w:rsidR="000C1D53" w:rsidRDefault="000C1D53" w:rsidP="000C1D53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Representante da Empresa </w:t>
      </w:r>
    </w:p>
    <w:p w:rsidR="000C1D53" w:rsidRDefault="000C1D53" w:rsidP="000C1D5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SUPERMERCADO DO PORTUGUÊS 2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LTDA</w:t>
      </w:r>
      <w:proofErr w:type="spellEnd"/>
    </w:p>
    <w:p w:rsidR="000C1D53" w:rsidRDefault="000C1D53" w:rsidP="000C1D53">
      <w:pPr>
        <w:jc w:val="center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Detentora </w:t>
      </w:r>
    </w:p>
    <w:p w:rsidR="002D1DC8" w:rsidRDefault="002D1DC8" w:rsidP="000C1D5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:rsidR="002D1DC8" w:rsidRDefault="002D1DC8" w:rsidP="002D1DC8">
      <w:pPr>
        <w:pStyle w:val="a"/>
        <w:widowControl w:val="0"/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TERMO D</w:t>
      </w:r>
      <w:r w:rsidR="000C1D53">
        <w:rPr>
          <w:rFonts w:ascii="Arial" w:hAnsi="Arial" w:cs="Arial"/>
          <w:b/>
          <w:sz w:val="22"/>
          <w:szCs w:val="22"/>
        </w:rPr>
        <w:t>E CONTRATO DE EXPECTATIVA N°</w:t>
      </w:r>
      <w:r w:rsidR="000C1D53">
        <w:rPr>
          <w:rFonts w:ascii="Arial" w:hAnsi="Arial" w:cs="Arial"/>
          <w:b/>
          <w:sz w:val="22"/>
          <w:szCs w:val="22"/>
        </w:rPr>
        <w:tab/>
        <w:t xml:space="preserve"> 112</w:t>
      </w:r>
      <w:r>
        <w:rPr>
          <w:rFonts w:ascii="Arial" w:hAnsi="Arial" w:cs="Arial"/>
          <w:b/>
          <w:sz w:val="22"/>
          <w:szCs w:val="22"/>
        </w:rPr>
        <w:t>/2022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2D1DC8" w:rsidRDefault="002D1DC8" w:rsidP="002D1D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PREGÃO PRESENCIAL N.º 28/2022</w:t>
      </w:r>
    </w:p>
    <w:p w:rsidR="002D1DC8" w:rsidRDefault="002D1DC8" w:rsidP="002D1DC8">
      <w:pPr>
        <w:rPr>
          <w:rFonts w:ascii="Arial" w:hAnsi="Arial" w:cs="Arial"/>
          <w:b/>
          <w:sz w:val="22"/>
          <w:szCs w:val="22"/>
        </w:rPr>
      </w:pPr>
    </w:p>
    <w:p w:rsidR="002D1DC8" w:rsidRDefault="002D1DC8" w:rsidP="002D1D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PROCESSO Nº 74/2022 </w:t>
      </w:r>
    </w:p>
    <w:p w:rsidR="002D1DC8" w:rsidRDefault="002D1DC8" w:rsidP="002D1DC8">
      <w:pPr>
        <w:rPr>
          <w:rFonts w:ascii="Arial" w:hAnsi="Arial" w:cs="Arial"/>
          <w:b/>
          <w:sz w:val="22"/>
          <w:szCs w:val="22"/>
        </w:rPr>
      </w:pPr>
    </w:p>
    <w:p w:rsidR="002D1DC8" w:rsidRDefault="002D1DC8" w:rsidP="002D1D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CONTRATANTE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PREFEITURA MUNICIPAL DE IPUIUNA/MG</w:t>
      </w:r>
    </w:p>
    <w:p w:rsidR="002D1DC8" w:rsidRDefault="002D1DC8" w:rsidP="002D1DC8">
      <w:pPr>
        <w:rPr>
          <w:rFonts w:ascii="Arial" w:hAnsi="Arial" w:cs="Arial"/>
          <w:b/>
          <w:bCs/>
          <w:sz w:val="22"/>
          <w:szCs w:val="22"/>
        </w:rPr>
      </w:pPr>
    </w:p>
    <w:p w:rsidR="000C1D53" w:rsidRDefault="002D1DC8" w:rsidP="000C1D53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0C1D53">
        <w:rPr>
          <w:rFonts w:ascii="Arial" w:hAnsi="Arial" w:cs="Arial"/>
          <w:sz w:val="22"/>
          <w:szCs w:val="22"/>
        </w:rPr>
        <w:t xml:space="preserve">SUPERMERCADO DO PORTUGUÊS 2 </w:t>
      </w:r>
      <w:proofErr w:type="spellStart"/>
      <w:r w:rsidR="000C1D53">
        <w:rPr>
          <w:rFonts w:ascii="Arial" w:hAnsi="Arial" w:cs="Arial"/>
          <w:sz w:val="22"/>
          <w:szCs w:val="22"/>
        </w:rPr>
        <w:t>LTDA</w:t>
      </w:r>
      <w:proofErr w:type="spellEnd"/>
      <w:r w:rsidR="000C1D53">
        <w:rPr>
          <w:rFonts w:ascii="Arial" w:hAnsi="Arial" w:cs="Arial"/>
          <w:sz w:val="22"/>
          <w:szCs w:val="22"/>
        </w:rPr>
        <w:t xml:space="preserve"> (FILIAL)</w:t>
      </w:r>
    </w:p>
    <w:p w:rsidR="000C1D53" w:rsidRDefault="000C1D53" w:rsidP="000C1D53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2D1DC8" w:rsidRDefault="000C1D53" w:rsidP="000C1D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Aos 15 (quinze) dias do mês de Junho do ano de 2022 (dois mil e vinte e dois), nesta cidade de Ipuiuna, Estado de Minas Gerais, as partes de um lado a </w:t>
      </w:r>
      <w:r>
        <w:rPr>
          <w:rFonts w:ascii="Arial" w:hAnsi="Arial" w:cs="Arial"/>
          <w:b/>
          <w:bCs/>
          <w:sz w:val="22"/>
          <w:szCs w:val="22"/>
        </w:rPr>
        <w:t xml:space="preserve">PREFEITURA MUNICIPAL DE IPUIUNA/MG, </w:t>
      </w:r>
      <w:r>
        <w:rPr>
          <w:rFonts w:ascii="Arial" w:hAnsi="Arial" w:cs="Arial"/>
          <w:sz w:val="22"/>
          <w:szCs w:val="22"/>
        </w:rPr>
        <w:t xml:space="preserve">pessoa jurídica de direito público interno, sediada na Rua João Roberto da Silva, nº 40, centro, cadastrada junto ao Cadastro Nacional de Pessoa Jurídica do Ministério da Fazenda (CNPJ/MF) sob nº 18.179.226/0001-67, neste ato representada pelo Prefeito Municipal </w:t>
      </w:r>
      <w:r>
        <w:rPr>
          <w:rFonts w:ascii="Arial" w:hAnsi="Arial" w:cs="Arial"/>
          <w:b/>
          <w:sz w:val="22"/>
          <w:szCs w:val="22"/>
        </w:rPr>
        <w:t>Sr. Elder Cassio de Souza Oliva</w:t>
      </w:r>
      <w:r>
        <w:rPr>
          <w:rFonts w:ascii="Arial" w:hAnsi="Arial" w:cs="Arial"/>
          <w:sz w:val="22"/>
          <w:szCs w:val="22"/>
        </w:rPr>
        <w:t xml:space="preserve">, brasileiro, casado, advogado, portador da carteira de identidade n.º MG-3.189.241 SSP/MG, devidamente inscrito junto ao Cadastro de Pessoas Físicas do Ministério da Fazenda (CPF/MF) sob o nº 537.177.836-53, doravante denominada </w:t>
      </w:r>
      <w:r>
        <w:rPr>
          <w:rFonts w:ascii="Arial" w:hAnsi="Arial" w:cs="Arial"/>
          <w:b/>
          <w:bCs/>
          <w:sz w:val="22"/>
          <w:szCs w:val="22"/>
        </w:rPr>
        <w:t xml:space="preserve">CONTRATANTE, </w:t>
      </w:r>
      <w:r>
        <w:rPr>
          <w:rFonts w:ascii="Arial" w:hAnsi="Arial" w:cs="Arial"/>
          <w:sz w:val="22"/>
          <w:szCs w:val="22"/>
        </w:rPr>
        <w:t>e, de outro lado, a empresa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D1DC8">
        <w:rPr>
          <w:rFonts w:ascii="Arial" w:hAnsi="Arial" w:cs="Arial"/>
          <w:b/>
          <w:bCs/>
          <w:sz w:val="22"/>
          <w:szCs w:val="22"/>
        </w:rPr>
        <w:t xml:space="preserve">SUPERMERCADO DO PORTUGUÊS 2 </w:t>
      </w:r>
      <w:proofErr w:type="spellStart"/>
      <w:r w:rsidRPr="002D1DC8">
        <w:rPr>
          <w:rFonts w:ascii="Arial" w:hAnsi="Arial" w:cs="Arial"/>
          <w:b/>
          <w:bCs/>
          <w:sz w:val="22"/>
          <w:szCs w:val="22"/>
        </w:rPr>
        <w:t>LTDA</w:t>
      </w:r>
      <w:proofErr w:type="spellEnd"/>
      <w:r w:rsidRPr="002D1DC8">
        <w:rPr>
          <w:rFonts w:ascii="Arial" w:hAnsi="Arial" w:cs="Arial"/>
          <w:b/>
          <w:bCs/>
          <w:sz w:val="22"/>
          <w:szCs w:val="22"/>
        </w:rPr>
        <w:t xml:space="preserve"> (FILIAL)</w:t>
      </w:r>
      <w:r>
        <w:rPr>
          <w:rFonts w:ascii="Arial" w:hAnsi="Arial" w:cs="Arial"/>
          <w:sz w:val="22"/>
          <w:szCs w:val="22"/>
        </w:rPr>
        <w:t xml:space="preserve">, pessoa jurídica de direito privado, sediada na Rua Mococa, nº 10, Bairro Mococa, no Município de Ipuiuna, Estado d </w:t>
      </w:r>
      <w:proofErr w:type="spellStart"/>
      <w:r>
        <w:rPr>
          <w:rFonts w:ascii="Arial" w:hAnsi="Arial" w:cs="Arial"/>
          <w:sz w:val="22"/>
          <w:szCs w:val="22"/>
        </w:rPr>
        <w:t>eMinas</w:t>
      </w:r>
      <w:proofErr w:type="spellEnd"/>
      <w:r>
        <w:rPr>
          <w:rFonts w:ascii="Arial" w:hAnsi="Arial" w:cs="Arial"/>
          <w:sz w:val="22"/>
          <w:szCs w:val="22"/>
        </w:rPr>
        <w:t xml:space="preserve"> Gerais, cadastrada junto ao Cadastro Nacional de Pessoa Jurídica do Ministério da Fazenda - CNPJ/MF sob o nº </w:t>
      </w:r>
      <w:r>
        <w:rPr>
          <w:rFonts w:ascii="Arial" w:hAnsi="Arial" w:cs="Arial"/>
          <w:b/>
          <w:sz w:val="22"/>
          <w:szCs w:val="22"/>
        </w:rPr>
        <w:t>01.799.125/0002-77</w:t>
      </w:r>
      <w:r>
        <w:rPr>
          <w:rFonts w:ascii="Arial" w:hAnsi="Arial" w:cs="Arial"/>
          <w:sz w:val="22"/>
          <w:szCs w:val="22"/>
        </w:rPr>
        <w:t xml:space="preserve">, neste ato representado pelo </w:t>
      </w:r>
      <w:r>
        <w:rPr>
          <w:rFonts w:ascii="Arial" w:hAnsi="Arial" w:cs="Arial"/>
          <w:b/>
          <w:sz w:val="22"/>
          <w:szCs w:val="22"/>
        </w:rPr>
        <w:t>Sr. Antônio de Oliveira Figueiredo</w:t>
      </w:r>
      <w:r>
        <w:rPr>
          <w:rFonts w:ascii="Arial" w:hAnsi="Arial" w:cs="Arial"/>
          <w:sz w:val="22"/>
          <w:szCs w:val="22"/>
        </w:rPr>
        <w:t>, brasileiro, casado, empresário, portador da Cédula de Identidade RG nº MG-1.208.626, inscrito no Cadastro de Pessoas Físicas do Ministério da Fazenda - CPF/MF sob o nº 324.476.046-53</w:t>
      </w:r>
      <w:r>
        <w:rPr>
          <w:rFonts w:ascii="Arial" w:hAnsi="Arial" w:cs="Arial"/>
          <w:sz w:val="22"/>
          <w:szCs w:val="22"/>
        </w:rPr>
        <w:t>,</w:t>
      </w:r>
      <w:r w:rsidR="002D1DC8">
        <w:rPr>
          <w:rFonts w:ascii="Arial" w:hAnsi="Arial" w:cs="Arial"/>
          <w:sz w:val="22"/>
          <w:szCs w:val="22"/>
        </w:rPr>
        <w:t xml:space="preserve"> doravante denominada, </w:t>
      </w:r>
      <w:r w:rsidR="002D1DC8">
        <w:rPr>
          <w:rFonts w:ascii="Arial" w:hAnsi="Arial" w:cs="Arial"/>
          <w:b/>
          <w:bCs/>
          <w:sz w:val="22"/>
          <w:szCs w:val="22"/>
        </w:rPr>
        <w:t>CONTRATADA</w:t>
      </w:r>
      <w:r w:rsidR="002D1DC8">
        <w:rPr>
          <w:rFonts w:ascii="Arial" w:hAnsi="Arial" w:cs="Arial"/>
          <w:sz w:val="22"/>
          <w:szCs w:val="22"/>
        </w:rPr>
        <w:t xml:space="preserve">, têm entre si justo e acordado celebrar o presente contrato, em face do resultado do </w:t>
      </w:r>
      <w:r w:rsidR="002D1DC8">
        <w:rPr>
          <w:rFonts w:ascii="Arial" w:hAnsi="Arial" w:cs="Arial"/>
          <w:b/>
          <w:sz w:val="22"/>
          <w:szCs w:val="22"/>
        </w:rPr>
        <w:t xml:space="preserve">Pregão Para Registro de Preços, </w:t>
      </w:r>
      <w:r w:rsidR="002D1DC8">
        <w:rPr>
          <w:rFonts w:ascii="Arial" w:hAnsi="Arial" w:cs="Arial"/>
          <w:sz w:val="22"/>
          <w:szCs w:val="22"/>
        </w:rPr>
        <w:t xml:space="preserve">que se regerá pela Lei Federal nº 8.666, de 21 de junho de 1993, Lei Federal nº 10.520/02, observado o Decreto Municipal nº 07/2006, que regulamentou o </w:t>
      </w:r>
      <w:r w:rsidR="002D1DC8">
        <w:rPr>
          <w:rFonts w:ascii="Arial" w:hAnsi="Arial" w:cs="Arial"/>
          <w:b/>
          <w:sz w:val="22"/>
          <w:szCs w:val="22"/>
        </w:rPr>
        <w:t xml:space="preserve">Sistema de Registro de Preços </w:t>
      </w:r>
      <w:r w:rsidR="002D1DC8">
        <w:rPr>
          <w:rFonts w:ascii="Arial" w:hAnsi="Arial" w:cs="Arial"/>
          <w:sz w:val="22"/>
          <w:szCs w:val="22"/>
        </w:rPr>
        <w:t xml:space="preserve">no Município de Ipuiuna/MG, bem como o Edital referido, a proposta da </w:t>
      </w:r>
      <w:r w:rsidR="002D1DC8">
        <w:rPr>
          <w:rFonts w:ascii="Arial" w:hAnsi="Arial" w:cs="Arial"/>
          <w:b/>
          <w:bCs/>
          <w:sz w:val="22"/>
          <w:szCs w:val="22"/>
        </w:rPr>
        <w:t xml:space="preserve">CONTRATADA, </w:t>
      </w:r>
      <w:r w:rsidR="002D1DC8">
        <w:rPr>
          <w:rFonts w:ascii="Arial" w:hAnsi="Arial" w:cs="Arial"/>
          <w:sz w:val="22"/>
          <w:szCs w:val="22"/>
        </w:rPr>
        <w:t>e as cláusulas seguintes: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CLÁUSULA PRIMEIRA – OBJETO E CONDIÇÕES </w:t>
      </w:r>
    </w:p>
    <w:p w:rsidR="002D1DC8" w:rsidRDefault="002D1DC8" w:rsidP="002D1DC8">
      <w:pPr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 O objeto do presente contrato é </w:t>
      </w:r>
      <w:r>
        <w:rPr>
          <w:rFonts w:ascii="Arial" w:hAnsi="Arial" w:cs="Arial"/>
          <w:iCs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AQUISIÇÃO DE BOTIJÃO DE GÁS GLP P-13 PARA OS DIVERSOS DEPARTAMENTOS DA PREFEITURA MUNICIPAL DE IPUIUNA/MG.</w:t>
      </w:r>
    </w:p>
    <w:p w:rsidR="002D1DC8" w:rsidRDefault="002D1DC8" w:rsidP="002D1DC8">
      <w:pPr>
        <w:jc w:val="both"/>
        <w:rPr>
          <w:rFonts w:ascii="Arial" w:hAnsi="Arial" w:cs="Arial"/>
          <w:b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acordo com as especificações do Termo de Referência e demais disposições deste edital.</w:t>
      </w: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 Os objetos deverão ser entregues nos locais descritos na ordem de fornecimento expedida pela Secretaria requisitante.</w:t>
      </w: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 A empresa vencedora somente entregará os objetos mediante solicitação e ordem de fornecimento emitido pela secretaria requisitante.</w:t>
      </w:r>
    </w:p>
    <w:p w:rsidR="002D1DC8" w:rsidRDefault="002D1DC8" w:rsidP="002D1D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SEGUNDA - DOTAÇÃO ORÇAMENTÁRIA</w:t>
      </w:r>
    </w:p>
    <w:p w:rsidR="002D1DC8" w:rsidRDefault="002D1DC8" w:rsidP="002D1DC8">
      <w:pPr>
        <w:pStyle w:val="Ttulo3"/>
        <w:rPr>
          <w:rFonts w:ascii="Arial" w:hAnsi="Arial" w:cs="Arial"/>
          <w:b w:val="0"/>
          <w:sz w:val="22"/>
          <w:szCs w:val="22"/>
        </w:rPr>
      </w:pPr>
    </w:p>
    <w:p w:rsidR="002D1DC8" w:rsidRDefault="002D1DC8" w:rsidP="002D1DC8">
      <w:pPr>
        <w:pStyle w:val="Ttulo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2.1. Em 2022 as despesas correrão à conta das seguintes dotações orçamentárias: </w:t>
      </w:r>
    </w:p>
    <w:p w:rsidR="002D1DC8" w:rsidRDefault="002D1DC8" w:rsidP="002D1DC8"/>
    <w:tbl>
      <w:tblPr>
        <w:tblW w:w="8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78"/>
        <w:gridCol w:w="4334"/>
        <w:gridCol w:w="1678"/>
      </w:tblGrid>
      <w:tr w:rsidR="002D1DC8" w:rsidTr="002D1DC8">
        <w:trPr>
          <w:trHeight w:val="34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FICHA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DOTAÇÃO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ELEMENTO</w:t>
            </w:r>
          </w:p>
        </w:tc>
      </w:tr>
      <w:tr w:rsidR="002D1DC8" w:rsidTr="002D1DC8">
        <w:trPr>
          <w:trHeight w:val="6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Gabinete do Prefeito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02.01.04.122.0001.2.201.33.90.30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7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do Município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02.01.04.122.0001.2.202.33.90.30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Secretaria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02.01.04.122.0001.2.206.33.90.30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Convênio Policia Civil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02.01.06.181.0003.2.213.33.90.30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7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Convênio Policia Militar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02.01.06.181.0003.2.214.33.90.30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3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Fazenda e Contabilidade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02.02.04.123.0001.2.207.33.90.30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72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Culturais/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Cívicas e Patrimônio Histórico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02.03.01.13.392.0012.2.276.3.390.30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1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Desportivas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02.03.02.27.812.0013.2.232.3390.30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37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Municipal de Educação-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SEMEC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02.03.03.12.122.0007.2.220.33.90.30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72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02.03.03.12.361.0010.2.224. 33.90.30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72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Infantil Creche Escolar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02.03.03.12.365.0010.2.225. 33.90.30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72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Ensino Infantil Pré-Escola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02.03.03.12.365.0010.2.226. 33.90.30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3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da Secretaria de Saúde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02.04.10.122.0014.2.235.33.90.30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273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de Atenção Primária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02.04.10.301.0015.2.237.33.90.30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11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 Média Complexidade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02.04.10.302.0016.2.241.33.90.30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37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Ações em Vigilância Sanitária e Ambiental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02.04.10.304.0017.2.244.33.90.30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3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Ações em Vigilância Epidemiológica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02.04.10.305.0017.2.245.33.90.30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37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e Eventos Turísticos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02.05.03.23.695.0022.2.251.33.90.30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7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do Serviço Social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02.08.08.122.0026.2.257.33.90.30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103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Manutenção/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Operacionalização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CRAS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02.08.08.244.0027.2.259.33.90.30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2D1DC8" w:rsidTr="002D1DC8">
        <w:trPr>
          <w:trHeight w:val="6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do Conselho Tutelar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02.09.08.243.0030.2.266.33.90.30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C8" w:rsidRDefault="002D1D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</w:tbl>
    <w:p w:rsidR="002D1DC8" w:rsidRDefault="002D1DC8" w:rsidP="002D1DC8"/>
    <w:p w:rsidR="002D1DC8" w:rsidRDefault="002D1DC8" w:rsidP="002D1DC8">
      <w:pPr>
        <w:pStyle w:val="Ttulo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No exercício seguinte, as despesas correrão à conta de dotação orçamentária própria, consignada no respectivo Orçamento-Programa, ficando a Administração obrigada a apresentar, no início de cada exercício, a respectiva Nota de Empenho Estimativa.</w:t>
      </w:r>
    </w:p>
    <w:p w:rsidR="002D1DC8" w:rsidRDefault="002D1DC8" w:rsidP="002D1DC8">
      <w:pPr>
        <w:rPr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CLÁUSULA TERCEIRA - PRAZOS 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O prazo de vigência, objeto deste contrato, será de 12 (doze) meses, contados da data da sua assinatura.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Quaisquer atrasos no cumprimento dos prazos estabelecidos no presente Termo de Contrato somente serão justificados, e não serão considerados como inadimplemento contratual, se provocados por atos ou fatos imprevisíveis não imputáveis à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 xml:space="preserve"> e devidamente aceitos pela </w:t>
      </w:r>
      <w:r>
        <w:rPr>
          <w:rFonts w:ascii="Arial" w:hAnsi="Arial" w:cs="Arial"/>
          <w:b/>
          <w:bCs/>
          <w:sz w:val="22"/>
          <w:szCs w:val="22"/>
        </w:rPr>
        <w:t>CONTRATANTE</w:t>
      </w:r>
      <w:r>
        <w:rPr>
          <w:rFonts w:ascii="Arial" w:hAnsi="Arial" w:cs="Arial"/>
          <w:sz w:val="22"/>
          <w:szCs w:val="22"/>
        </w:rPr>
        <w:t>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QUARTA – DO VALOR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0C1D53" w:rsidRDefault="002D1DC8" w:rsidP="000C1D53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4.1. O valor deste </w:t>
      </w:r>
      <w:r>
        <w:rPr>
          <w:rFonts w:ascii="Arial" w:hAnsi="Arial" w:cs="Arial"/>
          <w:b/>
          <w:sz w:val="22"/>
          <w:szCs w:val="22"/>
        </w:rPr>
        <w:t xml:space="preserve">Contrato </w:t>
      </w:r>
      <w:r>
        <w:rPr>
          <w:rFonts w:ascii="Arial" w:hAnsi="Arial" w:cs="Arial"/>
          <w:sz w:val="22"/>
          <w:szCs w:val="22"/>
        </w:rPr>
        <w:t xml:space="preserve">é de </w:t>
      </w:r>
      <w:r w:rsidR="000C1D53" w:rsidRPr="002D1DC8">
        <w:rPr>
          <w:rFonts w:ascii="Arial" w:hAnsi="Arial" w:cs="Arial"/>
          <w:b/>
          <w:sz w:val="22"/>
          <w:szCs w:val="22"/>
        </w:rPr>
        <w:t>R$ 23.200,00 (vinte e três mil e duzentos reais).</w:t>
      </w:r>
    </w:p>
    <w:p w:rsidR="000C1D53" w:rsidRDefault="000C1D53" w:rsidP="000C1D53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991"/>
        <w:gridCol w:w="1276"/>
        <w:gridCol w:w="2553"/>
        <w:gridCol w:w="1160"/>
        <w:gridCol w:w="1276"/>
        <w:gridCol w:w="1249"/>
      </w:tblGrid>
      <w:tr w:rsidR="000C1D53" w:rsidTr="00722CBF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C1D53" w:rsidRDefault="000C1D53" w:rsidP="00722CBF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C1D53" w:rsidRDefault="000C1D53" w:rsidP="00722CBF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C1D53" w:rsidRDefault="000C1D53" w:rsidP="00722CBF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1D53" w:rsidRDefault="000C1D53" w:rsidP="00722CBF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Especificações</w:t>
            </w:r>
          </w:p>
          <w:p w:rsidR="000C1D53" w:rsidRDefault="000C1D53" w:rsidP="00722CBF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C1D53" w:rsidRDefault="000C1D53" w:rsidP="00722CBF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C1D53" w:rsidRDefault="000C1D53" w:rsidP="00722CBF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Unitário R$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C1D53" w:rsidRDefault="000C1D53" w:rsidP="00722CBF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</w:p>
          <w:p w:rsidR="000C1D53" w:rsidRDefault="000C1D53" w:rsidP="00722CBF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Total R$</w:t>
            </w:r>
          </w:p>
        </w:tc>
      </w:tr>
      <w:tr w:rsidR="000C1D53" w:rsidTr="00722CBF">
        <w:trPr>
          <w:trHeight w:val="4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D53" w:rsidRDefault="000C1D53" w:rsidP="00722CB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D53" w:rsidRDefault="000C1D53" w:rsidP="00722CB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D53" w:rsidRDefault="000C1D53" w:rsidP="00722CB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Botijão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D53" w:rsidRDefault="000C1D53" w:rsidP="00722C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Botijão de Gás GLP – P 13</w:t>
            </w:r>
          </w:p>
          <w:p w:rsidR="000C1D53" w:rsidRDefault="000C1D53" w:rsidP="00722C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UNIDADES DE CARGAS DE BOTIJÃO DE GÁS DE COZINHA – COMPOSIÇÃO BÁSICA PROPANO E BUTANO, PESANDO 13 KG DE GLP ACONDICIONADO EM BOTIJÃO, SUAS CONDIÇÕES DEVERÃO ESTAR DE ACORDO COM 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NBR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460 DA ABNT – ASSOCIAÇÃO BRASILEIRA DE NORMAS TÉCNICAS.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53" w:rsidRDefault="000C1D53" w:rsidP="00722CB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Consigás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53" w:rsidRDefault="000C1D53" w:rsidP="00722CB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R$ 116,00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53" w:rsidRDefault="000C1D53" w:rsidP="00722CB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R$ 23.200,00</w:t>
            </w:r>
          </w:p>
        </w:tc>
      </w:tr>
    </w:tbl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Cs/>
          <w:iCs w:val="0"/>
          <w:sz w:val="22"/>
          <w:szCs w:val="22"/>
        </w:rPr>
        <w:t>CLÁUSULA QUINTA – DAS CONDIÇÕES DE PAGAMENTO</w:t>
      </w:r>
    </w:p>
    <w:p w:rsidR="002D1DC8" w:rsidRDefault="002D1DC8" w:rsidP="002D1DC8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5.1. A Prefeitura Municipal de Ipuiuna/MG efetuará o pagamento em até 30 (trinta) dias após a emissão das Notas Fiscais, obedecendo à tramitação interna dos empenhos e desde que atendidas às condições previstas neste edital e no Termo de Referência.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Cs/>
          <w:iCs w:val="0"/>
          <w:sz w:val="22"/>
          <w:szCs w:val="22"/>
        </w:rPr>
        <w:t>CLÁUSULA SEXTA - DO REAJUSTE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eastAsia="MS Mincho" w:hAnsi="Arial" w:cs="Arial"/>
          <w:spacing w:val="1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 Os preços propostos serão fixos e irreajustáveis pelo período de 12 (doze) meses.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 A Prefeitura Municipal de Ipuiuna/MG poderá a qualquer tempo, rever os preços registrados, reduzindo-os em conformidade com pesquisa de mercado ou quando alterações conjunturais provocarem a redução dos preços praticados no mercado.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 As hipóteses excepcionais de revisão de preços serão tratadas de acordo com a legislação vigente e exigirão detida análise econômica para avaliação de eventual desequilíbrio econômico – financeiro do contrato.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 Os preços registrados poderão ser majorados mediante solicitação da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>, desde que seu pedido esteja acompanhado de documentos que comprovem a variação de preços do mercado, tais como notas fiscais de aquisição dos produtos acabados, matérias primas ou outros documentos julgados necessários a comprovar a variação de preços no mercado.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6.5. Fica a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 xml:space="preserve"> obrigada a pleitear e apresentar memória de cálculos referente à revisão de preços sempre que este ocorrer.</w:t>
      </w: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6.6. O novo preço só terá validade, após a emissão de parecer da comissão revisora e, para efeito de pagamento dos objetos porventura entregues entre a data do pedido de adequação e a data da publicação do novo preço, retroagirá à data do pedido de adequação formulado pela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>.</w:t>
      </w:r>
    </w:p>
    <w:p w:rsidR="002D1DC8" w:rsidRDefault="002D1DC8" w:rsidP="002D1DC8">
      <w:pPr>
        <w:pStyle w:val="a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6.7. O diferencial de preço entre a proposta inicial da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 xml:space="preserve"> e a pesquisa de mercado efetuada pela Prefeitura de Ipuiuna/MG na ocasião da abertura do certame, bem como eventuais descontos concedidos pela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>, serão sempre mantidos.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SÉTIMA - RESPONSABILIDADES DA CONTRATANTE</w:t>
      </w:r>
    </w:p>
    <w:p w:rsidR="002D1DC8" w:rsidRDefault="002D1DC8" w:rsidP="002D1DC8">
      <w:pPr>
        <w:tabs>
          <w:tab w:val="left" w:pos="244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2D1DC8" w:rsidRDefault="002D1DC8" w:rsidP="002D1DC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7.1. Cabe a </w:t>
      </w:r>
      <w:r>
        <w:rPr>
          <w:rFonts w:ascii="Arial" w:hAnsi="Arial" w:cs="Arial"/>
          <w:b/>
          <w:bCs/>
          <w:sz w:val="22"/>
          <w:szCs w:val="22"/>
        </w:rPr>
        <w:t>CONTRATANTE</w:t>
      </w:r>
      <w:r>
        <w:rPr>
          <w:rFonts w:ascii="Arial" w:hAnsi="Arial" w:cs="Arial"/>
          <w:bCs/>
          <w:sz w:val="22"/>
          <w:szCs w:val="22"/>
        </w:rPr>
        <w:t xml:space="preserve"> efetuar os pagamentos devidos, na forma e condições ora estipuladas.</w:t>
      </w:r>
    </w:p>
    <w:p w:rsidR="002D1DC8" w:rsidRDefault="002D1DC8" w:rsidP="002D1DC8">
      <w:pPr>
        <w:jc w:val="both"/>
        <w:rPr>
          <w:rFonts w:ascii="Arial" w:hAnsi="Arial" w:cs="Arial"/>
          <w:b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7.2. </w:t>
      </w:r>
      <w:r>
        <w:rPr>
          <w:rFonts w:ascii="Arial" w:hAnsi="Arial" w:cs="Arial"/>
          <w:sz w:val="22"/>
          <w:szCs w:val="22"/>
        </w:rPr>
        <w:t>Prestar todos os esclarecimentos necessários para a entrega dos objetos.</w:t>
      </w:r>
    </w:p>
    <w:p w:rsidR="002D1DC8" w:rsidRDefault="002D1DC8" w:rsidP="002D1DC8">
      <w:pPr>
        <w:jc w:val="both"/>
        <w:rPr>
          <w:rFonts w:ascii="Arial" w:hAnsi="Arial" w:cs="Arial"/>
          <w:bCs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OITAVA - RESPONSABILIDADES DA CONTRATADA</w:t>
      </w:r>
    </w:p>
    <w:p w:rsidR="002D1DC8" w:rsidRDefault="002D1DC8" w:rsidP="002D1DC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Entregar o objeto </w:t>
      </w:r>
      <w:r>
        <w:rPr>
          <w:rFonts w:ascii="Arial" w:hAnsi="Arial" w:cs="Arial"/>
          <w:sz w:val="22"/>
          <w:szCs w:val="22"/>
        </w:rPr>
        <w:t xml:space="preserve">deste </w:t>
      </w:r>
      <w:r>
        <w:rPr>
          <w:rFonts w:ascii="Arial" w:hAnsi="Arial" w:cs="Arial"/>
          <w:b/>
          <w:bCs/>
          <w:sz w:val="22"/>
          <w:szCs w:val="22"/>
        </w:rPr>
        <w:t xml:space="preserve">Contrato, </w:t>
      </w:r>
      <w:r>
        <w:rPr>
          <w:rFonts w:ascii="Arial" w:hAnsi="Arial" w:cs="Arial"/>
          <w:sz w:val="22"/>
          <w:szCs w:val="22"/>
        </w:rPr>
        <w:t>conforme solicitação da Secretaria requisitante, obedecendo aos critérios detalhados no Anexo II – Termo de Referência, em total conformidade com o Edital e seus Anexos.</w:t>
      </w:r>
    </w:p>
    <w:p w:rsidR="002D1DC8" w:rsidRDefault="002D1DC8" w:rsidP="002D1DC8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Ficar responsável por qualquer erro na proposta apresentada, obrigando-se a entregar os objetos conforme exigido no edital e em seus anexos;</w:t>
      </w:r>
    </w:p>
    <w:p w:rsidR="002D1DC8" w:rsidRDefault="002D1DC8" w:rsidP="002D1DC8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Obriga-se a proponente vencedora a manter durante toda a execução da obrigação, em compatibilidade com as obrigações por ela assumidas, todas as condições de habilitação e qualificação exigidas na licitação.</w:t>
      </w:r>
    </w:p>
    <w:p w:rsidR="002D1DC8" w:rsidRDefault="002D1DC8" w:rsidP="002D1DC8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Paralisar, por determinação do Município de Ipuiuna/MG, a entrega do objeto que não esteja de acordo com edital e seus anexos;</w:t>
      </w:r>
    </w:p>
    <w:p w:rsidR="002D1DC8" w:rsidRDefault="002D1DC8" w:rsidP="002D1DC8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Arcar com todas as despesas relativas ao seu ramo de atividade, e necessárias ao cumprimento do objeto e todos os tributos incidentes sobre o objeto do contrato, devendo efetuar os respectivos pagamentos na forma e nos prazos previstos em Lei.</w:t>
      </w:r>
    </w:p>
    <w:p w:rsidR="002D1DC8" w:rsidRDefault="002D1DC8" w:rsidP="002D1DC8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NONA – DAS PENALIDADES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 xml:space="preserve">9.1. São aplicáveis as sanções previstas no Capítulo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da Lei Federal nº 8.666/93, na Lei Federal nº 10.520/02 e demais normas pertinentes.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9.2. A licitante que não mantiver a proposta, comportar-se de modo inidôneo ou fizer declaração falsa, estará sujeita à pena de suspensão de seu direito de licitar e contratar com a </w:t>
      </w:r>
      <w:proofErr w:type="spellStart"/>
      <w:proofErr w:type="gramStart"/>
      <w:r>
        <w:rPr>
          <w:rFonts w:ascii="Arial" w:hAnsi="Arial" w:cs="Arial"/>
          <w:bCs/>
          <w:iCs/>
          <w:sz w:val="22"/>
          <w:szCs w:val="22"/>
        </w:rPr>
        <w:t>Administração,pelo</w:t>
      </w:r>
      <w:proofErr w:type="spellEnd"/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prazo de até 02 (dois) anos.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9.3. Será aplicada multa no valor de 2% (dois por cento) do valor estimado do fornecimento, tanto à licitante, cuja proposta tenha sido classificada em primeiro lugar e que venha a ser inabilitada por ter apresentado documentos que seguramente não atendam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as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exigências deste edital.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9.4. Salvo ocorrência de caso fortuito ou de força maior, devidamente justificados e comprovados, ao não cumprimento, por parte da(s) proponente(s) vencedora(s), das obrigações assumidas, ou a infringência de preceitos legais pertinentes, serão aplicadas, segundo a gravidade da falta, nos termos dos artigos 86 e 87 da Lei Federal nº 8.666/93 e suas alterações, as seguintes penalidades: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 - advertência, sempre que for constatada irregularidade de pouca gravidade, para a qual tenha(m) a proponente(s) vencedora(s) concorrida diretamente, ocorrência que será registrada no Cadastro de Fornecedores da Prefeitura Municipal de Ipuiuna/MG;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II – multa de 1% (um por cento), por dia de atraso na entrega dos materiais, calculada sobre o valor da parcela contratada, até o limite de 15 (quinze) dias, atrasos superiores a este, aplicar-se-á o disposto no inciso </w:t>
      </w:r>
      <w:proofErr w:type="spellStart"/>
      <w:r>
        <w:rPr>
          <w:rFonts w:ascii="Arial" w:hAnsi="Arial" w:cs="Arial"/>
          <w:iCs/>
          <w:sz w:val="22"/>
          <w:szCs w:val="22"/>
        </w:rPr>
        <w:t>III</w:t>
      </w:r>
      <w:proofErr w:type="spellEnd"/>
      <w:r>
        <w:rPr>
          <w:rFonts w:ascii="Arial" w:hAnsi="Arial" w:cs="Arial"/>
          <w:iCs/>
          <w:sz w:val="22"/>
          <w:szCs w:val="22"/>
        </w:rPr>
        <w:t>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III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multa de 30% (trinta por cento) sobre o valor total do contrato, na hipótese do não cumprimento de qualquer das obrigações assumidas;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na hipótese de rescisão do contrato, além da aplicação da multa correspondente, aplicar-se-á suspensão ao direito de licitar com a Prefeitura de Ipuiuna/MG, bem como o impedimento de com ela contratar, pelo prazo de 12 (doze) meses;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– declaração de inidoneidade, quando a proponente vencedora deixar de cumprir com as obrigações assumidas, praticando falta grave, dolosa ou culposa.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Parágrafo Primeiro</w:t>
      </w:r>
      <w:r>
        <w:rPr>
          <w:rFonts w:ascii="Arial" w:hAnsi="Arial" w:cs="Arial"/>
          <w:iCs/>
          <w:sz w:val="22"/>
          <w:szCs w:val="22"/>
        </w:rPr>
        <w:t xml:space="preserve"> - As multas serão, após regular processo administrativo, cobradas administrativa ou judicialmente;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Parágrafo Segundo</w:t>
      </w:r>
      <w:r>
        <w:rPr>
          <w:rFonts w:ascii="Arial" w:hAnsi="Arial" w:cs="Arial"/>
          <w:iCs/>
          <w:sz w:val="22"/>
          <w:szCs w:val="22"/>
        </w:rPr>
        <w:t xml:space="preserve"> - Constatada a </w:t>
      </w:r>
      <w:proofErr w:type="spellStart"/>
      <w:r>
        <w:rPr>
          <w:rFonts w:ascii="Arial" w:hAnsi="Arial" w:cs="Arial"/>
          <w:iCs/>
          <w:sz w:val="22"/>
          <w:szCs w:val="22"/>
        </w:rPr>
        <w:t>inveracidade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de qualquer das informações fornecidas pela </w:t>
      </w:r>
      <w:r>
        <w:rPr>
          <w:rFonts w:ascii="Arial" w:hAnsi="Arial" w:cs="Arial"/>
          <w:b/>
          <w:bCs/>
          <w:iCs/>
          <w:sz w:val="22"/>
          <w:szCs w:val="22"/>
        </w:rPr>
        <w:t>CONTRATADA</w:t>
      </w:r>
      <w:r>
        <w:rPr>
          <w:rFonts w:ascii="Arial" w:hAnsi="Arial" w:cs="Arial"/>
          <w:iCs/>
          <w:sz w:val="22"/>
          <w:szCs w:val="22"/>
        </w:rPr>
        <w:t>, esta poderá sofrer quaisquer das penalidades adiante previstas: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 suspensão temporária de participação em licitações e impedimento de contratar com a Prefeitura Municipal de Ipuiuna/MG, pelo prazo de 12 (doze) meses;</w:t>
      </w: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Parágrafo Terceiro</w:t>
      </w:r>
      <w:r>
        <w:rPr>
          <w:rFonts w:ascii="Arial" w:hAnsi="Arial" w:cs="Arial"/>
          <w:bCs/>
          <w:iCs/>
          <w:sz w:val="22"/>
          <w:szCs w:val="22"/>
        </w:rPr>
        <w:t xml:space="preserve"> - </w:t>
      </w:r>
      <w:r>
        <w:rPr>
          <w:rFonts w:ascii="Arial" w:hAnsi="Arial" w:cs="Arial"/>
          <w:iCs/>
          <w:sz w:val="22"/>
          <w:szCs w:val="22"/>
        </w:rPr>
        <w:t xml:space="preserve">As penalidades previstas nesta cláusula têm caráter de sanção administrativa, </w:t>
      </w:r>
      <w:proofErr w:type="spellStart"/>
      <w:r>
        <w:rPr>
          <w:rFonts w:ascii="Arial" w:hAnsi="Arial" w:cs="Arial"/>
          <w:iCs/>
          <w:sz w:val="22"/>
          <w:szCs w:val="22"/>
        </w:rPr>
        <w:t>conseqüentemente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a sua aplicação não exime a(s) proponente(s) vencedora(s) de reparar os eventuais prejuízos que seu ato venha a acarretar ao Município de Ipuiuna/MG;</w:t>
      </w: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2D1DC8" w:rsidRDefault="002D1DC8" w:rsidP="002D1DC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9.5. As sanções são independentes e a aplicação de uma não exclui a aplicação das outras.</w:t>
      </w:r>
    </w:p>
    <w:p w:rsidR="002D1DC8" w:rsidRDefault="002D1DC8" w:rsidP="002D1DC8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>
        <w:rPr>
          <w:rFonts w:ascii="Arial" w:hAnsi="Arial" w:cs="Arial"/>
          <w:bCs/>
          <w:iCs w:val="0"/>
          <w:sz w:val="22"/>
          <w:szCs w:val="22"/>
        </w:rPr>
        <w:lastRenderedPageBreak/>
        <w:t>CLÁUSULA DÉCIMA - DA RESCISÃO CONTRATUAL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10.1. Poderão ser motivo de rescisão contratual as hipóteses elencadas no art. 78 da Lei Federal n° 8.666/93.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10.2. Caso o </w:t>
      </w:r>
      <w:r>
        <w:rPr>
          <w:rFonts w:ascii="Arial" w:hAnsi="Arial" w:cs="Arial"/>
          <w:b/>
          <w:bCs/>
          <w:sz w:val="22"/>
          <w:szCs w:val="22"/>
        </w:rPr>
        <w:t>MUNICÍPIO</w:t>
      </w:r>
      <w:r>
        <w:rPr>
          <w:rFonts w:ascii="Arial" w:hAnsi="Arial" w:cs="Arial"/>
          <w:sz w:val="22"/>
          <w:szCs w:val="22"/>
        </w:rPr>
        <w:t xml:space="preserve"> não se utilize da prerrogativa de rescindir o contrato, o seu exclusivo critério, poderá suspender a sua execução e/ou sustar o pagamento das faturas, até que a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 xml:space="preserve"> cumpra integralmente a condição contratual infringida, sem prejuízo da incidência das sanções previstas no Edital, na Lei Federal nº 8666/93, no Código de Defesa do Consumidor (Lei nº 8.078/90).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10.3. A rescisão poderá ser unilateral, amigável (resilição) ou judicial, nos termos e condições previstas no art. 79 da Lei Federal n° 8.666/93.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10.4. A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 xml:space="preserve"> reconhece os direitos do MUNICÍPIO nos casos de rescisão previstas nos artigos 77 a 80 da Lei Federal nº 8.666/93.</w:t>
      </w:r>
    </w:p>
    <w:p w:rsidR="002D1DC8" w:rsidRDefault="002D1DC8" w:rsidP="002D1DC8">
      <w:pPr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DÉCIMA PRIMEIRA - TRANSMISSÃO DE DOCUMENTOS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11.1. A troca eventual de documentos e cartas entre a </w:t>
      </w:r>
      <w:r>
        <w:rPr>
          <w:rFonts w:ascii="Arial" w:hAnsi="Arial" w:cs="Arial"/>
          <w:b/>
          <w:bCs/>
          <w:sz w:val="22"/>
          <w:szCs w:val="22"/>
        </w:rPr>
        <w:t>CONTRATANTE</w:t>
      </w:r>
      <w:r>
        <w:rPr>
          <w:rFonts w:ascii="Arial" w:hAnsi="Arial" w:cs="Arial"/>
          <w:sz w:val="22"/>
          <w:szCs w:val="22"/>
        </w:rPr>
        <w:t xml:space="preserve"> e a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 xml:space="preserve"> será feita através de protocolo. Nenhuma outra forma será considerada como prova de entrega de documentos ou cartas.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DÉCIMA SEGUNDA - ALTERAÇÃO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12.1. A alteração de qualquer das disposições estabelecidas neste Termo de Contrato somente se reputará válida se tomadas expressamente em Instrumento Aditivo, que ao presente se aderirá, passando a dele fazer parte.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DÉCIMA TERCEIRA - LEGISLAÇÃO APLICÁVEL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pStyle w:val="Corpodetext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13.1. O presente Termo de Contrato rege-se pelas disposições expressas na Lei Federal nº 8.666, de 21 de junho de 1.993, Lei Federal nº 10.520/02 e pelos preceitos de direito público, aplicando-se, supletivamente, os princípios da Teoria Geral dos Contratos e as disposições de direito privado.</w:t>
      </w:r>
    </w:p>
    <w:p w:rsidR="002D1DC8" w:rsidRDefault="002D1DC8" w:rsidP="002D1DC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DÉCIMA QUARTA - CONDIÇÕES GERAIS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14.1. Todos os encargos sociais e trabalhistas, bem como tributos de qualquer espécie, que venham a ser devidos em decorrência do presente Termo de Contrato correrão por conta da </w:t>
      </w:r>
      <w:r>
        <w:rPr>
          <w:rFonts w:ascii="Arial" w:hAnsi="Arial" w:cs="Arial"/>
          <w:b/>
          <w:bCs/>
          <w:sz w:val="22"/>
          <w:szCs w:val="22"/>
        </w:rPr>
        <w:t>CONTRATADA</w:t>
      </w:r>
      <w:r>
        <w:rPr>
          <w:rFonts w:ascii="Arial" w:hAnsi="Arial" w:cs="Arial"/>
          <w:sz w:val="22"/>
          <w:szCs w:val="22"/>
        </w:rPr>
        <w:t>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DÉCIMA QUINTA - DIREITO DAS PARTES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15.1. Os direitos das partes contraentes encontram-se inseridos na Lei Federal nº 8.666, de 21/06/93 e Lei Federal nº 8.078 - Código de Defesa do Consumidor, e supletivamente no Código Civil Brasileiro.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DÉCIMA SEXTA - FORO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16.1. Fica eleito o Foro da Comarca de Santa Rita de Caldas/MG, como competente para dirimir quaisquer questões oriundas do presente Termo de Contrato;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16.2. E por estarem justos e contratados, assinam o presente, por si e seus sucessores, em 03 (três) vias iguais e rubricadas para todos os fins de direito, na presença das testemunhas abaixo arroladas.</w:t>
      </w:r>
    </w:p>
    <w:p w:rsidR="002D1DC8" w:rsidRDefault="002D1DC8" w:rsidP="002D1D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DC8" w:rsidRDefault="002D1DC8" w:rsidP="002D1D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0C1D53" w:rsidRDefault="000C1D53" w:rsidP="000C1D53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</w:pPr>
      <w:r>
        <w:rPr>
          <w:rFonts w:ascii="Arial" w:hAnsi="Arial" w:cs="Arial"/>
          <w:sz w:val="22"/>
          <w:szCs w:val="22"/>
        </w:rPr>
        <w:t>Ipuiuna/MG, 15 de Junho de 2022.</w:t>
      </w:r>
    </w:p>
    <w:p w:rsidR="000C1D53" w:rsidRDefault="000C1D53" w:rsidP="000C1D53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0C1D53" w:rsidRDefault="000C1D53" w:rsidP="000C1D53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0C1D53" w:rsidRDefault="000C1D53" w:rsidP="000C1D53"/>
    <w:p w:rsidR="000C1D53" w:rsidRPr="000C1D53" w:rsidRDefault="000C1D53" w:rsidP="000C1D53"/>
    <w:p w:rsidR="000C1D53" w:rsidRDefault="000C1D53" w:rsidP="000C1D53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Cs w:val="0"/>
          <w:i w:val="0"/>
          <w:iCs w:val="0"/>
          <w:sz w:val="22"/>
          <w:szCs w:val="22"/>
        </w:rPr>
        <w:t>Elder Cassio de Souza Oliva</w:t>
      </w:r>
    </w:p>
    <w:p w:rsidR="000C1D53" w:rsidRDefault="000C1D53" w:rsidP="000C1D53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Prefeito Municipal </w:t>
      </w:r>
    </w:p>
    <w:p w:rsidR="000C1D53" w:rsidRDefault="000C1D53" w:rsidP="000C1D53">
      <w:pPr>
        <w:pStyle w:val="Ttulo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Contratante</w:t>
      </w:r>
    </w:p>
    <w:p w:rsidR="000C1D53" w:rsidRDefault="000C1D53" w:rsidP="000C1D53"/>
    <w:p w:rsidR="000C1D53" w:rsidRDefault="000C1D53" w:rsidP="000C1D53"/>
    <w:p w:rsidR="000C1D53" w:rsidRDefault="000C1D53" w:rsidP="000C1D53">
      <w:bookmarkStart w:id="0" w:name="_GoBack"/>
      <w:bookmarkEnd w:id="0"/>
    </w:p>
    <w:p w:rsidR="000C1D53" w:rsidRDefault="000C1D53" w:rsidP="000C1D53"/>
    <w:p w:rsidR="000C1D53" w:rsidRDefault="000C1D53" w:rsidP="000C1D53"/>
    <w:p w:rsidR="000C1D53" w:rsidRDefault="000C1D53" w:rsidP="000C1D53"/>
    <w:p w:rsidR="000C1D53" w:rsidRDefault="000C1D53" w:rsidP="000C1D53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Antônio de Oliveira Figueiredo</w:t>
      </w:r>
    </w:p>
    <w:p w:rsidR="000C1D53" w:rsidRDefault="000C1D53" w:rsidP="000C1D53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Representante da Empresa </w:t>
      </w:r>
    </w:p>
    <w:p w:rsidR="000C1D53" w:rsidRDefault="000C1D53" w:rsidP="000C1D5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SUPERMERCADO DO PORTUGUÊS 2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LTDA</w:t>
      </w:r>
      <w:proofErr w:type="spellEnd"/>
    </w:p>
    <w:p w:rsidR="000C1D53" w:rsidRDefault="000C1D53" w:rsidP="000C1D53">
      <w:pPr>
        <w:jc w:val="center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Detentora </w:t>
      </w:r>
    </w:p>
    <w:p w:rsidR="002D1DC8" w:rsidRDefault="002D1DC8" w:rsidP="002D1DC8">
      <w:pPr>
        <w:jc w:val="center"/>
        <w:rPr>
          <w:rFonts w:ascii="Arial" w:hAnsi="Arial" w:cs="Arial"/>
          <w:bCs/>
          <w:sz w:val="22"/>
          <w:szCs w:val="22"/>
        </w:rPr>
      </w:pPr>
    </w:p>
    <w:p w:rsidR="007F4183" w:rsidRDefault="007F4183"/>
    <w:sectPr w:rsidR="007F418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DC8" w:rsidRDefault="002D1DC8" w:rsidP="002D1DC8">
      <w:r>
        <w:separator/>
      </w:r>
    </w:p>
  </w:endnote>
  <w:endnote w:type="continuationSeparator" w:id="0">
    <w:p w:rsidR="002D1DC8" w:rsidRDefault="002D1DC8" w:rsidP="002D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DC8" w:rsidRDefault="002D1DC8" w:rsidP="002D1DC8">
      <w:r>
        <w:separator/>
      </w:r>
    </w:p>
  </w:footnote>
  <w:footnote w:type="continuationSeparator" w:id="0">
    <w:p w:rsidR="002D1DC8" w:rsidRDefault="002D1DC8" w:rsidP="002D1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9942"/>
    </w:tblGrid>
    <w:tr w:rsidR="002D1DC8" w:rsidTr="002D1DC8">
      <w:trPr>
        <w:jc w:val="center"/>
      </w:trPr>
      <w:tc>
        <w:tcPr>
          <w:tcW w:w="1843" w:type="dxa"/>
          <w:hideMark/>
        </w:tcPr>
        <w:p w:rsidR="002D1DC8" w:rsidRDefault="002D1DC8" w:rsidP="002D1DC8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75204" cy="815340"/>
                <wp:effectExtent l="0" t="0" r="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126" cy="820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  <w:hideMark/>
        </w:tcPr>
        <w:p w:rsidR="002D1DC8" w:rsidRDefault="002D1DC8" w:rsidP="002D1DC8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2D1DC8" w:rsidRDefault="002D1DC8" w:rsidP="002D1DC8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2D1DC8" w:rsidRDefault="002D1DC8" w:rsidP="002D1DC8">
          <w:pPr>
            <w:pStyle w:val="Cabealho"/>
            <w:rPr>
              <w:b/>
            </w:rPr>
          </w:pPr>
          <w:r>
            <w:rPr>
              <w:b/>
            </w:rPr>
            <w:t xml:space="preserve">                                  </w:t>
          </w:r>
        </w:p>
      </w:tc>
    </w:tr>
  </w:tbl>
  <w:p w:rsidR="002D1DC8" w:rsidRDefault="002D1D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0521"/>
    <w:multiLevelType w:val="hybridMultilevel"/>
    <w:tmpl w:val="009E1348"/>
    <w:lvl w:ilvl="0" w:tplc="23528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C8"/>
    <w:rsid w:val="000C1D53"/>
    <w:rsid w:val="002D1DC8"/>
    <w:rsid w:val="007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AE1C8-3265-4BE6-8B86-7BA1E154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1DC8"/>
    <w:pPr>
      <w:keepNext/>
      <w:jc w:val="both"/>
      <w:outlineLvl w:val="2"/>
    </w:pPr>
    <w:rPr>
      <w:rFonts w:ascii="Courier New" w:hAnsi="Courier New" w:cs="Courier New"/>
      <w:b/>
      <w:i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1D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2D1D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1DC8"/>
    <w:rPr>
      <w:rFonts w:ascii="Courier New" w:eastAsia="Times New Roman" w:hAnsi="Courier New" w:cs="Courier New"/>
      <w:b/>
      <w:iCs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1DC8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2D1DC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locked/>
    <w:rsid w:val="002D1DC8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aliases w:val="foote,Cabeçalho superior,hd,he"/>
    <w:basedOn w:val="Normal"/>
    <w:link w:val="CabealhoChar"/>
    <w:unhideWhenUsed/>
    <w:rsid w:val="002D1DC8"/>
    <w:pPr>
      <w:tabs>
        <w:tab w:val="center" w:pos="4419"/>
        <w:tab w:val="right" w:pos="8838"/>
      </w:tabs>
    </w:pPr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2D1D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D1DC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D1D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1DC8"/>
    <w:pPr>
      <w:jc w:val="both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1DC8"/>
    <w:rPr>
      <w:rFonts w:ascii="Courier New" w:eastAsia="Times New Roman" w:hAnsi="Courier New" w:cs="Courier New"/>
      <w:sz w:val="20"/>
      <w:szCs w:val="24"/>
      <w:lang w:eastAsia="pt-BR"/>
    </w:rPr>
  </w:style>
  <w:style w:type="paragraph" w:customStyle="1" w:styleId="a">
    <w:name w:val="a"/>
    <w:basedOn w:val="Normal"/>
    <w:uiPriority w:val="99"/>
    <w:rsid w:val="002D1DC8"/>
    <w:pPr>
      <w:tabs>
        <w:tab w:val="left" w:pos="567"/>
        <w:tab w:val="right" w:pos="9214"/>
      </w:tabs>
      <w:spacing w:line="480" w:lineRule="auto"/>
      <w:jc w:val="both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D1DC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2D1D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99"/>
    <w:locked/>
    <w:rsid w:val="002D1DC8"/>
  </w:style>
  <w:style w:type="paragraph" w:styleId="PargrafodaLista">
    <w:name w:val="List Paragraph"/>
    <w:basedOn w:val="Normal"/>
    <w:link w:val="PargrafodaListaChar"/>
    <w:uiPriority w:val="99"/>
    <w:qFormat/>
    <w:rsid w:val="002D1D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2D1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4602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Fenix</dc:creator>
  <cp:keywords/>
  <dc:description/>
  <cp:lastModifiedBy>Cliente Fenix</cp:lastModifiedBy>
  <cp:revision>1</cp:revision>
  <dcterms:created xsi:type="dcterms:W3CDTF">2022-06-15T19:47:00Z</dcterms:created>
  <dcterms:modified xsi:type="dcterms:W3CDTF">2022-06-15T20:00:00Z</dcterms:modified>
</cp:coreProperties>
</file>