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015ADF">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w:t>
      </w:r>
      <w:r w:rsidR="00015ADF">
        <w:rPr>
          <w:rFonts w:ascii="Arial" w:hAnsi="Arial" w:cs="Arial"/>
          <w:sz w:val="22"/>
          <w:szCs w:val="22"/>
        </w:rPr>
        <w:t xml:space="preserve">Sua </w:t>
      </w:r>
      <w:r w:rsidRPr="00612B0C">
        <w:rPr>
          <w:rFonts w:ascii="Arial" w:hAnsi="Arial" w:cs="Arial"/>
          <w:sz w:val="22"/>
          <w:szCs w:val="22"/>
        </w:rPr>
        <w:t xml:space="preserve">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6C2278">
        <w:rPr>
          <w:rFonts w:ascii="Arial" w:hAnsi="Arial" w:cs="Arial"/>
          <w:sz w:val="22"/>
          <w:szCs w:val="22"/>
        </w:rPr>
        <w:t>11</w:t>
      </w:r>
      <w:r w:rsidR="00BF08C4">
        <w:rPr>
          <w:rFonts w:ascii="Arial" w:hAnsi="Arial" w:cs="Arial"/>
          <w:sz w:val="22"/>
          <w:szCs w:val="22"/>
        </w:rPr>
        <w:t xml:space="preserve"> de</w:t>
      </w:r>
      <w:r w:rsidR="00DD602B">
        <w:rPr>
          <w:rFonts w:ascii="Arial" w:hAnsi="Arial" w:cs="Arial"/>
          <w:sz w:val="22"/>
          <w:szCs w:val="22"/>
        </w:rPr>
        <w:t xml:space="preserve"> </w:t>
      </w:r>
      <w:r w:rsidR="006C2278">
        <w:rPr>
          <w:rFonts w:ascii="Arial" w:hAnsi="Arial" w:cs="Arial"/>
          <w:sz w:val="22"/>
          <w:szCs w:val="22"/>
        </w:rPr>
        <w:t xml:space="preserve">Junho </w:t>
      </w:r>
      <w:r w:rsidR="00833754">
        <w:rPr>
          <w:rFonts w:ascii="Arial" w:hAnsi="Arial" w:cs="Arial"/>
          <w:sz w:val="22"/>
          <w:szCs w:val="22"/>
        </w:rPr>
        <w:t>d</w:t>
      </w:r>
      <w:r w:rsidR="00BF08C4">
        <w:rPr>
          <w:rFonts w:ascii="Arial" w:hAnsi="Arial" w:cs="Arial"/>
          <w:sz w:val="22"/>
          <w:szCs w:val="22"/>
        </w:rPr>
        <w:t>e 201</w:t>
      </w:r>
      <w:r w:rsidR="00986612">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833754" w:rsidRPr="00612B0C" w:rsidRDefault="005D019C" w:rsidP="00833754">
      <w:pPr>
        <w:jc w:val="center"/>
        <w:rPr>
          <w:rFonts w:ascii="Arial" w:eastAsia="MS Mincho" w:hAnsi="Arial" w:cs="Arial"/>
          <w:b/>
          <w:bCs/>
          <w:sz w:val="22"/>
          <w:szCs w:val="22"/>
        </w:rPr>
      </w:pPr>
      <w:r>
        <w:rPr>
          <w:rFonts w:ascii="Arial" w:eastAsia="MS Mincho" w:hAnsi="Arial" w:cs="Arial"/>
          <w:b/>
          <w:bCs/>
          <w:sz w:val="22"/>
          <w:szCs w:val="22"/>
        </w:rPr>
        <w:t xml:space="preserve">Almir Ribeiro de Souza </w:t>
      </w:r>
    </w:p>
    <w:p w:rsidR="00833754" w:rsidRPr="005B56C5" w:rsidRDefault="00833754" w:rsidP="00833754">
      <w:pPr>
        <w:jc w:val="center"/>
        <w:rPr>
          <w:rFonts w:ascii="Arial" w:eastAsia="MS Mincho" w:hAnsi="Arial" w:cs="Arial"/>
          <w:bCs/>
          <w:sz w:val="22"/>
          <w:szCs w:val="22"/>
        </w:rPr>
      </w:pPr>
      <w:r w:rsidRPr="005B56C5">
        <w:rPr>
          <w:rFonts w:ascii="Arial" w:eastAsia="MS Mincho" w:hAnsi="Arial" w:cs="Arial"/>
          <w:bCs/>
          <w:sz w:val="22"/>
          <w:szCs w:val="22"/>
        </w:rPr>
        <w:t>Pre</w:t>
      </w:r>
      <w:r w:rsidR="00015ADF">
        <w:rPr>
          <w:rFonts w:ascii="Arial" w:eastAsia="MS Mincho" w:hAnsi="Arial" w:cs="Arial"/>
          <w:bCs/>
          <w:sz w:val="22"/>
          <w:szCs w:val="22"/>
        </w:rPr>
        <w:t xml:space="preserve">goeiro </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6C2278">
        <w:rPr>
          <w:rFonts w:ascii="Arial" w:hAnsi="Arial" w:cs="Arial"/>
          <w:sz w:val="22"/>
          <w:szCs w:val="22"/>
        </w:rPr>
        <w:t>11</w:t>
      </w:r>
      <w:r w:rsidR="00CE0946">
        <w:rPr>
          <w:rFonts w:ascii="Arial" w:hAnsi="Arial" w:cs="Arial"/>
          <w:sz w:val="22"/>
          <w:szCs w:val="22"/>
        </w:rPr>
        <w:t xml:space="preserve"> de </w:t>
      </w:r>
      <w:r w:rsidR="006C2278">
        <w:rPr>
          <w:rFonts w:ascii="Arial" w:hAnsi="Arial" w:cs="Arial"/>
          <w:sz w:val="22"/>
          <w:szCs w:val="22"/>
        </w:rPr>
        <w:t xml:space="preserve">Junho </w:t>
      </w:r>
      <w:r w:rsidR="00BF08C4">
        <w:rPr>
          <w:rFonts w:ascii="Arial" w:hAnsi="Arial" w:cs="Arial"/>
          <w:sz w:val="22"/>
          <w:szCs w:val="22"/>
        </w:rPr>
        <w:t>de 201</w:t>
      </w:r>
      <w:r w:rsidR="00986612">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BF08C4" w:rsidRPr="00612B0C" w:rsidRDefault="005D019C" w:rsidP="002E1A05">
      <w:pPr>
        <w:jc w:val="center"/>
        <w:rPr>
          <w:rFonts w:ascii="Arial" w:hAnsi="Arial" w:cs="Arial"/>
          <w:b/>
          <w:bCs/>
          <w:sz w:val="22"/>
          <w:szCs w:val="22"/>
        </w:rPr>
      </w:pPr>
      <w:r>
        <w:rPr>
          <w:rFonts w:ascii="Arial" w:hAnsi="Arial" w:cs="Arial"/>
          <w:b/>
          <w:bCs/>
          <w:sz w:val="22"/>
          <w:szCs w:val="22"/>
        </w:rPr>
        <w:t xml:space="preserve">José Dias de Melo </w:t>
      </w:r>
    </w:p>
    <w:p w:rsidR="00BF08C4" w:rsidRPr="00612B0C" w:rsidRDefault="005D019C" w:rsidP="00DD602B">
      <w:pPr>
        <w:jc w:val="center"/>
        <w:rPr>
          <w:rFonts w:ascii="Arial" w:eastAsia="MS Mincho" w:hAnsi="Arial"/>
          <w:sz w:val="22"/>
          <w:szCs w:val="22"/>
        </w:rPr>
      </w:pPr>
      <w:r>
        <w:rPr>
          <w:rFonts w:ascii="Arial" w:hAnsi="Arial" w:cs="Arial"/>
          <w:bCs/>
          <w:sz w:val="22"/>
          <w:szCs w:val="22"/>
        </w:rPr>
        <w:t xml:space="preserve">Prefeito Municipal </w:t>
      </w: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rPr>
          <w:rFonts w:ascii="Arial" w:hAnsi="Arial" w:cs="Arial"/>
          <w:b/>
          <w:bCs/>
          <w:sz w:val="22"/>
          <w:szCs w:val="22"/>
        </w:rPr>
      </w:pPr>
      <w:r w:rsidRPr="00A60088">
        <w:rPr>
          <w:rFonts w:ascii="Arial" w:hAnsi="Arial" w:cs="Arial"/>
          <w:b/>
          <w:bCs/>
          <w:sz w:val="22"/>
          <w:szCs w:val="22"/>
        </w:rPr>
        <w:t>PREGÃO PRESENCIAL N</w:t>
      </w:r>
      <w:r>
        <w:rPr>
          <w:rFonts w:ascii="Arial" w:hAnsi="Arial" w:cs="Arial"/>
          <w:b/>
          <w:bCs/>
          <w:sz w:val="22"/>
          <w:szCs w:val="22"/>
        </w:rPr>
        <w:t>.</w:t>
      </w:r>
      <w:r w:rsidRPr="00A60088">
        <w:rPr>
          <w:rFonts w:ascii="Arial" w:hAnsi="Arial" w:cs="Arial"/>
          <w:b/>
          <w:bCs/>
          <w:sz w:val="22"/>
          <w:szCs w:val="22"/>
        </w:rPr>
        <w:t xml:space="preserve">º </w:t>
      </w:r>
      <w:r w:rsidR="002E393C">
        <w:rPr>
          <w:rFonts w:ascii="Arial" w:hAnsi="Arial" w:cs="Arial"/>
          <w:b/>
          <w:bCs/>
          <w:sz w:val="22"/>
          <w:szCs w:val="22"/>
        </w:rPr>
        <w:t>2</w:t>
      </w:r>
      <w:r w:rsidR="00986612">
        <w:rPr>
          <w:rFonts w:ascii="Arial" w:hAnsi="Arial" w:cs="Arial"/>
          <w:b/>
          <w:bCs/>
          <w:sz w:val="22"/>
          <w:szCs w:val="22"/>
        </w:rPr>
        <w:t>1</w:t>
      </w:r>
      <w:r w:rsidR="005C4F2E" w:rsidRPr="00817E2F">
        <w:rPr>
          <w:rFonts w:ascii="Arial" w:hAnsi="Arial" w:cs="Arial"/>
          <w:b/>
          <w:bCs/>
          <w:sz w:val="22"/>
          <w:szCs w:val="22"/>
        </w:rPr>
        <w:t>/201</w:t>
      </w:r>
      <w:r w:rsidR="00986612">
        <w:rPr>
          <w:rFonts w:ascii="Arial" w:hAnsi="Arial" w:cs="Arial"/>
          <w:b/>
          <w:bCs/>
          <w:sz w:val="22"/>
          <w:szCs w:val="22"/>
        </w:rPr>
        <w:t>8</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DD602B" w:rsidRDefault="00BF08C4"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144B2">
        <w:rPr>
          <w:rFonts w:ascii="Arial" w:hAnsi="Arial" w:cs="Arial"/>
          <w:b/>
          <w:bCs/>
          <w:sz w:val="22"/>
          <w:szCs w:val="22"/>
        </w:rPr>
        <w:t>(UNITÁRIO)</w:t>
      </w:r>
    </w:p>
    <w:p w:rsidR="00BF08C4" w:rsidRDefault="00BF08C4"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CHEFIA DE GABINETE</w:t>
      </w:r>
      <w:r w:rsidR="003144B2">
        <w:rPr>
          <w:rFonts w:ascii="Arial" w:hAnsi="Arial" w:cs="Arial"/>
          <w:b/>
          <w:bCs/>
          <w:sz w:val="22"/>
          <w:szCs w:val="22"/>
        </w:rPr>
        <w:t xml:space="preserve">, SECRETARIA MUNICIPAL DE SAÚDE, SECRETARIA MUNICIPAL DE EDUCAÇÃO E SECRETARIA MUNICIPAL DE ASSISTENCIA SOCIAL.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5D019C">
        <w:rPr>
          <w:rFonts w:ascii="Arial" w:hAnsi="Arial" w:cs="Arial"/>
          <w:b/>
          <w:bCs/>
          <w:sz w:val="22"/>
          <w:szCs w:val="22"/>
        </w:rPr>
        <w:t xml:space="preserve"> </w:t>
      </w:r>
      <w:r w:rsidR="006C2278">
        <w:rPr>
          <w:rFonts w:ascii="Arial" w:hAnsi="Arial" w:cs="Arial"/>
          <w:b/>
          <w:bCs/>
          <w:sz w:val="22"/>
          <w:szCs w:val="22"/>
        </w:rPr>
        <w:t>25</w:t>
      </w:r>
      <w:r w:rsidR="00833754" w:rsidRPr="00817E2F">
        <w:rPr>
          <w:rFonts w:ascii="Arial" w:hAnsi="Arial" w:cs="Arial"/>
          <w:b/>
          <w:bCs/>
          <w:sz w:val="22"/>
          <w:szCs w:val="22"/>
        </w:rPr>
        <w:t>/</w:t>
      </w:r>
      <w:r w:rsidR="00201967" w:rsidRPr="00817E2F">
        <w:rPr>
          <w:rFonts w:ascii="Arial" w:hAnsi="Arial" w:cs="Arial"/>
          <w:b/>
          <w:bCs/>
          <w:sz w:val="22"/>
          <w:szCs w:val="22"/>
        </w:rPr>
        <w:t>0</w:t>
      </w:r>
      <w:r w:rsidR="006C2278">
        <w:rPr>
          <w:rFonts w:ascii="Arial" w:hAnsi="Arial" w:cs="Arial"/>
          <w:b/>
          <w:bCs/>
          <w:sz w:val="22"/>
          <w:szCs w:val="22"/>
        </w:rPr>
        <w:t>6</w:t>
      </w:r>
      <w:r w:rsidR="00833754" w:rsidRPr="00817E2F">
        <w:rPr>
          <w:rFonts w:ascii="Arial" w:hAnsi="Arial" w:cs="Arial"/>
          <w:b/>
          <w:bCs/>
          <w:sz w:val="22"/>
          <w:szCs w:val="22"/>
        </w:rPr>
        <w:t>/201</w:t>
      </w:r>
      <w:r w:rsidR="00986612">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1</w:t>
      </w:r>
      <w:r w:rsidR="006C2278">
        <w:rPr>
          <w:rFonts w:ascii="Arial" w:hAnsi="Arial" w:cs="Arial"/>
          <w:b/>
          <w:bCs/>
          <w:sz w:val="22"/>
          <w:szCs w:val="22"/>
        </w:rPr>
        <w:t>4</w:t>
      </w:r>
      <w:r w:rsidR="00AD1CFB">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5D019C" w:rsidRDefault="00BF08C4" w:rsidP="005D019C">
      <w:pPr>
        <w:pStyle w:val="Texto"/>
        <w:spacing w:line="240" w:lineRule="auto"/>
        <w:ind w:firstLine="0"/>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833754">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5D019C"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w:t>
      </w:r>
      <w:r w:rsidR="003144B2">
        <w:rPr>
          <w:rFonts w:ascii="Arial" w:hAnsi="Arial" w:cs="Arial"/>
          <w:b/>
          <w:sz w:val="22"/>
          <w:szCs w:val="22"/>
        </w:rPr>
        <w:t xml:space="preserve">LAVAGEM E LUBRIFICAÇÃO </w:t>
      </w:r>
      <w:r w:rsidR="005F3B33">
        <w:rPr>
          <w:rFonts w:ascii="Arial" w:hAnsi="Arial" w:cs="Arial"/>
          <w:b/>
          <w:sz w:val="22"/>
          <w:szCs w:val="22"/>
        </w:rPr>
        <w:t xml:space="preserve">DA FROTA </w:t>
      </w:r>
      <w:r w:rsidR="003144B2">
        <w:rPr>
          <w:rFonts w:ascii="Arial" w:hAnsi="Arial" w:cs="Arial"/>
          <w:b/>
          <w:sz w:val="22"/>
          <w:szCs w:val="22"/>
        </w:rPr>
        <w:t>DE VEÍCULOS DA PREFEITURA MUNICIPAL DE IPUIUNA/MG</w:t>
      </w:r>
      <w:r w:rsidR="005D019C" w:rsidRPr="005D019C">
        <w:rPr>
          <w:rFonts w:ascii="Arial" w:hAnsi="Arial" w:cs="Arial"/>
          <w:b/>
          <w:sz w:val="22"/>
          <w:szCs w:val="22"/>
        </w:rPr>
        <w:t xml:space="preserve">.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Prefeitura de </w:t>
      </w:r>
      <w:r w:rsidR="005D019C">
        <w:rPr>
          <w:rFonts w:ascii="Arial" w:hAnsi="Arial" w:cs="Arial"/>
          <w:sz w:val="22"/>
          <w:szCs w:val="22"/>
        </w:rPr>
        <w:t>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833754">
        <w:rPr>
          <w:rFonts w:ascii="Arial" w:hAnsi="Arial" w:cs="Arial"/>
          <w:sz w:val="22"/>
          <w:szCs w:val="22"/>
        </w:rPr>
        <w:t xml:space="preserve"> </w:t>
      </w:r>
      <w:r w:rsidR="00BB6AD6">
        <w:rPr>
          <w:rFonts w:ascii="Arial" w:hAnsi="Arial" w:cs="Arial"/>
          <w:sz w:val="22"/>
          <w:szCs w:val="22"/>
        </w:rPr>
        <w:t xml:space="preserve">A </w:t>
      </w:r>
      <w:r w:rsidR="00833754">
        <w:rPr>
          <w:rFonts w:ascii="Arial" w:hAnsi="Arial" w:cs="Arial"/>
          <w:sz w:val="22"/>
          <w:szCs w:val="22"/>
        </w:rPr>
        <w:t xml:space="preserve">prestação dos serviços </w:t>
      </w:r>
      <w:r w:rsidR="00C718BB">
        <w:rPr>
          <w:rFonts w:ascii="Arial" w:hAnsi="Arial" w:cs="Arial"/>
          <w:bCs/>
          <w:iCs/>
          <w:sz w:val="22"/>
          <w:szCs w:val="22"/>
        </w:rPr>
        <w:t>dever</w:t>
      </w:r>
      <w:r w:rsidR="00DD602B">
        <w:rPr>
          <w:rFonts w:ascii="Arial" w:hAnsi="Arial" w:cs="Arial"/>
          <w:bCs/>
          <w:iCs/>
          <w:sz w:val="22"/>
          <w:szCs w:val="22"/>
        </w:rPr>
        <w:t xml:space="preserve">á </w:t>
      </w:r>
      <w:r w:rsidR="00C718BB">
        <w:rPr>
          <w:rFonts w:ascii="Arial" w:hAnsi="Arial" w:cs="Arial"/>
          <w:bCs/>
          <w:iCs/>
          <w:sz w:val="22"/>
          <w:szCs w:val="22"/>
        </w:rPr>
        <w:t xml:space="preserve">ser </w:t>
      </w:r>
      <w:r w:rsidR="00BB6AD6">
        <w:rPr>
          <w:rFonts w:ascii="Arial" w:hAnsi="Arial" w:cs="Arial"/>
          <w:bCs/>
          <w:iCs/>
          <w:sz w:val="22"/>
          <w:szCs w:val="22"/>
        </w:rPr>
        <w:t>n</w:t>
      </w:r>
      <w:r w:rsidR="00833754">
        <w:rPr>
          <w:rFonts w:ascii="Arial" w:hAnsi="Arial" w:cs="Arial"/>
          <w:bCs/>
          <w:iCs/>
          <w:sz w:val="22"/>
          <w:szCs w:val="22"/>
        </w:rPr>
        <w:t xml:space="preserve">os termos e nas </w:t>
      </w:r>
      <w:r w:rsidR="005B56C5">
        <w:rPr>
          <w:rFonts w:ascii="Arial" w:hAnsi="Arial" w:cs="Arial"/>
          <w:bCs/>
          <w:iCs/>
          <w:sz w:val="22"/>
          <w:szCs w:val="22"/>
        </w:rPr>
        <w:t xml:space="preserve">condições previstas no </w:t>
      </w:r>
      <w:r w:rsidR="003144B2">
        <w:rPr>
          <w:rFonts w:ascii="Arial" w:hAnsi="Arial" w:cs="Arial"/>
          <w:bCs/>
          <w:iCs/>
          <w:sz w:val="22"/>
          <w:szCs w:val="22"/>
        </w:rPr>
        <w:t>Termo de Referência</w:t>
      </w:r>
      <w:r>
        <w:rPr>
          <w:rFonts w:ascii="Arial" w:hAnsi="Arial" w:cs="Arial"/>
          <w:bCs/>
          <w:iCs/>
          <w:sz w:val="22"/>
          <w:szCs w:val="22"/>
        </w:rPr>
        <w:t>.</w:t>
      </w:r>
    </w:p>
    <w:p w:rsidR="00BF08C4" w:rsidRDefault="00BF08C4"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somente </w:t>
      </w:r>
      <w:r w:rsidR="00BB6AD6">
        <w:rPr>
          <w:rFonts w:ascii="Arial" w:hAnsi="Arial" w:cs="Arial"/>
          <w:sz w:val="22"/>
          <w:szCs w:val="22"/>
        </w:rPr>
        <w:t xml:space="preserve">prestará os serviços </w:t>
      </w:r>
      <w:r w:rsidR="00833754">
        <w:rPr>
          <w:rFonts w:ascii="Arial" w:hAnsi="Arial" w:cs="Arial"/>
          <w:sz w:val="22"/>
          <w:szCs w:val="22"/>
        </w:rPr>
        <w:t xml:space="preserve">mediante </w:t>
      </w:r>
      <w:r w:rsidRPr="00A60088">
        <w:rPr>
          <w:rFonts w:ascii="Arial" w:hAnsi="Arial" w:cs="Arial"/>
          <w:sz w:val="22"/>
          <w:szCs w:val="22"/>
        </w:rPr>
        <w:t xml:space="preserve">solicitação e ordem de </w:t>
      </w:r>
      <w:r w:rsidR="00833754">
        <w:rPr>
          <w:rFonts w:ascii="Arial" w:hAnsi="Arial" w:cs="Arial"/>
          <w:sz w:val="22"/>
          <w:szCs w:val="22"/>
        </w:rPr>
        <w:t>serviço</w:t>
      </w:r>
      <w:r w:rsidR="003144B2">
        <w:rPr>
          <w:rFonts w:ascii="Arial" w:hAnsi="Arial" w:cs="Arial"/>
          <w:sz w:val="22"/>
          <w:szCs w:val="22"/>
        </w:rPr>
        <w:t xml:space="preserve">s – OS, </w:t>
      </w:r>
      <w:r w:rsidR="00C718BB">
        <w:rPr>
          <w:rFonts w:ascii="Arial" w:hAnsi="Arial" w:cs="Arial"/>
          <w:sz w:val="22"/>
          <w:szCs w:val="22"/>
        </w:rPr>
        <w:t xml:space="preserve">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833754" w:rsidRDefault="00BF08C4" w:rsidP="007E3E63">
      <w:pPr>
        <w:pStyle w:val="Ttulo3"/>
        <w:rPr>
          <w:rFonts w:ascii="Arial" w:hAnsi="Arial" w:cs="Arial"/>
          <w:b w:val="0"/>
          <w:sz w:val="22"/>
          <w:szCs w:val="22"/>
        </w:rPr>
      </w:pPr>
      <w:r w:rsidRPr="007E3E63">
        <w:rPr>
          <w:rFonts w:ascii="Arial" w:hAnsi="Arial" w:cs="Arial"/>
          <w:b w:val="0"/>
          <w:sz w:val="22"/>
          <w:szCs w:val="22"/>
        </w:rPr>
        <w:t>3.1.</w:t>
      </w:r>
      <w:r w:rsidR="00833754">
        <w:rPr>
          <w:rFonts w:ascii="Arial" w:hAnsi="Arial" w:cs="Arial"/>
          <w:b w:val="0"/>
          <w:sz w:val="22"/>
          <w:szCs w:val="22"/>
        </w:rPr>
        <w:t xml:space="preserve"> </w:t>
      </w:r>
      <w:r w:rsidR="000D2680">
        <w:rPr>
          <w:rFonts w:ascii="Arial" w:hAnsi="Arial" w:cs="Arial"/>
          <w:b w:val="0"/>
          <w:sz w:val="22"/>
          <w:szCs w:val="22"/>
        </w:rPr>
        <w:t xml:space="preserve">Em </w:t>
      </w:r>
      <w:r w:rsidR="000D2680" w:rsidRPr="00201967">
        <w:rPr>
          <w:rFonts w:ascii="Arial" w:hAnsi="Arial" w:cs="Arial"/>
          <w:b w:val="0"/>
          <w:sz w:val="22"/>
          <w:szCs w:val="22"/>
        </w:rPr>
        <w:t>201</w:t>
      </w:r>
      <w:r w:rsidR="005D019C">
        <w:rPr>
          <w:rFonts w:ascii="Arial" w:hAnsi="Arial" w:cs="Arial"/>
          <w:b w:val="0"/>
          <w:sz w:val="22"/>
          <w:szCs w:val="22"/>
        </w:rPr>
        <w:t>7</w:t>
      </w:r>
      <w:r w:rsidR="000D2680">
        <w:rPr>
          <w:rFonts w:ascii="Arial" w:hAnsi="Arial" w:cs="Arial"/>
          <w:b w:val="0"/>
          <w:sz w:val="22"/>
          <w:szCs w:val="22"/>
        </w:rPr>
        <w:t xml:space="preserve"> a</w:t>
      </w:r>
      <w:r w:rsidRPr="007E3E63">
        <w:rPr>
          <w:rFonts w:ascii="Arial" w:hAnsi="Arial" w:cs="Arial"/>
          <w:b w:val="0"/>
          <w:sz w:val="22"/>
          <w:szCs w:val="22"/>
        </w:rPr>
        <w:t>s despesas correrão à conta da</w:t>
      </w:r>
      <w:r w:rsidR="00AD1CFB">
        <w:rPr>
          <w:rFonts w:ascii="Arial" w:hAnsi="Arial" w:cs="Arial"/>
          <w:b w:val="0"/>
          <w:sz w:val="22"/>
          <w:szCs w:val="22"/>
        </w:rPr>
        <w:t>s</w:t>
      </w:r>
      <w:r w:rsidR="00833754">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833754">
        <w:rPr>
          <w:rFonts w:ascii="Arial" w:hAnsi="Arial" w:cs="Arial"/>
          <w:b w:val="0"/>
          <w:sz w:val="22"/>
          <w:szCs w:val="22"/>
        </w:rPr>
        <w:t xml:space="preserve"> descritas nos memorial descritivo.</w:t>
      </w:r>
    </w:p>
    <w:p w:rsidR="00BF08C4" w:rsidRDefault="00BF08C4" w:rsidP="002E1A05">
      <w:pPr>
        <w:rPr>
          <w:rFonts w:ascii="Arial" w:hAnsi="Arial" w:cs="Arial"/>
          <w:sz w:val="22"/>
          <w:szCs w:val="22"/>
        </w:rPr>
      </w:pPr>
    </w:p>
    <w:p w:rsidR="003144B2" w:rsidRDefault="003144B2" w:rsidP="002E1A05">
      <w:pPr>
        <w:rPr>
          <w:rFonts w:ascii="Arial" w:hAnsi="Arial" w:cs="Arial"/>
          <w:sz w:val="22"/>
          <w:szCs w:val="22"/>
        </w:rPr>
      </w:pPr>
    </w:p>
    <w:p w:rsidR="00BF08C4" w:rsidRPr="00A60088" w:rsidRDefault="005D019C" w:rsidP="002E1A05">
      <w:pPr>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r w:rsidR="00CE0946">
        <w:rPr>
          <w:rFonts w:ascii="Arial" w:hAnsi="Arial" w:cs="Arial"/>
          <w:sz w:val="22"/>
          <w:szCs w:val="22"/>
        </w:rPr>
        <w:t xml:space="preserve"> aos </w:t>
      </w:r>
      <w:r w:rsidR="006C2278">
        <w:rPr>
          <w:rFonts w:ascii="Arial" w:hAnsi="Arial" w:cs="Arial"/>
          <w:sz w:val="22"/>
          <w:szCs w:val="22"/>
        </w:rPr>
        <w:t>11</w:t>
      </w:r>
      <w:r w:rsidR="005C4F2E">
        <w:rPr>
          <w:rFonts w:ascii="Arial" w:hAnsi="Arial" w:cs="Arial"/>
          <w:sz w:val="22"/>
          <w:szCs w:val="22"/>
        </w:rPr>
        <w:t xml:space="preserve"> de </w:t>
      </w:r>
      <w:r w:rsidR="006C2278">
        <w:rPr>
          <w:rFonts w:ascii="Arial" w:hAnsi="Arial" w:cs="Arial"/>
          <w:sz w:val="22"/>
          <w:szCs w:val="22"/>
        </w:rPr>
        <w:t xml:space="preserve">Junho </w:t>
      </w:r>
      <w:r w:rsidR="000D2680">
        <w:rPr>
          <w:rFonts w:ascii="Arial" w:hAnsi="Arial" w:cs="Arial"/>
          <w:sz w:val="22"/>
          <w:szCs w:val="22"/>
        </w:rPr>
        <w:t>d</w:t>
      </w:r>
      <w:r w:rsidR="005C4F2E">
        <w:rPr>
          <w:rFonts w:ascii="Arial" w:hAnsi="Arial" w:cs="Arial"/>
          <w:sz w:val="22"/>
          <w:szCs w:val="22"/>
        </w:rPr>
        <w:t>e 201</w:t>
      </w:r>
      <w:r w:rsidR="00986612">
        <w:rPr>
          <w:rFonts w:ascii="Arial" w:hAnsi="Arial" w:cs="Arial"/>
          <w:sz w:val="22"/>
          <w:szCs w:val="22"/>
        </w:rPr>
        <w:t>8</w:t>
      </w:r>
      <w:r w:rsidR="005C4F2E">
        <w:rPr>
          <w:rFonts w:ascii="Arial" w:hAnsi="Arial" w:cs="Arial"/>
          <w:sz w:val="22"/>
          <w:szCs w:val="22"/>
        </w:rPr>
        <w:t>.</w:t>
      </w:r>
    </w:p>
    <w:p w:rsidR="005D019C" w:rsidRDefault="005D019C" w:rsidP="002E1A05">
      <w:pPr>
        <w:jc w:val="center"/>
        <w:rPr>
          <w:rFonts w:ascii="Arial" w:hAnsi="Arial" w:cs="Arial"/>
          <w:sz w:val="22"/>
          <w:szCs w:val="22"/>
        </w:rPr>
      </w:pPr>
    </w:p>
    <w:p w:rsidR="003144B2" w:rsidRDefault="003144B2" w:rsidP="002E1A05">
      <w:pPr>
        <w:jc w:val="center"/>
        <w:rPr>
          <w:rFonts w:ascii="Arial" w:hAnsi="Arial" w:cs="Arial"/>
          <w:sz w:val="22"/>
          <w:szCs w:val="22"/>
        </w:rPr>
      </w:pPr>
    </w:p>
    <w:p w:rsidR="003144B2" w:rsidRPr="00A60088" w:rsidRDefault="003144B2" w:rsidP="002E1A05">
      <w:pPr>
        <w:jc w:val="center"/>
        <w:rPr>
          <w:rFonts w:ascii="Arial" w:hAnsi="Arial" w:cs="Arial"/>
          <w:sz w:val="22"/>
          <w:szCs w:val="22"/>
        </w:rPr>
      </w:pPr>
    </w:p>
    <w:p w:rsidR="00BF08C4" w:rsidRPr="005B56C5" w:rsidRDefault="005D019C"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BF08C4" w:rsidRPr="00A60088" w:rsidRDefault="00BF08C4" w:rsidP="006C2278">
      <w:pPr>
        <w:rPr>
          <w:rFonts w:ascii="Arial" w:hAnsi="Arial" w:cs="Arial"/>
          <w:b/>
          <w:bCs/>
          <w:sz w:val="22"/>
          <w:szCs w:val="22"/>
        </w:rPr>
      </w:pPr>
      <w:r>
        <w:rPr>
          <w:rFonts w:ascii="Arial" w:hAnsi="Arial" w:cs="Arial"/>
          <w:b/>
          <w:bCs/>
          <w:sz w:val="22"/>
          <w:szCs w:val="22"/>
        </w:rPr>
        <w:lastRenderedPageBreak/>
        <w:t xml:space="preserve">EDITAL DE PREGÃO PRESENCIAL N.º </w:t>
      </w:r>
      <w:r w:rsidR="002E393C">
        <w:rPr>
          <w:rFonts w:ascii="Arial" w:hAnsi="Arial" w:cs="Arial"/>
          <w:b/>
          <w:bCs/>
          <w:sz w:val="22"/>
          <w:szCs w:val="22"/>
        </w:rPr>
        <w:t>2</w:t>
      </w:r>
      <w:r w:rsidR="00986612">
        <w:rPr>
          <w:rFonts w:ascii="Arial" w:hAnsi="Arial" w:cs="Arial"/>
          <w:b/>
          <w:bCs/>
          <w:sz w:val="22"/>
          <w:szCs w:val="22"/>
        </w:rPr>
        <w:t>1</w:t>
      </w:r>
      <w:r w:rsidR="005C4F2E" w:rsidRPr="00817E2F">
        <w:rPr>
          <w:rFonts w:ascii="Arial" w:hAnsi="Arial" w:cs="Arial"/>
          <w:b/>
          <w:bCs/>
          <w:sz w:val="22"/>
          <w:szCs w:val="22"/>
        </w:rPr>
        <w:t>/201</w:t>
      </w:r>
      <w:r w:rsidR="00986612">
        <w:rPr>
          <w:rFonts w:ascii="Arial" w:hAnsi="Arial" w:cs="Arial"/>
          <w:b/>
          <w:bCs/>
          <w:sz w:val="22"/>
          <w:szCs w:val="22"/>
        </w:rPr>
        <w:t>8</w:t>
      </w:r>
    </w:p>
    <w:p w:rsidR="000D2680" w:rsidRDefault="000D2680" w:rsidP="00DD602B">
      <w:pPr>
        <w:pStyle w:val="Cabealho"/>
        <w:tabs>
          <w:tab w:val="clear" w:pos="4419"/>
          <w:tab w:val="clear" w:pos="8838"/>
        </w:tabs>
        <w:rPr>
          <w:rFonts w:ascii="Arial" w:hAnsi="Arial" w:cs="Arial"/>
          <w:b/>
          <w:bCs/>
          <w:sz w:val="22"/>
          <w:szCs w:val="22"/>
        </w:rPr>
      </w:pPr>
    </w:p>
    <w:p w:rsidR="00DD602B" w:rsidRPr="00A60088"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6C2278" w:rsidRDefault="006C2278" w:rsidP="00DD602B">
      <w:pPr>
        <w:pStyle w:val="Cabealho"/>
        <w:tabs>
          <w:tab w:val="clear" w:pos="4419"/>
          <w:tab w:val="clear" w:pos="8838"/>
        </w:tabs>
        <w:rPr>
          <w:rFonts w:ascii="Arial" w:hAnsi="Arial" w:cs="Arial"/>
          <w:b/>
          <w:bCs/>
          <w:sz w:val="22"/>
          <w:szCs w:val="22"/>
        </w:rPr>
      </w:pPr>
    </w:p>
    <w:p w:rsidR="00DD602B"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NOR PREÇ</w:t>
      </w:r>
      <w:r w:rsidR="001E7FC6">
        <w:rPr>
          <w:rFonts w:ascii="Arial" w:hAnsi="Arial" w:cs="Arial"/>
          <w:b/>
          <w:bCs/>
          <w:sz w:val="22"/>
          <w:szCs w:val="22"/>
        </w:rPr>
        <w:t xml:space="preserve">O </w:t>
      </w:r>
      <w:r w:rsidR="003144B2">
        <w:rPr>
          <w:rFonts w:ascii="Arial" w:hAnsi="Arial" w:cs="Arial"/>
          <w:b/>
          <w:bCs/>
          <w:sz w:val="22"/>
          <w:szCs w:val="22"/>
        </w:rPr>
        <w:t xml:space="preserve">(UNITÁRIO) </w:t>
      </w:r>
    </w:p>
    <w:p w:rsidR="006C2278" w:rsidRDefault="006C2278" w:rsidP="00DA6C14">
      <w:pPr>
        <w:pStyle w:val="Cabealho"/>
        <w:tabs>
          <w:tab w:val="clear" w:pos="4419"/>
          <w:tab w:val="clear" w:pos="8838"/>
        </w:tabs>
        <w:jc w:val="both"/>
        <w:rPr>
          <w:rFonts w:ascii="Arial" w:hAnsi="Arial" w:cs="Arial"/>
          <w:b/>
          <w:bCs/>
          <w:sz w:val="22"/>
          <w:szCs w:val="22"/>
        </w:rPr>
      </w:pPr>
    </w:p>
    <w:p w:rsidR="00DD602B" w:rsidRDefault="00DD602B"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CHEFIA DE GABINETE</w:t>
      </w:r>
      <w:r w:rsidR="003144B2">
        <w:rPr>
          <w:rFonts w:ascii="Arial" w:hAnsi="Arial" w:cs="Arial"/>
          <w:b/>
          <w:bCs/>
          <w:sz w:val="22"/>
          <w:szCs w:val="22"/>
        </w:rPr>
        <w:t xml:space="preserve">, SECRETARIA MUNICIPAL DE SAÚDE, SECRETARIA MUNICIPAL DE EDUCAÇÃO E SECRETARIA MUNICIPAL DE ASSISTENCIA SOCIAL. </w:t>
      </w:r>
      <w:r w:rsidR="005D019C">
        <w:rPr>
          <w:rFonts w:ascii="Arial" w:hAnsi="Arial" w:cs="Arial"/>
          <w:b/>
          <w:bCs/>
          <w:sz w:val="22"/>
          <w:szCs w:val="22"/>
        </w:rPr>
        <w:t xml:space="preserve"> </w:t>
      </w:r>
    </w:p>
    <w:p w:rsidR="000D2680" w:rsidRDefault="000D2680" w:rsidP="00DD602B">
      <w:pPr>
        <w:pStyle w:val="Cabealho"/>
        <w:tabs>
          <w:tab w:val="clear" w:pos="4419"/>
          <w:tab w:val="clear" w:pos="8838"/>
        </w:tabs>
        <w:jc w:val="both"/>
        <w:rPr>
          <w:rFonts w:ascii="Arial" w:hAnsi="Arial" w:cs="Arial"/>
          <w:b/>
          <w:bCs/>
          <w:sz w:val="22"/>
          <w:szCs w:val="22"/>
        </w:rPr>
      </w:pP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sidR="000D2680">
        <w:rPr>
          <w:rFonts w:ascii="Arial" w:hAnsi="Arial" w:cs="Arial"/>
          <w:b/>
          <w:bCs/>
          <w:sz w:val="22"/>
          <w:szCs w:val="22"/>
        </w:rPr>
        <w:t xml:space="preserve">: </w:t>
      </w:r>
      <w:r w:rsidR="006C2278">
        <w:rPr>
          <w:rFonts w:ascii="Arial" w:hAnsi="Arial" w:cs="Arial"/>
          <w:b/>
          <w:bCs/>
          <w:sz w:val="22"/>
          <w:szCs w:val="22"/>
        </w:rPr>
        <w:t>25</w:t>
      </w:r>
      <w:r w:rsidR="00833754" w:rsidRPr="00817E2F">
        <w:rPr>
          <w:rFonts w:ascii="Arial" w:hAnsi="Arial" w:cs="Arial"/>
          <w:b/>
          <w:bCs/>
          <w:sz w:val="22"/>
          <w:szCs w:val="22"/>
        </w:rPr>
        <w:t>/</w:t>
      </w:r>
      <w:r w:rsidR="003144B2">
        <w:rPr>
          <w:rFonts w:ascii="Arial" w:hAnsi="Arial" w:cs="Arial"/>
          <w:b/>
          <w:bCs/>
          <w:sz w:val="22"/>
          <w:szCs w:val="22"/>
        </w:rPr>
        <w:t>0</w:t>
      </w:r>
      <w:r w:rsidR="006C2278">
        <w:rPr>
          <w:rFonts w:ascii="Arial" w:hAnsi="Arial" w:cs="Arial"/>
          <w:b/>
          <w:bCs/>
          <w:sz w:val="22"/>
          <w:szCs w:val="22"/>
        </w:rPr>
        <w:t>6</w:t>
      </w:r>
      <w:r w:rsidR="00833754" w:rsidRPr="00817E2F">
        <w:rPr>
          <w:rFonts w:ascii="Arial" w:hAnsi="Arial" w:cs="Arial"/>
          <w:b/>
          <w:bCs/>
          <w:sz w:val="22"/>
          <w:szCs w:val="22"/>
        </w:rPr>
        <w:t>/201</w:t>
      </w:r>
      <w:r w:rsidR="00986612">
        <w:rPr>
          <w:rFonts w:ascii="Arial" w:hAnsi="Arial" w:cs="Arial"/>
          <w:b/>
          <w:bCs/>
          <w:sz w:val="22"/>
          <w:szCs w:val="22"/>
        </w:rPr>
        <w:t>8</w:t>
      </w:r>
    </w:p>
    <w:p w:rsidR="000D2680" w:rsidRDefault="000D2680" w:rsidP="00DD602B">
      <w:pPr>
        <w:pStyle w:val="Cabealho"/>
        <w:tabs>
          <w:tab w:val="clear" w:pos="4419"/>
          <w:tab w:val="clear" w:pos="8838"/>
        </w:tabs>
        <w:jc w:val="both"/>
        <w:rPr>
          <w:rFonts w:ascii="Arial" w:hAnsi="Arial" w:cs="Arial"/>
          <w:b/>
          <w:bCs/>
          <w:sz w:val="22"/>
          <w:szCs w:val="22"/>
        </w:rPr>
      </w:pP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1</w:t>
      </w:r>
      <w:r w:rsidR="006C2278">
        <w:rPr>
          <w:rFonts w:ascii="Arial" w:hAnsi="Arial" w:cs="Arial"/>
          <w:b/>
          <w:bCs/>
          <w:sz w:val="22"/>
          <w:szCs w:val="22"/>
        </w:rPr>
        <w:t>4</w:t>
      </w:r>
      <w:r>
        <w:rPr>
          <w:rFonts w:ascii="Arial" w:hAnsi="Arial" w:cs="Arial"/>
          <w:b/>
          <w:bCs/>
          <w:sz w:val="22"/>
          <w:szCs w:val="22"/>
        </w:rPr>
        <w:t>h00min</w:t>
      </w:r>
    </w:p>
    <w:p w:rsidR="00BF08C4" w:rsidRPr="00A60088" w:rsidRDefault="00BF08C4" w:rsidP="002E1A05">
      <w:pPr>
        <w:jc w:val="both"/>
        <w:rPr>
          <w:rFonts w:ascii="Arial" w:hAnsi="Arial" w:cs="Arial"/>
          <w:iCs/>
          <w:sz w:val="22"/>
          <w:szCs w:val="22"/>
        </w:rPr>
      </w:pPr>
    </w:p>
    <w:p w:rsidR="005D019C" w:rsidRPr="00CF1716" w:rsidRDefault="005D019C" w:rsidP="005D019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986612">
        <w:rPr>
          <w:rFonts w:ascii="Arial" w:hAnsi="Arial" w:cs="Arial"/>
          <w:b/>
          <w:iCs/>
          <w:sz w:val="22"/>
          <w:szCs w:val="22"/>
        </w:rPr>
        <w:t>1</w:t>
      </w:r>
      <w:r w:rsidRPr="00C03639">
        <w:rPr>
          <w:rFonts w:ascii="Arial" w:hAnsi="Arial" w:cs="Arial"/>
          <w:b/>
          <w:iCs/>
          <w:sz w:val="22"/>
          <w:szCs w:val="22"/>
        </w:rPr>
        <w:t>/201</w:t>
      </w:r>
      <w:r w:rsidR="00986612">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BB4560" w:rsidRDefault="005D019C" w:rsidP="005D019C">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1.1. As informações administrativas relativas a este </w:t>
      </w:r>
      <w:r w:rsidRPr="00BB4560">
        <w:rPr>
          <w:rFonts w:ascii="Arial" w:hAnsi="Arial" w:cs="Arial"/>
          <w:b/>
          <w:bCs/>
          <w:sz w:val="23"/>
          <w:szCs w:val="23"/>
        </w:rPr>
        <w:t>PREGÃO</w:t>
      </w:r>
      <w:r w:rsidRPr="00BB4560">
        <w:rPr>
          <w:rFonts w:ascii="Arial" w:hAnsi="Arial" w:cs="Arial"/>
          <w:sz w:val="23"/>
          <w:szCs w:val="23"/>
        </w:rPr>
        <w:t xml:space="preserve"> poderão ser obtidas junto ao Departamento de</w:t>
      </w:r>
      <w:r>
        <w:rPr>
          <w:rFonts w:ascii="Arial" w:hAnsi="Arial" w:cs="Arial"/>
          <w:sz w:val="23"/>
          <w:szCs w:val="23"/>
        </w:rPr>
        <w:t xml:space="preserve"> Compras e </w:t>
      </w:r>
      <w:r w:rsidRPr="00BB4560">
        <w:rPr>
          <w:rFonts w:ascii="Arial" w:hAnsi="Arial" w:cs="Arial"/>
          <w:sz w:val="23"/>
          <w:szCs w:val="23"/>
        </w:rPr>
        <w:t xml:space="preserve">Licitações da Prefeitura de </w:t>
      </w:r>
      <w:r>
        <w:rPr>
          <w:rFonts w:ascii="Arial" w:hAnsi="Arial" w:cs="Arial"/>
          <w:sz w:val="23"/>
          <w:szCs w:val="23"/>
        </w:rPr>
        <w:t xml:space="preserve">Ipuiuna, telefone nº (35) 3732-2075 ou pelo email: </w:t>
      </w:r>
      <w:hyperlink r:id="rId12" w:history="1">
        <w:r w:rsidRPr="00906C7C">
          <w:rPr>
            <w:rStyle w:val="Hyperlink"/>
            <w:rFonts w:ascii="Arial" w:hAnsi="Arial" w:cs="Arial"/>
            <w:sz w:val="23"/>
            <w:szCs w:val="23"/>
          </w:rPr>
          <w:t>licitaipmg@gmail.com</w:t>
        </w:r>
      </w:hyperlink>
      <w:r>
        <w:rPr>
          <w:rFonts w:ascii="Arial" w:hAnsi="Arial" w:cs="Arial"/>
          <w:sz w:val="23"/>
          <w:szCs w:val="23"/>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D019C" w:rsidRPr="005D019C" w:rsidRDefault="00BF08C4" w:rsidP="005D019C">
      <w:pPr>
        <w:pStyle w:val="Texto"/>
        <w:spacing w:line="240" w:lineRule="auto"/>
        <w:ind w:firstLine="0"/>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833754">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833754">
        <w:rPr>
          <w:rFonts w:ascii="Arial" w:hAnsi="Arial" w:cs="Arial"/>
          <w:sz w:val="22"/>
          <w:szCs w:val="22"/>
        </w:rPr>
        <w:t xml:space="preserve"> </w:t>
      </w:r>
      <w:r w:rsidR="005F3B33"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LAVAGEM E LUBRIFICAÇÃO DA FROTA DE VEÍCULOS DA PREFEITURA MUNICIPAL DE IPUIUNA/MG</w:t>
      </w:r>
      <w:r w:rsidR="005F3B33" w:rsidRPr="005D019C">
        <w:rPr>
          <w:rFonts w:ascii="Arial" w:hAnsi="Arial" w:cs="Arial"/>
          <w:b/>
          <w:sz w:val="22"/>
          <w:szCs w:val="22"/>
        </w:rPr>
        <w:t xml:space="preserve">.  </w:t>
      </w:r>
      <w:r w:rsidR="005D019C" w:rsidRPr="005D019C">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1E7FC6">
        <w:rPr>
          <w:rFonts w:ascii="Arial" w:hAnsi="Arial" w:cs="Arial"/>
          <w:sz w:val="22"/>
          <w:szCs w:val="22"/>
        </w:rPr>
        <w:t>.</w:t>
      </w:r>
      <w:r w:rsidRPr="00A60088">
        <w:rPr>
          <w:rFonts w:ascii="Arial" w:hAnsi="Arial" w:cs="Arial"/>
          <w:sz w:val="22"/>
          <w:szCs w:val="22"/>
        </w:rPr>
        <w:t xml:space="preserve">666/93 e suas alterações.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Ttulo1"/>
        <w:spacing w:before="0" w:after="0"/>
        <w:rPr>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FB0E73" w:rsidRDefault="00FB0E73" w:rsidP="002E1A05">
      <w:pPr>
        <w:pStyle w:val="Cabealho"/>
        <w:tabs>
          <w:tab w:val="clear" w:pos="4419"/>
          <w:tab w:val="clear" w:pos="8838"/>
        </w:tabs>
        <w:jc w:val="both"/>
        <w:rPr>
          <w:rFonts w:ascii="Arial" w:hAnsi="Arial" w:cs="Arial"/>
          <w:sz w:val="22"/>
          <w:szCs w:val="22"/>
        </w:rPr>
      </w:pPr>
    </w:p>
    <w:p w:rsidR="00FB0E73" w:rsidRPr="00A60088" w:rsidRDefault="00FB0E73" w:rsidP="002E1A05">
      <w:pPr>
        <w:pStyle w:val="Cabealho"/>
        <w:tabs>
          <w:tab w:val="clear" w:pos="4419"/>
          <w:tab w:val="clear" w:pos="8838"/>
        </w:tabs>
        <w:jc w:val="both"/>
        <w:rPr>
          <w:rFonts w:ascii="Arial" w:hAnsi="Arial" w:cs="Arial"/>
          <w:sz w:val="22"/>
          <w:szCs w:val="22"/>
        </w:rPr>
      </w:pPr>
      <w:r>
        <w:rPr>
          <w:rFonts w:ascii="Arial" w:hAnsi="Arial" w:cs="Arial"/>
          <w:sz w:val="22"/>
          <w:szCs w:val="22"/>
        </w:rPr>
        <w:t>3.3. Não serão aceitas impugnações encaminhadas por e-mail.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Prefeitura de </w:t>
      </w:r>
      <w:r w:rsidR="005D019C">
        <w:rPr>
          <w:rFonts w:ascii="Arial" w:hAnsi="Arial" w:cs="Arial"/>
          <w:sz w:val="22"/>
          <w:szCs w:val="22"/>
        </w:rPr>
        <w:t>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5D019C">
        <w:rPr>
          <w:rFonts w:ascii="Arial" w:hAnsi="Arial" w:cs="Arial"/>
          <w:sz w:val="22"/>
          <w:szCs w:val="22"/>
        </w:rPr>
        <w:t>Ipuiuna/MG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4E459E" w:rsidRPr="00A60088" w:rsidRDefault="004E45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ao</w:t>
      </w:r>
      <w:r w:rsidR="00233A3F">
        <w:rPr>
          <w:rFonts w:ascii="Arial" w:hAnsi="Arial" w:cs="Arial"/>
          <w:sz w:val="22"/>
          <w:szCs w:val="22"/>
        </w:rPr>
        <w:t xml:space="preserve"> </w:t>
      </w:r>
      <w:r w:rsidRPr="00A60088">
        <w:rPr>
          <w:rFonts w:ascii="Arial" w:hAnsi="Arial" w:cs="Arial"/>
          <w:sz w:val="22"/>
          <w:szCs w:val="22"/>
        </w:rPr>
        <w:t xml:space="preserve">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w:t>
      </w:r>
      <w:r w:rsidRPr="00233A3F">
        <w:rPr>
          <w:rFonts w:ascii="Arial" w:hAnsi="Arial" w:cs="Arial"/>
          <w:b/>
          <w:sz w:val="22"/>
          <w:szCs w:val="22"/>
        </w:rPr>
        <w:t>Anexo I</w:t>
      </w:r>
      <w:r w:rsidRPr="00A60088">
        <w:rPr>
          <w:rFonts w:ascii="Arial" w:hAnsi="Arial" w:cs="Arial"/>
          <w:sz w:val="22"/>
          <w:szCs w:val="22"/>
        </w:rPr>
        <w:t>,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w:t>
      </w:r>
      <w:proofErr w:type="gramStart"/>
      <w:r w:rsidRPr="00A60088">
        <w:rPr>
          <w:rFonts w:ascii="Arial" w:hAnsi="Arial" w:cs="Arial"/>
          <w:sz w:val="22"/>
          <w:szCs w:val="22"/>
        </w:rPr>
        <w:t>deverá</w:t>
      </w:r>
      <w:proofErr w:type="gramEnd"/>
      <w:r w:rsidRPr="00A60088">
        <w:rPr>
          <w:rFonts w:ascii="Arial" w:hAnsi="Arial" w:cs="Arial"/>
          <w:sz w:val="22"/>
          <w:szCs w:val="22"/>
        </w:rPr>
        <w:t xml:space="preserve">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201967">
        <w:rPr>
          <w:rFonts w:ascii="Arial" w:hAnsi="Arial" w:cs="Arial"/>
          <w:bCs/>
          <w:sz w:val="22"/>
          <w:szCs w:val="22"/>
        </w:rPr>
        <w:t xml:space="preserve"> </w:t>
      </w:r>
      <w:r w:rsidRPr="00A60088">
        <w:rPr>
          <w:rFonts w:ascii="Arial" w:hAnsi="Arial" w:cs="Arial"/>
          <w:b/>
          <w:bCs/>
          <w:sz w:val="22"/>
          <w:szCs w:val="22"/>
        </w:rPr>
        <w:t xml:space="preserve">Declaração de microempresa ou empresa de pequeno </w:t>
      </w:r>
      <w:proofErr w:type="gramStart"/>
      <w:r w:rsidRPr="00A60088">
        <w:rPr>
          <w:rFonts w:ascii="Arial" w:hAnsi="Arial" w:cs="Arial"/>
          <w:b/>
          <w:bCs/>
          <w:sz w:val="22"/>
          <w:szCs w:val="22"/>
        </w:rPr>
        <w:t>porte,</w:t>
      </w:r>
      <w:proofErr w:type="gramEnd"/>
      <w:r w:rsidRPr="00A60088">
        <w:rPr>
          <w:rFonts w:ascii="Arial" w:hAnsi="Arial" w:cs="Arial"/>
          <w:sz w:val="22"/>
          <w:szCs w:val="22"/>
        </w:rPr>
        <w:t>visando ao exercício da preferência prevista na Lei Complementar nº 123/06</w:t>
      </w:r>
      <w:r w:rsidR="00201967">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que</w:t>
      </w:r>
      <w:r w:rsidR="00201967">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lastRenderedPageBreak/>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986612">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 xml:space="preserve">até o máximo de </w:t>
      </w:r>
      <w:r w:rsidR="00986612">
        <w:rPr>
          <w:rFonts w:ascii="Arial" w:hAnsi="Arial" w:cs="Arial"/>
          <w:b/>
          <w:bCs/>
          <w:sz w:val="22"/>
          <w:szCs w:val="22"/>
        </w:rPr>
        <w:t>03 (</w:t>
      </w:r>
      <w:r w:rsidRPr="00A60088">
        <w:rPr>
          <w:rFonts w:ascii="Arial" w:hAnsi="Arial" w:cs="Arial"/>
          <w:b/>
          <w:bCs/>
          <w:sz w:val="22"/>
          <w:szCs w:val="22"/>
        </w:rPr>
        <w:t>três</w:t>
      </w:r>
      <w:r w:rsidR="00986612">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986612" w:rsidRPr="00A60088" w:rsidRDefault="00986612" w:rsidP="00986612">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201967" w:rsidRDefault="00BF08C4" w:rsidP="002E1A05">
      <w:pPr>
        <w:pStyle w:val="Cabealho"/>
        <w:tabs>
          <w:tab w:val="clear" w:pos="4419"/>
          <w:tab w:val="clear" w:pos="8838"/>
        </w:tabs>
        <w:jc w:val="both"/>
        <w:rPr>
          <w:rFonts w:ascii="Arial" w:hAnsi="Arial" w:cs="Arial"/>
          <w:bCs/>
          <w:sz w:val="22"/>
          <w:szCs w:val="22"/>
        </w:rPr>
      </w:pPr>
      <w:r w:rsidRPr="00201967">
        <w:rPr>
          <w:rFonts w:ascii="Arial" w:hAnsi="Arial" w:cs="Arial"/>
          <w:bCs/>
          <w:sz w:val="22"/>
          <w:szCs w:val="22"/>
        </w:rPr>
        <w:t>8.1.12. Proclamação da empresa vencedora pelo critério de menor preço</w:t>
      </w:r>
      <w:r w:rsidR="00833754" w:rsidRPr="00201967">
        <w:rPr>
          <w:rFonts w:ascii="Arial" w:hAnsi="Arial" w:cs="Arial"/>
          <w:bCs/>
          <w:sz w:val="22"/>
          <w:szCs w:val="22"/>
        </w:rPr>
        <w:t xml:space="preserve"> </w:t>
      </w:r>
      <w:r w:rsidR="00577404">
        <w:rPr>
          <w:rFonts w:ascii="Arial" w:hAnsi="Arial" w:cs="Arial"/>
          <w:bCs/>
          <w:sz w:val="22"/>
          <w:szCs w:val="22"/>
        </w:rPr>
        <w:t>unitário</w:t>
      </w:r>
      <w:r w:rsidRPr="00201967">
        <w:rPr>
          <w:rFonts w:ascii="Arial" w:hAnsi="Arial" w:cs="Arial"/>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lastRenderedPageBreak/>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2E393C">
        <w:rPr>
          <w:rFonts w:ascii="Arial" w:hAnsi="Arial" w:cs="Arial"/>
          <w:b/>
          <w:sz w:val="22"/>
          <w:szCs w:val="22"/>
        </w:rPr>
        <w:t>2</w:t>
      </w:r>
      <w:r w:rsidR="00986612">
        <w:rPr>
          <w:rFonts w:ascii="Arial" w:hAnsi="Arial" w:cs="Arial"/>
          <w:b/>
          <w:sz w:val="22"/>
          <w:szCs w:val="22"/>
        </w:rPr>
        <w:t>1</w:t>
      </w:r>
      <w:r w:rsidR="005D019C" w:rsidRPr="002E393C">
        <w:rPr>
          <w:rFonts w:ascii="Arial" w:hAnsi="Arial" w:cs="Arial"/>
          <w:b/>
          <w:sz w:val="22"/>
          <w:szCs w:val="22"/>
        </w:rPr>
        <w:t>/201</w:t>
      </w:r>
      <w:r w:rsidR="00986612">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D4946" w:rsidRPr="005D019C">
        <w:rPr>
          <w:rFonts w:ascii="Arial" w:hAnsi="Arial" w:cs="Arial"/>
          <w:b/>
          <w:sz w:val="22"/>
          <w:szCs w:val="22"/>
        </w:rPr>
        <w:t xml:space="preserve">CONTRATAÇÃO DE EMPRESA PARA PRESTAÇÃO DE SERVIÇOS DE </w:t>
      </w:r>
      <w:r w:rsidR="005F3B33">
        <w:rPr>
          <w:rFonts w:ascii="Arial" w:hAnsi="Arial" w:cs="Arial"/>
          <w:b/>
          <w:sz w:val="22"/>
          <w:szCs w:val="22"/>
        </w:rPr>
        <w:t xml:space="preserve">MÃO-DE-OBRA DE </w:t>
      </w:r>
      <w:r w:rsidR="008D4946">
        <w:rPr>
          <w:rFonts w:ascii="Arial" w:hAnsi="Arial" w:cs="Arial"/>
          <w:b/>
          <w:sz w:val="22"/>
          <w:szCs w:val="22"/>
        </w:rPr>
        <w:t>LAVAGEM E LUBRIFICAÇÃO DA FROTA</w:t>
      </w:r>
      <w:r w:rsidR="005F3B33">
        <w:rPr>
          <w:rFonts w:ascii="Arial" w:hAnsi="Arial" w:cs="Arial"/>
          <w:b/>
          <w:sz w:val="22"/>
          <w:szCs w:val="22"/>
        </w:rPr>
        <w:t xml:space="preserve"> DE VEÍCULOS </w:t>
      </w:r>
      <w:r w:rsidR="008D4946">
        <w:rPr>
          <w:rFonts w:ascii="Arial" w:hAnsi="Arial" w:cs="Arial"/>
          <w:b/>
          <w:sz w:val="22"/>
          <w:szCs w:val="22"/>
        </w:rPr>
        <w:t>DA PREFEITURA MUNICIPAL DE IPUIUNA/MG</w:t>
      </w:r>
      <w:r w:rsidR="008D4946" w:rsidRPr="005D019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5D019C" w:rsidRPr="00A60088" w:rsidRDefault="005D019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CE094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2E393C">
        <w:rPr>
          <w:rFonts w:ascii="Arial" w:hAnsi="Arial" w:cs="Arial"/>
          <w:b/>
          <w:sz w:val="22"/>
          <w:szCs w:val="22"/>
        </w:rPr>
        <w:t>2</w:t>
      </w:r>
      <w:r w:rsidR="00986612">
        <w:rPr>
          <w:rFonts w:ascii="Arial" w:hAnsi="Arial" w:cs="Arial"/>
          <w:b/>
          <w:sz w:val="22"/>
          <w:szCs w:val="22"/>
        </w:rPr>
        <w:t>1</w:t>
      </w:r>
      <w:r w:rsidR="00A62E7C" w:rsidRPr="002E393C">
        <w:rPr>
          <w:rFonts w:ascii="Arial" w:hAnsi="Arial" w:cs="Arial"/>
          <w:b/>
          <w:sz w:val="22"/>
          <w:szCs w:val="22"/>
        </w:rPr>
        <w:t>/</w:t>
      </w:r>
      <w:r w:rsidR="005C4F2E" w:rsidRPr="002E393C">
        <w:rPr>
          <w:rFonts w:ascii="Arial" w:hAnsi="Arial" w:cs="Arial"/>
          <w:b/>
          <w:sz w:val="22"/>
          <w:szCs w:val="22"/>
        </w:rPr>
        <w:t>201</w:t>
      </w:r>
      <w:r w:rsidR="00986612">
        <w:rPr>
          <w:rFonts w:ascii="Arial" w:hAnsi="Arial" w:cs="Arial"/>
          <w:b/>
          <w:sz w:val="22"/>
          <w:szCs w:val="22"/>
        </w:rPr>
        <w:t>8</w:t>
      </w:r>
    </w:p>
    <w:p w:rsidR="005D019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030B14">
        <w:rPr>
          <w:rFonts w:ascii="Arial" w:hAnsi="Arial" w:cs="Arial"/>
          <w:b/>
          <w:sz w:val="22"/>
          <w:szCs w:val="22"/>
        </w:rPr>
        <w:t xml:space="preserve"> </w:t>
      </w:r>
      <w:r w:rsidR="008D4946"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w:t>
      </w:r>
      <w:r w:rsidR="008D4946" w:rsidRPr="005D019C">
        <w:rPr>
          <w:rFonts w:ascii="Arial" w:hAnsi="Arial" w:cs="Arial"/>
          <w:b/>
          <w:sz w:val="22"/>
          <w:szCs w:val="22"/>
        </w:rPr>
        <w:t xml:space="preserve"> </w:t>
      </w:r>
      <w:r w:rsidR="008D4946">
        <w:rPr>
          <w:rFonts w:ascii="Arial" w:hAnsi="Arial" w:cs="Arial"/>
          <w:b/>
          <w:sz w:val="22"/>
          <w:szCs w:val="22"/>
        </w:rPr>
        <w:t>LAVAGEM E LUBRIFICAÇÃO</w:t>
      </w:r>
      <w:r w:rsidR="005F3B33">
        <w:rPr>
          <w:rFonts w:ascii="Arial" w:hAnsi="Arial" w:cs="Arial"/>
          <w:b/>
          <w:sz w:val="22"/>
          <w:szCs w:val="22"/>
        </w:rPr>
        <w:t xml:space="preserve"> DA FROTA </w:t>
      </w:r>
      <w:r w:rsidR="008D4946">
        <w:rPr>
          <w:rFonts w:ascii="Arial" w:hAnsi="Arial" w:cs="Arial"/>
          <w:b/>
          <w:sz w:val="22"/>
          <w:szCs w:val="22"/>
        </w:rPr>
        <w:t>DE VEÍCULOS DA PREFEITURA MUNICIPAL DE IPUIUNA/MG</w:t>
      </w:r>
      <w:r w:rsidR="008D4946" w:rsidRPr="005D019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5D019C">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030B14">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w:t>
      </w:r>
      <w:r w:rsidR="00986612">
        <w:rPr>
          <w:rFonts w:ascii="Arial" w:hAnsi="Arial" w:cs="Arial"/>
          <w:b/>
          <w:sz w:val="22"/>
          <w:szCs w:val="22"/>
        </w:rPr>
        <w:t xml:space="preserve"> 02</w:t>
      </w:r>
      <w:r w:rsidRPr="00A60088">
        <w:rPr>
          <w:rFonts w:ascii="Arial" w:hAnsi="Arial" w:cs="Arial"/>
          <w:b/>
          <w:sz w:val="22"/>
          <w:szCs w:val="22"/>
        </w:rPr>
        <w:t xml:space="preserve"> </w:t>
      </w:r>
      <w:r w:rsidR="00986612">
        <w:rPr>
          <w:rFonts w:ascii="Arial" w:hAnsi="Arial" w:cs="Arial"/>
          <w:b/>
          <w:sz w:val="22"/>
          <w:szCs w:val="22"/>
        </w:rPr>
        <w:t>(</w:t>
      </w:r>
      <w:r w:rsidRPr="00A60088">
        <w:rPr>
          <w:rFonts w:ascii="Arial" w:hAnsi="Arial" w:cs="Arial"/>
          <w:b/>
          <w:sz w:val="22"/>
          <w:szCs w:val="22"/>
        </w:rPr>
        <w:t>duas</w:t>
      </w:r>
      <w:r w:rsidR="00986612">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5D019C" w:rsidRPr="00A60088" w:rsidRDefault="005D019C" w:rsidP="002E1A05">
      <w:pPr>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 xml:space="preserve">não poderá ser inferior a </w:t>
      </w:r>
      <w:r w:rsidR="00986612">
        <w:rPr>
          <w:rFonts w:ascii="Arial" w:hAnsi="Arial" w:cs="Arial"/>
          <w:b/>
          <w:sz w:val="22"/>
          <w:szCs w:val="22"/>
        </w:rPr>
        <w:t>60 (</w:t>
      </w:r>
      <w:r w:rsidRPr="00A60088">
        <w:rPr>
          <w:rFonts w:ascii="Arial" w:hAnsi="Arial" w:cs="Arial"/>
          <w:b/>
          <w:sz w:val="22"/>
          <w:szCs w:val="22"/>
        </w:rPr>
        <w:t>sessenta</w:t>
      </w:r>
      <w:r w:rsidR="00986612">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030B14">
        <w:rPr>
          <w:rFonts w:ascii="Arial" w:hAnsi="Arial" w:cs="Arial"/>
          <w:b/>
          <w:sz w:val="22"/>
          <w:szCs w:val="22"/>
        </w:rPr>
        <w:t xml:space="preserve"> </w:t>
      </w:r>
      <w:r w:rsidR="002C4B95">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030B14" w:rsidRDefault="00BF08C4" w:rsidP="002E1A05">
      <w:pPr>
        <w:jc w:val="both"/>
        <w:rPr>
          <w:rFonts w:ascii="Arial" w:hAnsi="Arial" w:cs="Arial"/>
          <w:b/>
          <w:sz w:val="22"/>
          <w:szCs w:val="22"/>
        </w:rPr>
      </w:pPr>
      <w:r w:rsidRPr="00030B14">
        <w:rPr>
          <w:rFonts w:ascii="Arial" w:hAnsi="Arial" w:cs="Arial"/>
          <w:b/>
          <w:sz w:val="22"/>
          <w:szCs w:val="22"/>
        </w:rPr>
        <w:t>9.3.1. Que não apresentem suas propostas por preço</w:t>
      </w:r>
      <w:r w:rsidR="00030B14" w:rsidRPr="00030B14">
        <w:rPr>
          <w:rFonts w:ascii="Arial" w:hAnsi="Arial" w:cs="Arial"/>
          <w:b/>
          <w:sz w:val="22"/>
          <w:szCs w:val="22"/>
        </w:rPr>
        <w:t xml:space="preserve"> </w:t>
      </w:r>
      <w:r w:rsidR="002C4B95">
        <w:rPr>
          <w:rFonts w:ascii="Arial" w:hAnsi="Arial" w:cs="Arial"/>
          <w:b/>
          <w:sz w:val="22"/>
          <w:szCs w:val="22"/>
        </w:rPr>
        <w:t>unitário</w:t>
      </w:r>
      <w:r w:rsidR="00030B14" w:rsidRPr="00030B14">
        <w:rPr>
          <w:rFonts w:ascii="Arial" w:hAnsi="Arial" w:cs="Arial"/>
          <w:b/>
          <w:sz w:val="22"/>
          <w:szCs w:val="22"/>
        </w:rPr>
        <w:t>;</w:t>
      </w:r>
      <w:r w:rsidRPr="00030B14">
        <w:rPr>
          <w:rFonts w:ascii="Arial" w:hAnsi="Arial" w:cs="Arial"/>
          <w:b/>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201967">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01967">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2C4B95" w:rsidRDefault="002C4B95" w:rsidP="002E1A05">
      <w:pPr>
        <w:pStyle w:val="Cabealho"/>
        <w:tabs>
          <w:tab w:val="clear" w:pos="4419"/>
          <w:tab w:val="clear" w:pos="8838"/>
        </w:tabs>
        <w:jc w:val="both"/>
        <w:rPr>
          <w:rFonts w:ascii="Arial" w:hAnsi="Arial" w:cs="Arial"/>
          <w:iCs/>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BF08C4" w:rsidRDefault="00BF08C4" w:rsidP="002E1A05">
      <w:pPr>
        <w:autoSpaceDE w:val="0"/>
        <w:autoSpaceDN w:val="0"/>
        <w:adjustRightInd w:val="0"/>
        <w:jc w:val="both"/>
        <w:rPr>
          <w:rFonts w:ascii="Arial" w:hAnsi="Arial" w:cs="Arial"/>
          <w:iCs/>
          <w:sz w:val="22"/>
          <w:szCs w:val="22"/>
        </w:rPr>
      </w:pPr>
      <w:r>
        <w:rPr>
          <w:rFonts w:ascii="Arial" w:hAnsi="Arial" w:cs="Arial"/>
          <w:iCs/>
          <w:sz w:val="22"/>
          <w:szCs w:val="22"/>
        </w:rPr>
        <w:t>9.4.2.1</w:t>
      </w:r>
      <w:r w:rsidRPr="00475B7E">
        <w:rPr>
          <w:rFonts w:ascii="Arial" w:hAnsi="Arial" w:cs="Arial"/>
          <w:iCs/>
          <w:sz w:val="22"/>
          <w:szCs w:val="22"/>
        </w:rPr>
        <w:t>. Atestado(s) / Certidão (</w:t>
      </w:r>
      <w:proofErr w:type="spellStart"/>
      <w:r w:rsidRPr="00475B7E">
        <w:rPr>
          <w:rFonts w:ascii="Arial" w:hAnsi="Arial" w:cs="Arial"/>
          <w:iCs/>
          <w:sz w:val="22"/>
          <w:szCs w:val="22"/>
        </w:rPr>
        <w:t>ões</w:t>
      </w:r>
      <w:proofErr w:type="spellEnd"/>
      <w:r w:rsidRPr="00475B7E">
        <w:rPr>
          <w:rFonts w:ascii="Arial" w:hAnsi="Arial" w:cs="Arial"/>
          <w:iCs/>
          <w:sz w:val="22"/>
          <w:szCs w:val="22"/>
        </w:rPr>
        <w:t xml:space="preserve">) emitido(s) por pessoa jurídica de direito público ou privado que comprove(m) aptidão para desempenho de atividade pertinente e compatível em características, quantidades e prazos com o objeto da licitação. </w:t>
      </w:r>
    </w:p>
    <w:p w:rsidR="008D4946" w:rsidRDefault="008D4946" w:rsidP="002E1A05">
      <w:pPr>
        <w:autoSpaceDE w:val="0"/>
        <w:autoSpaceDN w:val="0"/>
        <w:adjustRightInd w:val="0"/>
        <w:jc w:val="both"/>
        <w:rPr>
          <w:rFonts w:ascii="Arial" w:hAnsi="Arial" w:cs="Arial"/>
          <w:iCs/>
          <w:sz w:val="22"/>
          <w:szCs w:val="22"/>
        </w:rPr>
      </w:pPr>
    </w:p>
    <w:p w:rsidR="008D4946" w:rsidRPr="00475B7E" w:rsidRDefault="008D4946" w:rsidP="002E1A05">
      <w:pPr>
        <w:autoSpaceDE w:val="0"/>
        <w:autoSpaceDN w:val="0"/>
        <w:adjustRightInd w:val="0"/>
        <w:jc w:val="both"/>
        <w:rPr>
          <w:rFonts w:ascii="Arial" w:hAnsi="Arial" w:cs="Arial"/>
          <w:iCs/>
          <w:sz w:val="22"/>
          <w:szCs w:val="22"/>
        </w:rPr>
      </w:pPr>
      <w:r>
        <w:rPr>
          <w:rFonts w:ascii="Arial" w:hAnsi="Arial" w:cs="Arial"/>
          <w:iCs/>
          <w:sz w:val="22"/>
          <w:szCs w:val="22"/>
        </w:rPr>
        <w:t xml:space="preserve">9.4.2.32. Alvará de Localização e Funcionamento dentro do prazo de validade. </w:t>
      </w:r>
    </w:p>
    <w:p w:rsidR="00BF08C4" w:rsidRPr="00475B7E" w:rsidRDefault="00BF08C4" w:rsidP="002E1A05">
      <w:pPr>
        <w:autoSpaceDE w:val="0"/>
        <w:autoSpaceDN w:val="0"/>
        <w:adjustRightInd w:val="0"/>
        <w:jc w:val="both"/>
        <w:rPr>
          <w:rFonts w:ascii="Arial" w:hAnsi="Arial" w:cs="Arial"/>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lastRenderedPageBreak/>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030B14" w:rsidRDefault="00030B1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CE094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6846C0">
        <w:rPr>
          <w:rFonts w:ascii="Arial" w:hAnsi="Arial" w:cs="Arial"/>
          <w:b/>
          <w:sz w:val="22"/>
          <w:szCs w:val="22"/>
        </w:rPr>
        <w:t>05 (</w:t>
      </w:r>
      <w:r w:rsidR="00FB0E73">
        <w:rPr>
          <w:rFonts w:ascii="Arial" w:hAnsi="Arial" w:cs="Arial"/>
          <w:b/>
          <w:bCs/>
          <w:sz w:val="22"/>
          <w:szCs w:val="22"/>
        </w:rPr>
        <w:t>cinco</w:t>
      </w:r>
      <w:r w:rsidR="006846C0">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Prefeitura Municipal de </w:t>
      </w:r>
      <w:r w:rsidR="005D019C">
        <w:rPr>
          <w:rFonts w:ascii="Arial" w:hAnsi="Arial" w:cs="Arial"/>
          <w:sz w:val="22"/>
          <w:szCs w:val="22"/>
        </w:rPr>
        <w:t>Ipuiuna/MG</w:t>
      </w:r>
      <w:r w:rsidRPr="00A60088">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w:t>
      </w:r>
      <w:r w:rsidRPr="00A60088">
        <w:rPr>
          <w:rFonts w:ascii="Arial" w:hAnsi="Arial" w:cs="Arial"/>
          <w:bCs/>
          <w:iCs/>
          <w:sz w:val="22"/>
          <w:szCs w:val="22"/>
        </w:rPr>
        <w:lastRenderedPageBreak/>
        <w:t>natureza ou determinação legal, forem comprovadamente emitidos apenas em nome da matriz ou cuja validade abranja todos os estabelecimentos da empresa.</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9F6E6D" w:rsidRPr="005B56C5">
        <w:rPr>
          <w:rFonts w:ascii="Arial" w:hAnsi="Arial" w:cs="Arial"/>
          <w:b/>
          <w:iCs/>
          <w:sz w:val="22"/>
          <w:szCs w:val="22"/>
        </w:rPr>
        <w:t xml:space="preserve">Portaria nº </w:t>
      </w:r>
      <w:r w:rsidR="00201967">
        <w:rPr>
          <w:rFonts w:ascii="Arial" w:hAnsi="Arial" w:cs="Arial"/>
          <w:b/>
          <w:iCs/>
          <w:sz w:val="22"/>
          <w:szCs w:val="22"/>
        </w:rPr>
        <w:t>0</w:t>
      </w:r>
      <w:r w:rsidR="006846C0">
        <w:rPr>
          <w:rFonts w:ascii="Arial" w:hAnsi="Arial" w:cs="Arial"/>
          <w:b/>
          <w:iCs/>
          <w:sz w:val="22"/>
          <w:szCs w:val="22"/>
        </w:rPr>
        <w:t>1</w:t>
      </w:r>
      <w:r w:rsidR="009F6E6D" w:rsidRPr="005B56C5">
        <w:rPr>
          <w:rFonts w:ascii="Arial" w:hAnsi="Arial" w:cs="Arial"/>
          <w:b/>
          <w:iCs/>
          <w:sz w:val="22"/>
          <w:szCs w:val="22"/>
        </w:rPr>
        <w:t>/201</w:t>
      </w:r>
      <w:r w:rsidR="006846C0">
        <w:rPr>
          <w:rFonts w:ascii="Arial" w:hAnsi="Arial" w:cs="Arial"/>
          <w:b/>
          <w:iCs/>
          <w:sz w:val="22"/>
          <w:szCs w:val="22"/>
        </w:rPr>
        <w:t>8</w:t>
      </w:r>
      <w:r>
        <w:rPr>
          <w:rFonts w:ascii="Arial" w:hAnsi="Arial" w:cs="Arial"/>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w:t>
      </w:r>
      <w:r w:rsidR="005D019C">
        <w:rPr>
          <w:rFonts w:ascii="Arial" w:hAnsi="Arial" w:cs="Arial"/>
          <w:bCs/>
          <w:iCs/>
          <w:sz w:val="22"/>
          <w:szCs w:val="22"/>
        </w:rPr>
        <w:t>Pregoeiro</w:t>
      </w:r>
      <w:r w:rsidRPr="00A60088">
        <w:rPr>
          <w:rFonts w:ascii="Arial" w:hAnsi="Arial" w:cs="Arial"/>
          <w:bCs/>
          <w:iCs/>
          <w:sz w:val="22"/>
          <w:szCs w:val="22"/>
        </w:rPr>
        <w:t>, que procederá à classificação provisória.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5D019C">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6846C0">
        <w:rPr>
          <w:rFonts w:ascii="Arial" w:hAnsi="Arial" w:cs="Arial"/>
          <w:b/>
          <w:bCs/>
          <w:iCs/>
          <w:sz w:val="22"/>
          <w:szCs w:val="22"/>
        </w:rPr>
        <w:t>03 (</w:t>
      </w:r>
      <w:r w:rsidRPr="00A60088">
        <w:rPr>
          <w:rFonts w:ascii="Arial" w:hAnsi="Arial" w:cs="Arial"/>
          <w:b/>
          <w:bCs/>
          <w:iCs/>
          <w:sz w:val="22"/>
          <w:szCs w:val="22"/>
        </w:rPr>
        <w:t>três</w:t>
      </w:r>
      <w:r w:rsidR="006846C0">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6846C0">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201967">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9F6E6D" w:rsidRDefault="009F6E6D"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030B14">
        <w:rPr>
          <w:rFonts w:ascii="Arial" w:hAnsi="Arial" w:cs="Arial"/>
          <w:sz w:val="22"/>
          <w:szCs w:val="22"/>
        </w:rPr>
        <w:t xml:space="preserve"> Federal nº</w:t>
      </w:r>
      <w:r w:rsidRPr="00A60088">
        <w:rPr>
          <w:rFonts w:ascii="Arial" w:hAnsi="Arial" w:cs="Arial"/>
          <w:sz w:val="22"/>
          <w:szCs w:val="22"/>
        </w:rPr>
        <w:t xml:space="preserve"> 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5D019C">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6846C0">
        <w:rPr>
          <w:rFonts w:ascii="Arial" w:hAnsi="Arial" w:cs="Arial"/>
          <w:b/>
          <w:bCs/>
          <w:iCs/>
          <w:sz w:val="22"/>
          <w:szCs w:val="22"/>
        </w:rPr>
        <w:t xml:space="preserve"> 03</w:t>
      </w:r>
      <w:r w:rsidRPr="00A60088">
        <w:rPr>
          <w:rFonts w:ascii="Arial" w:hAnsi="Arial" w:cs="Arial"/>
          <w:b/>
          <w:bCs/>
          <w:iCs/>
          <w:sz w:val="22"/>
          <w:szCs w:val="22"/>
        </w:rPr>
        <w:t xml:space="preserve"> </w:t>
      </w:r>
      <w:r w:rsidR="006846C0">
        <w:rPr>
          <w:rFonts w:ascii="Arial" w:hAnsi="Arial" w:cs="Arial"/>
          <w:b/>
          <w:bCs/>
          <w:iCs/>
          <w:sz w:val="22"/>
          <w:szCs w:val="22"/>
        </w:rPr>
        <w:t>(</w:t>
      </w:r>
      <w:r w:rsidRPr="00A60088">
        <w:rPr>
          <w:rFonts w:ascii="Arial" w:hAnsi="Arial" w:cs="Arial"/>
          <w:b/>
          <w:bCs/>
          <w:iCs/>
          <w:sz w:val="22"/>
          <w:szCs w:val="22"/>
        </w:rPr>
        <w:t>três</w:t>
      </w:r>
      <w:r w:rsidR="006846C0">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6846C0">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F6E6D" w:rsidRDefault="009F6E6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5D019C">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lastRenderedPageBreak/>
        <w:t xml:space="preserve">12.3. </w:t>
      </w:r>
      <w:r w:rsidRPr="00A60088">
        <w:rPr>
          <w:rFonts w:ascii="Arial" w:hAnsi="Arial" w:cs="Arial"/>
          <w:b/>
          <w:sz w:val="22"/>
          <w:szCs w:val="22"/>
        </w:rPr>
        <w:t>Os preços propostos serão fixos e irreajustáveis pelo período de</w:t>
      </w:r>
      <w:r w:rsidR="006846C0">
        <w:rPr>
          <w:rFonts w:ascii="Arial" w:hAnsi="Arial" w:cs="Arial"/>
          <w:b/>
          <w:sz w:val="22"/>
          <w:szCs w:val="22"/>
        </w:rPr>
        <w:t xml:space="preserve"> 01</w:t>
      </w:r>
      <w:r w:rsidRPr="00A60088">
        <w:rPr>
          <w:rFonts w:ascii="Arial" w:hAnsi="Arial" w:cs="Arial"/>
          <w:b/>
          <w:sz w:val="22"/>
          <w:szCs w:val="22"/>
        </w:rPr>
        <w:t xml:space="preserve"> </w:t>
      </w:r>
      <w:r w:rsidR="006846C0">
        <w:rPr>
          <w:rFonts w:ascii="Arial" w:hAnsi="Arial" w:cs="Arial"/>
          <w:b/>
          <w:sz w:val="22"/>
          <w:szCs w:val="22"/>
        </w:rPr>
        <w:t>(</w:t>
      </w:r>
      <w:r w:rsidRPr="00A60088">
        <w:rPr>
          <w:rFonts w:ascii="Arial" w:hAnsi="Arial" w:cs="Arial"/>
          <w:b/>
          <w:sz w:val="22"/>
          <w:szCs w:val="22"/>
        </w:rPr>
        <w:t>um</w:t>
      </w:r>
      <w:r w:rsidR="006846C0">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Prefeitura de </w:t>
      </w:r>
      <w:r w:rsidR="005D019C">
        <w:rPr>
          <w:rFonts w:ascii="Arial" w:hAnsi="Arial" w:cs="Arial"/>
          <w:sz w:val="22"/>
          <w:szCs w:val="22"/>
        </w:rPr>
        <w:t>Ipuiuna/MG</w:t>
      </w:r>
      <w:r w:rsidRPr="00A60088">
        <w:rPr>
          <w:rFonts w:ascii="Arial" w:hAnsi="Arial" w:cs="Arial"/>
          <w:sz w:val="22"/>
          <w:szCs w:val="22"/>
        </w:rPr>
        <w:t xml:space="preserve"> para a justa remuneração dos serviços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Prefeitura de </w:t>
      </w:r>
      <w:r w:rsidR="005D019C">
        <w:rPr>
          <w:rFonts w:ascii="Arial" w:hAnsi="Arial" w:cs="Arial"/>
          <w:sz w:val="22"/>
          <w:szCs w:val="22"/>
        </w:rPr>
        <w:t>Ipuiuna/MG</w:t>
      </w:r>
      <w:r w:rsidR="00030B14">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porém contemplará os serviços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b/>
          <w:bCs/>
          <w:sz w:val="22"/>
          <w:szCs w:val="22"/>
        </w:rPr>
        <w:t xml:space="preserve"> </w:t>
      </w:r>
      <w:r w:rsidRPr="00A60088">
        <w:rPr>
          <w:rFonts w:ascii="Arial" w:hAnsi="Arial" w:cs="Arial"/>
          <w:b/>
          <w:sz w:val="22"/>
          <w:szCs w:val="22"/>
        </w:rPr>
        <w:t>não poderá suspender o serviço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deverá, quando autorizada à revisão dos preços, lavrar Termo Aditivo com os preços revisados e emitir Nota de Empenho complementar inclusive para cobertura das diferenças devidas, sem juros e correção monetária, em relação aos serviços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12.10. O novo preço só terá validade, após parecer da comissão revisora e, para efeito de pagamento do</w:t>
      </w:r>
      <w:r w:rsidR="00BB0E05">
        <w:rPr>
          <w:rFonts w:ascii="Arial" w:hAnsi="Arial" w:cs="Arial"/>
          <w:bCs/>
          <w:iCs/>
          <w:sz w:val="22"/>
          <w:szCs w:val="22"/>
        </w:rPr>
        <w:t xml:space="preserve"> serviço </w:t>
      </w:r>
      <w:r w:rsidRPr="00A60088">
        <w:rPr>
          <w:rFonts w:ascii="Arial" w:hAnsi="Arial" w:cs="Arial"/>
          <w:bCs/>
          <w:iCs/>
          <w:sz w:val="22"/>
          <w:szCs w:val="22"/>
        </w:rPr>
        <w:t xml:space="preserve">porventura </w:t>
      </w:r>
      <w:r w:rsidR="00BB0E05">
        <w:rPr>
          <w:rFonts w:ascii="Arial" w:hAnsi="Arial" w:cs="Arial"/>
          <w:bCs/>
          <w:iCs/>
          <w:sz w:val="22"/>
          <w:szCs w:val="22"/>
        </w:rPr>
        <w:t>prestado</w:t>
      </w:r>
      <w:r w:rsidRPr="00A60088">
        <w:rPr>
          <w:rFonts w:ascii="Arial" w:hAnsi="Arial" w:cs="Arial"/>
          <w:bCs/>
          <w:iCs/>
          <w:sz w:val="22"/>
          <w:szCs w:val="22"/>
        </w:rPr>
        <w:t xml:space="preserv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Prefeitura de </w:t>
      </w:r>
      <w:r w:rsidR="005D019C">
        <w:rPr>
          <w:rFonts w:ascii="Arial" w:hAnsi="Arial" w:cs="Arial"/>
          <w:bCs/>
          <w:iCs/>
          <w:sz w:val="22"/>
          <w:szCs w:val="22"/>
        </w:rPr>
        <w:t>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201967">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006846C0" w:rsidRPr="006846C0">
        <w:rPr>
          <w:rFonts w:ascii="Arial" w:hAnsi="Arial" w:cs="Arial"/>
          <w:bCs/>
          <w:sz w:val="22"/>
          <w:szCs w:val="22"/>
        </w:rPr>
        <w:t>05</w:t>
      </w:r>
      <w:r w:rsidR="006846C0">
        <w:rPr>
          <w:rFonts w:ascii="Arial" w:hAnsi="Arial" w:cs="Arial"/>
          <w:bCs/>
          <w:sz w:val="22"/>
          <w:szCs w:val="22"/>
        </w:rPr>
        <w:t xml:space="preserve"> </w:t>
      </w:r>
      <w:r w:rsidR="006846C0" w:rsidRPr="006846C0">
        <w:rPr>
          <w:rFonts w:ascii="Arial" w:hAnsi="Arial" w:cs="Arial"/>
          <w:bCs/>
          <w:sz w:val="22"/>
          <w:szCs w:val="22"/>
        </w:rPr>
        <w:t>(</w:t>
      </w:r>
      <w:r w:rsidRPr="00A60088">
        <w:rPr>
          <w:rFonts w:ascii="Arial" w:hAnsi="Arial" w:cs="Arial"/>
          <w:bCs/>
          <w:sz w:val="22"/>
          <w:szCs w:val="22"/>
        </w:rPr>
        <w:t>cinco</w:t>
      </w:r>
      <w:r w:rsidR="006846C0">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2C4B95" w:rsidRPr="00A60088" w:rsidRDefault="002C4B95" w:rsidP="002E1A05">
      <w:pPr>
        <w:pStyle w:val="Corpodetexto3"/>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Pr="00A60088" w:rsidRDefault="005E211E" w:rsidP="002E1A05">
      <w:pPr>
        <w:numPr>
          <w:ilvl w:val="0"/>
          <w:numId w:val="2"/>
        </w:numPr>
        <w:tabs>
          <w:tab w:val="clear" w:pos="465"/>
          <w:tab w:val="num" w:pos="360"/>
        </w:tabs>
        <w:ind w:left="0" w:firstLine="0"/>
        <w:jc w:val="both"/>
        <w:rPr>
          <w:rFonts w:ascii="Arial" w:hAnsi="Arial" w:cs="Arial"/>
          <w:sz w:val="22"/>
          <w:szCs w:val="22"/>
        </w:rPr>
      </w:pPr>
      <w:r>
        <w:rPr>
          <w:rFonts w:ascii="Arial" w:hAnsi="Arial" w:cs="Arial"/>
          <w:b/>
          <w:sz w:val="22"/>
          <w:szCs w:val="22"/>
        </w:rPr>
        <w:t xml:space="preserve">Prestação dos Serviços, </w:t>
      </w:r>
      <w:r w:rsidR="00BF08C4" w:rsidRPr="00A60088">
        <w:rPr>
          <w:rFonts w:ascii="Arial" w:hAnsi="Arial" w:cs="Arial"/>
          <w:b/>
          <w:sz w:val="22"/>
          <w:szCs w:val="22"/>
        </w:rPr>
        <w:t xml:space="preserve">objeto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PREGÃO, </w:t>
      </w:r>
      <w:r w:rsidR="00BF08C4" w:rsidRPr="00A60088">
        <w:rPr>
          <w:rFonts w:ascii="Arial" w:hAnsi="Arial" w:cs="Arial"/>
          <w:sz w:val="22"/>
          <w:szCs w:val="22"/>
        </w:rPr>
        <w:t xml:space="preserve">conforme solicitação da Secretaria requisitante, obedecendo aos critérios detalhados no </w:t>
      </w:r>
      <w:r w:rsidR="00BF08C4" w:rsidRPr="00A60088">
        <w:rPr>
          <w:rFonts w:ascii="Arial" w:hAnsi="Arial" w:cs="Arial"/>
          <w:b/>
          <w:sz w:val="22"/>
          <w:szCs w:val="22"/>
        </w:rPr>
        <w:t xml:space="preserve">Anexo II – </w:t>
      </w:r>
      <w:r w:rsidR="002C4B95">
        <w:rPr>
          <w:rFonts w:ascii="Arial" w:hAnsi="Arial" w:cs="Arial"/>
          <w:b/>
          <w:sz w:val="22"/>
          <w:szCs w:val="22"/>
        </w:rPr>
        <w:t>Termo de Referência</w:t>
      </w:r>
      <w:r w:rsidR="00BF08C4" w:rsidRPr="00A60088">
        <w:rPr>
          <w:rFonts w:ascii="Arial" w:hAnsi="Arial" w:cs="Arial"/>
          <w:sz w:val="22"/>
          <w:szCs w:val="22"/>
        </w:rPr>
        <w:t>,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neste edital e em seus anexos;</w:t>
      </w:r>
    </w:p>
    <w:p w:rsidR="009F6E6D" w:rsidRPr="00A60088" w:rsidRDefault="009F6E6D" w:rsidP="009F6E6D">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5E211E">
        <w:rPr>
          <w:rFonts w:ascii="Arial" w:hAnsi="Arial" w:cs="Arial"/>
          <w:sz w:val="22"/>
          <w:szCs w:val="22"/>
        </w:rPr>
        <w:t>prestação dos serviços</w:t>
      </w:r>
      <w:r w:rsidRPr="00A60088">
        <w:rPr>
          <w:rFonts w:ascii="Arial" w:hAnsi="Arial" w:cs="Arial"/>
          <w:sz w:val="22"/>
          <w:szCs w:val="22"/>
        </w:rPr>
        <w:t xml:space="preserve"> que não esteja de acordo com edital e seus anexos;</w:t>
      </w:r>
    </w:p>
    <w:p w:rsidR="005E211E" w:rsidRPr="009F6E6D" w:rsidRDefault="005E211E" w:rsidP="005E211E">
      <w:pPr>
        <w:pStyle w:val="PargrafodaLista"/>
        <w:rPr>
          <w:rFonts w:ascii="Arial" w:hAnsi="Arial" w:cs="Arial"/>
          <w:sz w:val="6"/>
          <w:szCs w:val="6"/>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16.1.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2C4B95">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BB0E05">
        <w:rPr>
          <w:rFonts w:ascii="Arial" w:hAnsi="Arial" w:cs="Arial"/>
          <w:bCs/>
          <w:iCs/>
          <w:sz w:val="22"/>
          <w:szCs w:val="22"/>
        </w:rPr>
        <w:t>dois</w:t>
      </w:r>
      <w:r w:rsidRPr="00A60088">
        <w:rPr>
          <w:rFonts w:ascii="Arial" w:hAnsi="Arial" w:cs="Arial"/>
          <w:bCs/>
          <w:iCs/>
          <w:sz w:val="22"/>
          <w:szCs w:val="22"/>
        </w:rPr>
        <w:t xml:space="preserve"> 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w:t>
      </w:r>
      <w:r w:rsidR="005E211E">
        <w:rPr>
          <w:rFonts w:ascii="Arial" w:hAnsi="Arial" w:cs="Arial"/>
          <w:bCs/>
          <w:iCs/>
          <w:sz w:val="22"/>
          <w:szCs w:val="22"/>
        </w:rPr>
        <w:t>a prestação dos serviços</w:t>
      </w:r>
      <w:r w:rsidRPr="00A60088">
        <w:rPr>
          <w:rFonts w:ascii="Arial" w:hAnsi="Arial" w:cs="Arial"/>
          <w:bCs/>
          <w:iCs/>
          <w:sz w:val="22"/>
          <w:szCs w:val="22"/>
        </w:rPr>
        <w:t xml:space="preserve">,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BB0E05">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Municipal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II – multa de 1% (um por cento), por dia de atraso na </w:t>
      </w:r>
      <w:r w:rsidR="00BB0E05">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DA6C14"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Prefeitura de </w:t>
      </w:r>
      <w:r w:rsidR="005D019C">
        <w:rPr>
          <w:rFonts w:ascii="Arial" w:hAnsi="Arial" w:cs="Arial"/>
          <w:iCs/>
          <w:sz w:val="22"/>
          <w:szCs w:val="22"/>
        </w:rPr>
        <w:t>Ipuiuna/MG</w:t>
      </w:r>
      <w:r w:rsidRPr="00A60088">
        <w:rPr>
          <w:rFonts w:ascii="Arial" w:hAnsi="Arial" w:cs="Arial"/>
          <w:iCs/>
          <w:sz w:val="22"/>
          <w:szCs w:val="22"/>
        </w:rPr>
        <w:t xml:space="preserve"> reserva-se no direito de rescindir de pleno direito, a ata de registro de preços</w:t>
      </w:r>
      <w:r w:rsidR="00BB0E05">
        <w:rPr>
          <w:rFonts w:ascii="Arial" w:hAnsi="Arial" w:cs="Arial"/>
          <w:iCs/>
          <w:sz w:val="22"/>
          <w:szCs w:val="22"/>
        </w:rPr>
        <w:t xml:space="preserve"> e o contrato</w:t>
      </w:r>
      <w:r w:rsidRPr="00A60088">
        <w:rPr>
          <w:rFonts w:ascii="Arial" w:hAnsi="Arial" w:cs="Arial"/>
          <w:iCs/>
          <w:sz w:val="22"/>
          <w:szCs w:val="22"/>
        </w:rPr>
        <w:t>,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e) outros, conforme previsto no</w:t>
      </w:r>
      <w:r w:rsidR="00BB0E05">
        <w:rPr>
          <w:rFonts w:ascii="Arial" w:hAnsi="Arial" w:cs="Arial"/>
          <w:iCs/>
          <w:sz w:val="22"/>
          <w:szCs w:val="22"/>
        </w:rPr>
        <w:t>s</w:t>
      </w:r>
      <w:r w:rsidRPr="00A60088">
        <w:rPr>
          <w:rFonts w:ascii="Arial" w:hAnsi="Arial" w:cs="Arial"/>
          <w:iCs/>
          <w:sz w:val="22"/>
          <w:szCs w:val="22"/>
        </w:rPr>
        <w:t xml:space="preserve"> art. </w:t>
      </w:r>
      <w:r w:rsidR="00BB0E05">
        <w:rPr>
          <w:rFonts w:ascii="Arial" w:hAnsi="Arial" w:cs="Arial"/>
          <w:iCs/>
          <w:sz w:val="22"/>
          <w:szCs w:val="22"/>
        </w:rPr>
        <w:t xml:space="preserve">77 e </w:t>
      </w:r>
      <w:r w:rsidRPr="00A60088">
        <w:rPr>
          <w:rFonts w:ascii="Arial" w:hAnsi="Arial" w:cs="Arial"/>
          <w:iCs/>
          <w:sz w:val="22"/>
          <w:szCs w:val="22"/>
        </w:rPr>
        <w:t>78 da Lei</w:t>
      </w:r>
      <w:r w:rsidR="00030B14">
        <w:rPr>
          <w:rFonts w:ascii="Arial" w:hAnsi="Arial" w:cs="Arial"/>
          <w:iCs/>
          <w:sz w:val="22"/>
          <w:szCs w:val="22"/>
        </w:rPr>
        <w:t xml:space="preserve"> Federal </w:t>
      </w:r>
      <w:r w:rsidRPr="00A60088">
        <w:rPr>
          <w:rFonts w:ascii="Arial" w:hAnsi="Arial" w:cs="Arial"/>
          <w:iCs/>
          <w:sz w:val="22"/>
          <w:szCs w:val="22"/>
        </w:rPr>
        <w:t>nº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Prefeitura de </w:t>
      </w:r>
      <w:r w:rsidR="005D019C">
        <w:rPr>
          <w:rFonts w:ascii="Arial" w:hAnsi="Arial" w:cs="Arial"/>
          <w:iCs/>
          <w:sz w:val="22"/>
          <w:szCs w:val="22"/>
        </w:rPr>
        <w:t>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Prefeitura de </w:t>
      </w:r>
      <w:r w:rsidR="005D019C">
        <w:rPr>
          <w:rFonts w:ascii="Arial" w:hAnsi="Arial" w:cs="Arial"/>
          <w:iCs/>
          <w:sz w:val="22"/>
          <w:szCs w:val="22"/>
        </w:rPr>
        <w:t>Ipuiuna/MG</w:t>
      </w:r>
      <w:r w:rsidRPr="00A60088">
        <w:rPr>
          <w:rFonts w:ascii="Arial" w:hAnsi="Arial" w:cs="Arial"/>
          <w:iCs/>
          <w:sz w:val="22"/>
          <w:szCs w:val="22"/>
        </w:rPr>
        <w:t xml:space="preserve">, </w:t>
      </w:r>
      <w:r w:rsidR="005E211E">
        <w:rPr>
          <w:rFonts w:ascii="Arial" w:hAnsi="Arial" w:cs="Arial"/>
          <w:iCs/>
          <w:sz w:val="22"/>
          <w:szCs w:val="22"/>
        </w:rPr>
        <w:t>os serviços já prestados</w:t>
      </w:r>
      <w:r w:rsidRPr="00A60088">
        <w:rPr>
          <w:rFonts w:ascii="Arial" w:hAnsi="Arial" w:cs="Arial"/>
          <w:iCs/>
          <w:sz w:val="22"/>
          <w:szCs w:val="22"/>
        </w:rPr>
        <w:t xml:space="preserve">, podendo a Prefeitura de </w:t>
      </w:r>
      <w:r w:rsidR="005D019C">
        <w:rPr>
          <w:rFonts w:ascii="Arial" w:hAnsi="Arial" w:cs="Arial"/>
          <w:iCs/>
          <w:sz w:val="22"/>
          <w:szCs w:val="22"/>
        </w:rPr>
        <w:t>Ipuiuna/MG</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Prefeitura de </w:t>
      </w:r>
      <w:r w:rsidR="005D019C">
        <w:rPr>
          <w:rFonts w:ascii="Arial" w:hAnsi="Arial" w:cs="Arial"/>
          <w:iCs/>
          <w:sz w:val="22"/>
          <w:szCs w:val="22"/>
        </w:rPr>
        <w:t>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DA6C14" w:rsidRPr="00A60088" w:rsidRDefault="00DA6C1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5D019C">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5D019C">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A60088" w:rsidRDefault="00BF08C4" w:rsidP="002E1A05">
      <w:pPr>
        <w:jc w:val="both"/>
        <w:rPr>
          <w:rFonts w:ascii="Arial" w:hAnsi="Arial" w:cs="Arial"/>
          <w:bCs/>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030B14" w:rsidRDefault="005B56C5" w:rsidP="005B56C5">
      <w:pPr>
        <w:rPr>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Constituem anexos deste edital:</w:t>
      </w: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 – MODELO DE INSTRUMENTO DE CREDENCIAMENTO DE REPRESENTANTES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 xml:space="preserve">ANEXO II – </w:t>
      </w:r>
      <w:r w:rsidR="00577404">
        <w:rPr>
          <w:rFonts w:ascii="Arial" w:hAnsi="Arial" w:cs="Arial"/>
          <w:bCs/>
          <w:iCs/>
          <w:sz w:val="22"/>
          <w:szCs w:val="22"/>
        </w:rPr>
        <w:t xml:space="preserve">TERMO DE REFERÊNCIA </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III - MODELO PADRÃO DE PROPOSTA COMERCIAL</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IV – MODELO DE DECLARAÇÃO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 – MINUTA DA ATA DE REGISTRO DE PREÇOS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proofErr w:type="gramStart"/>
      <w:r w:rsidRPr="00030B14">
        <w:rPr>
          <w:rFonts w:ascii="Arial" w:hAnsi="Arial" w:cs="Arial"/>
          <w:bCs/>
          <w:iCs/>
          <w:sz w:val="22"/>
          <w:szCs w:val="22"/>
        </w:rPr>
        <w:t>ANEXO VI</w:t>
      </w:r>
      <w:proofErr w:type="gramEnd"/>
      <w:r w:rsidRPr="00030B14">
        <w:rPr>
          <w:rFonts w:ascii="Arial" w:hAnsi="Arial" w:cs="Arial"/>
          <w:bCs/>
          <w:iCs/>
          <w:sz w:val="22"/>
          <w:szCs w:val="22"/>
        </w:rPr>
        <w:t xml:space="preserve"> – MINUTA DO TERMO DE CONTRATO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VII – MODELO DE DECLARAÇÃO DE EPP OU ME</w:t>
      </w: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5D019C" w:rsidP="002E1A05">
      <w:pPr>
        <w:jc w:val="center"/>
        <w:rPr>
          <w:rFonts w:ascii="Arial" w:hAnsi="Arial" w:cs="Arial"/>
          <w:bCs/>
          <w:iCs/>
          <w:sz w:val="22"/>
          <w:szCs w:val="22"/>
        </w:rPr>
      </w:pPr>
      <w:r>
        <w:rPr>
          <w:rFonts w:ascii="Arial" w:hAnsi="Arial" w:cs="Arial"/>
          <w:bCs/>
          <w:iCs/>
          <w:sz w:val="22"/>
          <w:szCs w:val="22"/>
        </w:rPr>
        <w:t>Ipuiuna/MG</w:t>
      </w:r>
      <w:r w:rsidR="00BF08C4" w:rsidRPr="00030B14">
        <w:rPr>
          <w:rFonts w:ascii="Arial" w:hAnsi="Arial" w:cs="Arial"/>
          <w:bCs/>
          <w:iCs/>
          <w:sz w:val="22"/>
          <w:szCs w:val="22"/>
        </w:rPr>
        <w:t xml:space="preserve">, </w:t>
      </w:r>
      <w:r w:rsidR="00CE0946">
        <w:rPr>
          <w:rFonts w:ascii="Arial" w:hAnsi="Arial" w:cs="Arial"/>
          <w:bCs/>
          <w:iCs/>
          <w:sz w:val="22"/>
          <w:szCs w:val="22"/>
        </w:rPr>
        <w:t xml:space="preserve">aos </w:t>
      </w:r>
      <w:r w:rsidR="006C2278">
        <w:rPr>
          <w:rFonts w:ascii="Arial" w:hAnsi="Arial" w:cs="Arial"/>
          <w:bCs/>
          <w:iCs/>
          <w:sz w:val="22"/>
          <w:szCs w:val="22"/>
        </w:rPr>
        <w:t>11</w:t>
      </w:r>
      <w:r w:rsidR="005C4F2E" w:rsidRPr="00030B14">
        <w:rPr>
          <w:rFonts w:ascii="Arial" w:hAnsi="Arial" w:cs="Arial"/>
          <w:bCs/>
          <w:iCs/>
          <w:sz w:val="22"/>
          <w:szCs w:val="22"/>
        </w:rPr>
        <w:t xml:space="preserve"> de </w:t>
      </w:r>
      <w:r w:rsidR="006C2278">
        <w:rPr>
          <w:rFonts w:ascii="Arial" w:hAnsi="Arial" w:cs="Arial"/>
          <w:bCs/>
          <w:iCs/>
          <w:sz w:val="22"/>
          <w:szCs w:val="22"/>
        </w:rPr>
        <w:t xml:space="preserve">Junho </w:t>
      </w:r>
      <w:r w:rsidR="005C4F2E" w:rsidRPr="00030B14">
        <w:rPr>
          <w:rFonts w:ascii="Arial" w:hAnsi="Arial" w:cs="Arial"/>
          <w:bCs/>
          <w:iCs/>
          <w:sz w:val="22"/>
          <w:szCs w:val="22"/>
        </w:rPr>
        <w:t>de 201</w:t>
      </w:r>
      <w:r w:rsidR="00F84D40">
        <w:rPr>
          <w:rFonts w:ascii="Arial" w:hAnsi="Arial" w:cs="Arial"/>
          <w:bCs/>
          <w:iCs/>
          <w:sz w:val="22"/>
          <w:szCs w:val="22"/>
        </w:rPr>
        <w:t>8</w:t>
      </w:r>
      <w:r w:rsidR="005C4F2E" w:rsidRPr="00030B14">
        <w:rPr>
          <w:rFonts w:ascii="Arial" w:hAnsi="Arial" w:cs="Arial"/>
          <w:bCs/>
          <w:iCs/>
          <w:sz w:val="22"/>
          <w:szCs w:val="22"/>
        </w:rPr>
        <w:t>.</w:t>
      </w:r>
    </w:p>
    <w:p w:rsidR="00BF08C4" w:rsidRPr="00030B14" w:rsidRDefault="00BF08C4" w:rsidP="002E1A05">
      <w:pPr>
        <w:pStyle w:val="Ttulo3"/>
        <w:jc w:val="center"/>
        <w:rPr>
          <w:rFonts w:ascii="Arial" w:hAnsi="Arial" w:cs="Arial"/>
          <w:sz w:val="22"/>
          <w:szCs w:val="22"/>
        </w:rPr>
      </w:pPr>
    </w:p>
    <w:p w:rsidR="00BF08C4" w:rsidRPr="00030B14" w:rsidRDefault="00BF08C4" w:rsidP="00F51FDE">
      <w:pPr>
        <w:rPr>
          <w:sz w:val="22"/>
          <w:szCs w:val="22"/>
        </w:rPr>
      </w:pPr>
    </w:p>
    <w:p w:rsidR="00BF08C4" w:rsidRDefault="00BF08C4" w:rsidP="00F51FDE">
      <w:pPr>
        <w:rPr>
          <w:sz w:val="22"/>
          <w:szCs w:val="22"/>
        </w:rPr>
      </w:pPr>
    </w:p>
    <w:p w:rsidR="009F6E6D" w:rsidRPr="00030B14" w:rsidRDefault="009F6E6D" w:rsidP="00F51FDE">
      <w:pPr>
        <w:rPr>
          <w:sz w:val="22"/>
          <w:szCs w:val="22"/>
        </w:rPr>
      </w:pPr>
    </w:p>
    <w:p w:rsidR="00BF08C4" w:rsidRPr="00030B14" w:rsidRDefault="00BF08C4" w:rsidP="002E1A05">
      <w:pPr>
        <w:rPr>
          <w:rFonts w:ascii="Arial" w:hAnsi="Arial" w:cs="Arial"/>
          <w:sz w:val="22"/>
          <w:szCs w:val="22"/>
        </w:rPr>
      </w:pPr>
    </w:p>
    <w:p w:rsidR="00BF08C4" w:rsidRPr="00030B14" w:rsidRDefault="002C4B95" w:rsidP="002E1A05">
      <w:pPr>
        <w:jc w:val="center"/>
        <w:rPr>
          <w:rFonts w:ascii="Arial" w:hAnsi="Arial" w:cs="Arial"/>
          <w:b/>
          <w:sz w:val="22"/>
          <w:szCs w:val="22"/>
        </w:rPr>
      </w:pPr>
      <w:r>
        <w:rPr>
          <w:rFonts w:ascii="Arial" w:hAnsi="Arial" w:cs="Arial"/>
          <w:b/>
          <w:sz w:val="22"/>
          <w:szCs w:val="22"/>
        </w:rPr>
        <w:t xml:space="preserve">Almir Ribeiro de Souza </w:t>
      </w:r>
    </w:p>
    <w:p w:rsidR="00BF08C4" w:rsidRPr="00030B14" w:rsidRDefault="00BF08C4" w:rsidP="00F2243E">
      <w:pPr>
        <w:jc w:val="center"/>
        <w:rPr>
          <w:rFonts w:ascii="Arial" w:hAnsi="Arial" w:cs="Arial"/>
          <w:iCs/>
          <w:sz w:val="22"/>
          <w:szCs w:val="22"/>
        </w:rPr>
      </w:pPr>
      <w:r w:rsidRPr="00030B14">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p>
    <w:p w:rsidR="009F6E6D" w:rsidRDefault="009F6E6D" w:rsidP="009F6E6D"/>
    <w:p w:rsidR="009F6E6D" w:rsidRDefault="009F6E6D"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F84D40" w:rsidRDefault="00F84D40" w:rsidP="009F6E6D"/>
    <w:p w:rsidR="002C4B95" w:rsidRDefault="002C4B95" w:rsidP="009F6E6D"/>
    <w:p w:rsidR="002C4B95" w:rsidRDefault="002C4B95" w:rsidP="009F6E6D"/>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E7FC6" w:rsidRPr="001E7FC6" w:rsidRDefault="001E7FC6" w:rsidP="001E7FC6"/>
    <w:p w:rsidR="00144304" w:rsidRPr="00144304" w:rsidRDefault="00144304" w:rsidP="00144304"/>
    <w:p w:rsidR="00BF08C4" w:rsidRPr="00A60088" w:rsidRDefault="00BF08C4" w:rsidP="002E1A05">
      <w:pPr>
        <w:rPr>
          <w:rFonts w:ascii="Arial" w:hAnsi="Arial" w:cs="Arial"/>
          <w:sz w:val="22"/>
          <w:szCs w:val="22"/>
        </w:rPr>
      </w:pPr>
    </w:p>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DA6C14">
        <w:rPr>
          <w:rFonts w:ascii="Arial" w:hAnsi="Arial" w:cs="Arial"/>
          <w:bCs/>
          <w:iCs/>
          <w:sz w:val="22"/>
          <w:szCs w:val="22"/>
        </w:rPr>
        <w:t>.........................</w:t>
      </w:r>
      <w:r w:rsidRPr="00A60088">
        <w:rPr>
          <w:rFonts w:ascii="Arial" w:hAnsi="Arial" w:cs="Arial"/>
          <w:bCs/>
          <w:iCs/>
          <w:sz w:val="22"/>
          <w:szCs w:val="22"/>
        </w:rPr>
        <w:t>........., com sede na .</w:t>
      </w:r>
      <w:r w:rsidR="00DA6C14">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DA6C14">
        <w:rPr>
          <w:rFonts w:ascii="Arial" w:hAnsi="Arial" w:cs="Arial"/>
          <w:bCs/>
          <w:iCs/>
          <w:sz w:val="22"/>
          <w:szCs w:val="22"/>
        </w:rPr>
        <w:t>.</w:t>
      </w:r>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DA6C14">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DA6C14">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Pr="00A60088" w:rsidRDefault="00BF08C4" w:rsidP="002E1A05">
      <w:pP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0B6DB0" w:rsidRDefault="002C4B95" w:rsidP="002E1A05">
      <w:pPr>
        <w:jc w:val="center"/>
        <w:rPr>
          <w:rFonts w:ascii="Arial" w:hAnsi="Arial" w:cs="Arial"/>
          <w:b/>
          <w:sz w:val="22"/>
          <w:szCs w:val="22"/>
          <w:u w:val="single"/>
        </w:rPr>
      </w:pPr>
      <w:r>
        <w:rPr>
          <w:rFonts w:ascii="Arial" w:hAnsi="Arial" w:cs="Arial"/>
          <w:b/>
          <w:sz w:val="22"/>
          <w:szCs w:val="22"/>
          <w:u w:val="single"/>
        </w:rPr>
        <w:lastRenderedPageBreak/>
        <w:t>A</w:t>
      </w:r>
      <w:r w:rsidR="00BF08C4" w:rsidRPr="000B6DB0">
        <w:rPr>
          <w:rFonts w:ascii="Arial" w:hAnsi="Arial" w:cs="Arial"/>
          <w:b/>
          <w:sz w:val="22"/>
          <w:szCs w:val="22"/>
          <w:u w:val="single"/>
        </w:rPr>
        <w:t>NEXO II</w:t>
      </w:r>
    </w:p>
    <w:p w:rsidR="002C4B95" w:rsidRDefault="002C4B95" w:rsidP="00CE0946">
      <w:pPr>
        <w:jc w:val="center"/>
        <w:rPr>
          <w:rFonts w:ascii="Arial" w:hAnsi="Arial" w:cs="Arial"/>
          <w:b/>
          <w:sz w:val="22"/>
          <w:szCs w:val="22"/>
        </w:rPr>
      </w:pPr>
    </w:p>
    <w:p w:rsidR="002E393C" w:rsidRPr="008C0224" w:rsidRDefault="002E393C" w:rsidP="002E393C">
      <w:pPr>
        <w:pStyle w:val="Corpodetexto"/>
        <w:jc w:val="center"/>
        <w:rPr>
          <w:rFonts w:ascii="Arial" w:hAnsi="Arial" w:cs="Arial"/>
          <w:b/>
          <w:bCs/>
          <w:sz w:val="22"/>
          <w:szCs w:val="22"/>
        </w:rPr>
      </w:pPr>
      <w:r w:rsidRPr="008C0224">
        <w:rPr>
          <w:rFonts w:ascii="Arial" w:hAnsi="Arial" w:cs="Arial"/>
          <w:b/>
          <w:bCs/>
          <w:sz w:val="22"/>
          <w:szCs w:val="22"/>
        </w:rPr>
        <w:t xml:space="preserve">TERMO DE REFERENCIA </w:t>
      </w:r>
    </w:p>
    <w:p w:rsidR="002E393C" w:rsidRPr="008C0224" w:rsidRDefault="002E393C" w:rsidP="002E393C">
      <w:pPr>
        <w:pStyle w:val="Cabealho"/>
        <w:numPr>
          <w:ilvl w:val="0"/>
          <w:numId w:val="6"/>
        </w:numPr>
        <w:tabs>
          <w:tab w:val="clear" w:pos="4419"/>
          <w:tab w:val="clear" w:pos="8838"/>
        </w:tabs>
        <w:jc w:val="both"/>
        <w:rPr>
          <w:rFonts w:ascii="Arial" w:hAnsi="Arial" w:cs="Arial"/>
          <w:b/>
          <w:bCs/>
          <w:sz w:val="22"/>
          <w:szCs w:val="22"/>
        </w:rPr>
      </w:pPr>
      <w:r w:rsidRPr="008C0224">
        <w:rPr>
          <w:rFonts w:ascii="Arial" w:hAnsi="Arial" w:cs="Arial"/>
          <w:b/>
          <w:bCs/>
          <w:sz w:val="22"/>
          <w:szCs w:val="22"/>
        </w:rPr>
        <w:t>Objeto</w:t>
      </w:r>
    </w:p>
    <w:p w:rsidR="002E393C" w:rsidRPr="008C0224" w:rsidRDefault="002E393C" w:rsidP="002E393C">
      <w:pPr>
        <w:pStyle w:val="Cabealho"/>
        <w:jc w:val="both"/>
        <w:rPr>
          <w:rFonts w:ascii="Arial" w:hAnsi="Arial" w:cs="Arial"/>
          <w:b/>
          <w:bCs/>
          <w:sz w:val="22"/>
          <w:szCs w:val="22"/>
        </w:rPr>
      </w:pPr>
    </w:p>
    <w:p w:rsidR="005F3B33" w:rsidRPr="005F3B33" w:rsidRDefault="005F3B33" w:rsidP="005F3B33">
      <w:pPr>
        <w:pStyle w:val="Texto"/>
        <w:spacing w:line="240" w:lineRule="auto"/>
        <w:ind w:firstLine="0"/>
        <w:rPr>
          <w:rFonts w:ascii="Arial" w:hAnsi="Arial" w:cs="Arial"/>
          <w:sz w:val="22"/>
          <w:szCs w:val="22"/>
        </w:rPr>
      </w:pPr>
      <w:r w:rsidRPr="005F3B33">
        <w:rPr>
          <w:rFonts w:ascii="Arial" w:hAnsi="Arial" w:cs="Arial"/>
          <w:sz w:val="22"/>
          <w:szCs w:val="22"/>
        </w:rPr>
        <w:t xml:space="preserve">CONTRATAÇÃO DE EMPRESA PARA PRESTAÇÃO DE SERVIÇOS DE MÃO-DE-OBRA DE LAVAGEM E LUBRIFICAÇÃO DA FROTA DE VEÍCULOS DA PREFEITURA MUNICIPAL DE IPUIUNA/MG.  </w:t>
      </w:r>
    </w:p>
    <w:p w:rsidR="002E393C" w:rsidRPr="005C6CA3" w:rsidRDefault="002E393C" w:rsidP="002E393C">
      <w:pPr>
        <w:pStyle w:val="Texto"/>
        <w:ind w:firstLine="0"/>
        <w:rPr>
          <w:rFonts w:ascii="Arial" w:hAnsi="Arial" w:cs="Arial"/>
          <w:sz w:val="22"/>
          <w:szCs w:val="22"/>
          <w:u w:val="single"/>
        </w:rPr>
      </w:pPr>
    </w:p>
    <w:p w:rsidR="002E393C" w:rsidRPr="008C0224" w:rsidRDefault="002E393C" w:rsidP="002E393C">
      <w:pPr>
        <w:pStyle w:val="Cabealho"/>
        <w:numPr>
          <w:ilvl w:val="0"/>
          <w:numId w:val="6"/>
        </w:numPr>
        <w:tabs>
          <w:tab w:val="clear" w:pos="4419"/>
          <w:tab w:val="clear" w:pos="8838"/>
        </w:tabs>
        <w:jc w:val="both"/>
        <w:rPr>
          <w:rFonts w:ascii="Arial" w:hAnsi="Arial" w:cs="Arial"/>
          <w:b/>
          <w:bCs/>
          <w:sz w:val="22"/>
          <w:szCs w:val="22"/>
        </w:rPr>
      </w:pPr>
      <w:r w:rsidRPr="008C0224">
        <w:rPr>
          <w:rFonts w:ascii="Arial" w:hAnsi="Arial" w:cs="Arial"/>
          <w:b/>
          <w:bCs/>
          <w:sz w:val="22"/>
          <w:szCs w:val="22"/>
        </w:rPr>
        <w:t>Prazo</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sz w:val="22"/>
          <w:szCs w:val="22"/>
        </w:rPr>
        <w:t xml:space="preserve">12 meses. </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b/>
          <w:bCs/>
          <w:sz w:val="22"/>
          <w:szCs w:val="22"/>
        </w:rPr>
        <w:t>3.0 Locais da Prestação de Serviços</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sz w:val="22"/>
          <w:szCs w:val="22"/>
        </w:rPr>
        <w:t xml:space="preserve">A empresa deverá </w:t>
      </w:r>
      <w:r>
        <w:rPr>
          <w:rFonts w:ascii="Arial" w:hAnsi="Arial" w:cs="Arial"/>
          <w:sz w:val="22"/>
          <w:szCs w:val="22"/>
        </w:rPr>
        <w:t xml:space="preserve">estar localizada dentro do perímetro urbano de Ipuiuna/MG. </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b/>
          <w:bCs/>
          <w:sz w:val="22"/>
          <w:szCs w:val="22"/>
        </w:rPr>
      </w:pPr>
      <w:r w:rsidRPr="008C0224">
        <w:rPr>
          <w:rFonts w:ascii="Arial" w:hAnsi="Arial" w:cs="Arial"/>
          <w:b/>
          <w:bCs/>
          <w:sz w:val="22"/>
          <w:szCs w:val="22"/>
        </w:rPr>
        <w:t>5.0 Especificações técnicas do objeto</w:t>
      </w:r>
    </w:p>
    <w:p w:rsidR="002E393C" w:rsidRPr="008C0224" w:rsidRDefault="002E393C" w:rsidP="002E393C">
      <w:pPr>
        <w:pStyle w:val="Cabealho"/>
        <w:jc w:val="both"/>
        <w:rPr>
          <w:rFonts w:ascii="Arial" w:hAnsi="Arial" w:cs="Arial"/>
          <w:b/>
          <w:bCs/>
          <w:sz w:val="22"/>
          <w:szCs w:val="22"/>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4"/>
        <w:gridCol w:w="1276"/>
        <w:gridCol w:w="1418"/>
        <w:gridCol w:w="4677"/>
      </w:tblGrid>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986612">
            <w:pPr>
              <w:jc w:val="center"/>
              <w:rPr>
                <w:rFonts w:ascii="Arial" w:eastAsia="Arial Unicode MS" w:hAnsi="Arial" w:cs="Arial"/>
                <w:b/>
              </w:rPr>
            </w:pPr>
            <w:r w:rsidRPr="008C0224">
              <w:rPr>
                <w:rFonts w:ascii="Arial" w:hAnsi="Arial" w:cs="Arial"/>
                <w:b/>
                <w:sz w:val="22"/>
                <w:szCs w:val="22"/>
              </w:rPr>
              <w:t>Item</w:t>
            </w:r>
          </w:p>
        </w:tc>
        <w:tc>
          <w:tcPr>
            <w:tcW w:w="1276" w:type="dxa"/>
            <w:tcMar>
              <w:top w:w="20" w:type="dxa"/>
              <w:left w:w="20" w:type="dxa"/>
              <w:bottom w:w="0" w:type="dxa"/>
              <w:right w:w="20" w:type="dxa"/>
            </w:tcMar>
          </w:tcPr>
          <w:p w:rsidR="002E393C" w:rsidRPr="008C0224" w:rsidRDefault="002E393C" w:rsidP="00986612">
            <w:pPr>
              <w:jc w:val="center"/>
              <w:rPr>
                <w:rFonts w:ascii="Arial" w:eastAsia="Arial Unicode MS" w:hAnsi="Arial" w:cs="Arial"/>
                <w:b/>
              </w:rPr>
            </w:pPr>
            <w:r w:rsidRPr="008C0224">
              <w:rPr>
                <w:rFonts w:ascii="Arial" w:hAnsi="Arial" w:cs="Arial"/>
                <w:b/>
                <w:sz w:val="22"/>
                <w:szCs w:val="22"/>
              </w:rPr>
              <w:t>Quantidade Estimada</w:t>
            </w:r>
          </w:p>
        </w:tc>
        <w:tc>
          <w:tcPr>
            <w:tcW w:w="1418" w:type="dxa"/>
            <w:tcMar>
              <w:top w:w="20" w:type="dxa"/>
              <w:left w:w="20" w:type="dxa"/>
              <w:bottom w:w="0" w:type="dxa"/>
              <w:right w:w="20" w:type="dxa"/>
            </w:tcMar>
          </w:tcPr>
          <w:p w:rsidR="002E393C" w:rsidRPr="008C0224" w:rsidRDefault="002E393C" w:rsidP="00986612">
            <w:pPr>
              <w:jc w:val="center"/>
              <w:rPr>
                <w:rFonts w:ascii="Arial" w:eastAsia="Arial Unicode MS" w:hAnsi="Arial" w:cs="Arial"/>
                <w:b/>
              </w:rPr>
            </w:pPr>
            <w:r w:rsidRPr="008C0224">
              <w:rPr>
                <w:rFonts w:ascii="Arial" w:hAnsi="Arial" w:cs="Arial"/>
                <w:b/>
                <w:sz w:val="22"/>
                <w:szCs w:val="22"/>
              </w:rPr>
              <w:t xml:space="preserve">Unidade </w:t>
            </w:r>
          </w:p>
        </w:tc>
        <w:tc>
          <w:tcPr>
            <w:tcW w:w="4677" w:type="dxa"/>
            <w:tcMar>
              <w:top w:w="20" w:type="dxa"/>
              <w:left w:w="20" w:type="dxa"/>
              <w:bottom w:w="0" w:type="dxa"/>
              <w:right w:w="20" w:type="dxa"/>
            </w:tcMar>
          </w:tcPr>
          <w:p w:rsidR="002E393C" w:rsidRPr="008C0224" w:rsidRDefault="002E393C" w:rsidP="00986612">
            <w:pPr>
              <w:jc w:val="center"/>
              <w:rPr>
                <w:rFonts w:ascii="Arial" w:eastAsia="Arial Unicode MS" w:hAnsi="Arial" w:cs="Arial"/>
                <w:b/>
              </w:rPr>
            </w:pPr>
            <w:r w:rsidRPr="008C0224">
              <w:rPr>
                <w:rFonts w:ascii="Arial" w:hAnsi="Arial" w:cs="Arial"/>
                <w:b/>
                <w:sz w:val="22"/>
                <w:szCs w:val="22"/>
              </w:rPr>
              <w:t>Descrição</w:t>
            </w:r>
          </w:p>
        </w:tc>
      </w:tr>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F84D40" w:rsidP="00986612">
            <w:pPr>
              <w:jc w:val="center"/>
              <w:rPr>
                <w:rFonts w:ascii="Arial" w:hAnsi="Arial" w:cs="Arial"/>
              </w:rPr>
            </w:pPr>
            <w:r>
              <w:rPr>
                <w:rFonts w:ascii="Arial" w:hAnsi="Arial" w:cs="Arial"/>
                <w:sz w:val="22"/>
                <w:szCs w:val="22"/>
              </w:rPr>
              <w:t>250</w:t>
            </w:r>
          </w:p>
          <w:p w:rsidR="002E393C" w:rsidRPr="008C0224" w:rsidRDefault="002E393C" w:rsidP="00986612">
            <w:pPr>
              <w:jc w:val="center"/>
              <w:rPr>
                <w:rFonts w:ascii="Arial" w:hAnsi="Arial" w:cs="Arial"/>
                <w:color w:val="FF0000"/>
              </w:rPr>
            </w:pP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 </w:t>
            </w: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Lavagem e lubrificação para a frota de veículos utilitários, tipo uno, gol e ambulâncias pequenas.</w:t>
            </w:r>
          </w:p>
        </w:tc>
      </w:tr>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F84D40" w:rsidP="00986612">
            <w:pPr>
              <w:jc w:val="center"/>
              <w:rPr>
                <w:rFonts w:ascii="Arial" w:hAnsi="Arial" w:cs="Arial"/>
              </w:rPr>
            </w:pPr>
            <w:r>
              <w:rPr>
                <w:rFonts w:ascii="Arial" w:hAnsi="Arial" w:cs="Arial"/>
                <w:sz w:val="22"/>
                <w:szCs w:val="22"/>
              </w:rPr>
              <w:t>250</w:t>
            </w:r>
          </w:p>
          <w:p w:rsidR="002E393C" w:rsidRPr="008C0224" w:rsidRDefault="002E393C" w:rsidP="00986612">
            <w:pPr>
              <w:jc w:val="center"/>
              <w:rPr>
                <w:rFonts w:ascii="Arial" w:hAnsi="Arial" w:cs="Arial"/>
                <w:color w:val="FF0000"/>
              </w:rPr>
            </w:pP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Serviços </w:t>
            </w:r>
          </w:p>
          <w:p w:rsidR="002E393C" w:rsidRPr="008C0224" w:rsidRDefault="002E393C" w:rsidP="00986612">
            <w:pPr>
              <w:jc w:val="center"/>
              <w:rPr>
                <w:rFonts w:ascii="Arial" w:hAnsi="Arial" w:cs="Arial"/>
              </w:rPr>
            </w:pP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 xml:space="preserve">Lavagem e lubrificação para a frota de veículos utilitários, tipo </w:t>
            </w:r>
            <w:proofErr w:type="spellStart"/>
            <w:proofErr w:type="gramStart"/>
            <w:r w:rsidRPr="008C0224">
              <w:rPr>
                <w:rFonts w:ascii="Arial" w:hAnsi="Arial" w:cs="Arial"/>
                <w:sz w:val="22"/>
                <w:szCs w:val="22"/>
              </w:rPr>
              <w:t>kombi</w:t>
            </w:r>
            <w:proofErr w:type="spellEnd"/>
            <w:proofErr w:type="gramEnd"/>
            <w:r w:rsidRPr="008C0224">
              <w:rPr>
                <w:rFonts w:ascii="Arial" w:hAnsi="Arial" w:cs="Arial"/>
                <w:sz w:val="22"/>
                <w:szCs w:val="22"/>
              </w:rPr>
              <w:t xml:space="preserve">, Van, </w:t>
            </w:r>
            <w:proofErr w:type="spellStart"/>
            <w:r w:rsidRPr="008C0224">
              <w:rPr>
                <w:rFonts w:ascii="Arial" w:hAnsi="Arial" w:cs="Arial"/>
                <w:sz w:val="22"/>
                <w:szCs w:val="22"/>
              </w:rPr>
              <w:t>Ducato</w:t>
            </w:r>
            <w:proofErr w:type="spellEnd"/>
            <w:r w:rsidRPr="008C0224">
              <w:rPr>
                <w:rFonts w:ascii="Arial" w:hAnsi="Arial" w:cs="Arial"/>
                <w:sz w:val="22"/>
                <w:szCs w:val="22"/>
              </w:rPr>
              <w:t xml:space="preserve"> e ambulâncias grandes.</w:t>
            </w:r>
          </w:p>
        </w:tc>
      </w:tr>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F84D40" w:rsidP="00986612">
            <w:pPr>
              <w:jc w:val="center"/>
              <w:rPr>
                <w:rFonts w:ascii="Arial" w:hAnsi="Arial" w:cs="Arial"/>
              </w:rPr>
            </w:pPr>
            <w:r>
              <w:rPr>
                <w:rFonts w:ascii="Arial" w:hAnsi="Arial" w:cs="Arial"/>
                <w:sz w:val="22"/>
                <w:szCs w:val="22"/>
              </w:rPr>
              <w:t>200</w:t>
            </w:r>
          </w:p>
          <w:p w:rsidR="002E393C" w:rsidRPr="008C0224" w:rsidRDefault="002E393C" w:rsidP="00986612">
            <w:pPr>
              <w:jc w:val="center"/>
              <w:rPr>
                <w:rFonts w:ascii="Arial" w:hAnsi="Arial" w:cs="Arial"/>
                <w:color w:val="FF0000"/>
              </w:rPr>
            </w:pP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Serviços </w:t>
            </w:r>
          </w:p>
          <w:p w:rsidR="002E393C" w:rsidRPr="008C0224" w:rsidRDefault="002E393C" w:rsidP="00986612">
            <w:pPr>
              <w:jc w:val="center"/>
              <w:rPr>
                <w:rFonts w:ascii="Arial" w:hAnsi="Arial" w:cs="Arial"/>
              </w:rPr>
            </w:pP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Lavagem e lubrificação para a frota de ônibus e micro-ônibus.</w:t>
            </w:r>
          </w:p>
        </w:tc>
      </w:tr>
      <w:tr w:rsidR="002E393C" w:rsidRPr="008C0224" w:rsidTr="00986612">
        <w:trPr>
          <w:trHeight w:val="477"/>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50</w:t>
            </w:r>
          </w:p>
          <w:p w:rsidR="002E393C" w:rsidRPr="008C0224" w:rsidRDefault="002E393C" w:rsidP="00986612">
            <w:pPr>
              <w:jc w:val="center"/>
              <w:rPr>
                <w:rFonts w:ascii="Arial" w:hAnsi="Arial" w:cs="Arial"/>
                <w:color w:val="FF0000"/>
              </w:rPr>
            </w:pP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Serviços </w:t>
            </w:r>
          </w:p>
          <w:p w:rsidR="002E393C" w:rsidRPr="008C0224" w:rsidRDefault="002E393C" w:rsidP="00986612">
            <w:pPr>
              <w:rPr>
                <w:rFonts w:ascii="Arial" w:hAnsi="Arial" w:cs="Arial"/>
              </w:rPr>
            </w:pP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Lavagem e lubrificação para a frota de caminhões.</w:t>
            </w:r>
          </w:p>
        </w:tc>
      </w:tr>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F84D40" w:rsidP="00986612">
            <w:pPr>
              <w:jc w:val="center"/>
              <w:rPr>
                <w:rFonts w:ascii="Arial" w:hAnsi="Arial" w:cs="Arial"/>
              </w:rPr>
            </w:pPr>
            <w:r>
              <w:rPr>
                <w:rFonts w:ascii="Arial" w:hAnsi="Arial" w:cs="Arial"/>
                <w:sz w:val="22"/>
                <w:szCs w:val="22"/>
              </w:rPr>
              <w:t>15</w:t>
            </w: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Serviços </w:t>
            </w: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Lavagem e lubrificação para a frota de máquinas pesadas.</w:t>
            </w:r>
          </w:p>
        </w:tc>
      </w:tr>
    </w:tbl>
    <w:p w:rsidR="002E393C" w:rsidRPr="008C0224"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r w:rsidRPr="008C0224">
        <w:rPr>
          <w:rFonts w:ascii="Arial" w:hAnsi="Arial" w:cs="Arial"/>
          <w:sz w:val="22"/>
          <w:szCs w:val="22"/>
        </w:rPr>
        <w:t>Constitui objeto a contratação de empresa para a prestação de serviços de lavagem e lubrificação de veículos da frota da Prefeitura Municipal de Ipuiuna/MG.</w:t>
      </w:r>
    </w:p>
    <w:p w:rsidR="002E393C" w:rsidRPr="008C0224"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proofErr w:type="gramStart"/>
      <w:r w:rsidRPr="008C0224">
        <w:rPr>
          <w:rFonts w:ascii="Arial" w:hAnsi="Arial" w:cs="Arial"/>
          <w:sz w:val="22"/>
          <w:szCs w:val="22"/>
        </w:rPr>
        <w:t>A lavagem e lubrificação consiste</w:t>
      </w:r>
      <w:proofErr w:type="gramEnd"/>
      <w:r w:rsidRPr="008C0224">
        <w:rPr>
          <w:rFonts w:ascii="Arial" w:hAnsi="Arial" w:cs="Arial"/>
          <w:sz w:val="22"/>
          <w:szCs w:val="22"/>
        </w:rPr>
        <w:t xml:space="preserve"> na remoção, com o uso de equipamentos e produtos químicos, de sujeiras na parte externa e interna dos veículos, caminhões e máquinas. </w:t>
      </w:r>
    </w:p>
    <w:p w:rsidR="002E393C" w:rsidRPr="008C0224"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r w:rsidRPr="008C0224">
        <w:rPr>
          <w:rFonts w:ascii="Arial" w:hAnsi="Arial" w:cs="Arial"/>
          <w:sz w:val="22"/>
          <w:szCs w:val="22"/>
        </w:rPr>
        <w:t>A empresa deverá</w:t>
      </w:r>
      <w:r>
        <w:rPr>
          <w:rFonts w:ascii="Arial" w:hAnsi="Arial" w:cs="Arial"/>
          <w:sz w:val="22"/>
          <w:szCs w:val="22"/>
        </w:rPr>
        <w:t xml:space="preserve"> dispor de equipamentos adequados à prestação dos serviços e deverá ainda </w:t>
      </w:r>
      <w:r w:rsidRPr="008C0224">
        <w:rPr>
          <w:rFonts w:ascii="Arial" w:hAnsi="Arial" w:cs="Arial"/>
          <w:sz w:val="22"/>
          <w:szCs w:val="22"/>
        </w:rPr>
        <w:t xml:space="preserve">utilizar somente produtos para lavagem e lubrificação autorizados pelos órgãos competentes. </w:t>
      </w:r>
    </w:p>
    <w:p w:rsidR="002E393C" w:rsidRPr="008C0224" w:rsidRDefault="002E393C" w:rsidP="002E393C">
      <w:pPr>
        <w:pStyle w:val="Cabealho"/>
        <w:jc w:val="both"/>
        <w:rPr>
          <w:rFonts w:ascii="Arial" w:hAnsi="Arial" w:cs="Arial"/>
          <w:b/>
          <w:bCs/>
          <w:sz w:val="22"/>
          <w:szCs w:val="22"/>
        </w:rPr>
      </w:pPr>
    </w:p>
    <w:p w:rsidR="002E393C" w:rsidRPr="008C0224" w:rsidRDefault="002E393C" w:rsidP="002E393C">
      <w:pPr>
        <w:jc w:val="both"/>
        <w:rPr>
          <w:rFonts w:ascii="Arial" w:hAnsi="Arial" w:cs="Arial"/>
          <w:b/>
          <w:bCs/>
          <w:sz w:val="22"/>
          <w:szCs w:val="22"/>
        </w:rPr>
      </w:pPr>
      <w:r w:rsidRPr="008C0224">
        <w:rPr>
          <w:rFonts w:ascii="Arial" w:hAnsi="Arial" w:cs="Arial"/>
          <w:b/>
          <w:bCs/>
          <w:sz w:val="22"/>
          <w:szCs w:val="22"/>
        </w:rPr>
        <w:t>6.0 Dos recursos orçamentários</w:t>
      </w:r>
      <w:r w:rsidRPr="008C0224">
        <w:rPr>
          <w:rStyle w:val="Refdenotadefim"/>
          <w:rFonts w:ascii="Arial" w:hAnsi="Arial" w:cs="Arial"/>
          <w:b/>
          <w:bCs/>
          <w:sz w:val="22"/>
          <w:szCs w:val="22"/>
        </w:rPr>
        <w:endnoteReference w:id="1"/>
      </w:r>
    </w:p>
    <w:p w:rsidR="002E393C" w:rsidRPr="008C0224" w:rsidRDefault="002E393C" w:rsidP="002E393C">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3827"/>
        <w:gridCol w:w="1701"/>
      </w:tblGrid>
      <w:tr w:rsidR="00F84D40" w:rsidRPr="009A1BAD" w:rsidTr="0046213E">
        <w:tc>
          <w:tcPr>
            <w:tcW w:w="1985" w:type="dxa"/>
            <w:tcBorders>
              <w:top w:val="single" w:sz="4" w:space="0" w:color="auto"/>
              <w:left w:val="single" w:sz="4" w:space="0" w:color="auto"/>
              <w:bottom w:val="single" w:sz="4" w:space="0" w:color="auto"/>
              <w:right w:val="single" w:sz="4" w:space="0" w:color="auto"/>
            </w:tcBorders>
            <w:vAlign w:val="center"/>
            <w:hideMark/>
          </w:tcPr>
          <w:p w:rsidR="00F84D40" w:rsidRPr="009A1BAD" w:rsidRDefault="00F84D40" w:rsidP="0046213E">
            <w:pPr>
              <w:spacing w:line="360" w:lineRule="auto"/>
              <w:jc w:val="center"/>
              <w:rPr>
                <w:rFonts w:ascii="Arial" w:hAnsi="Arial" w:cs="Arial"/>
                <w:b/>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D40" w:rsidRPr="009A1BAD" w:rsidRDefault="00F84D40" w:rsidP="0046213E">
            <w:pPr>
              <w:spacing w:line="360" w:lineRule="auto"/>
              <w:jc w:val="center"/>
              <w:rPr>
                <w:rFonts w:ascii="Arial" w:hAnsi="Arial" w:cs="Arial"/>
                <w:b/>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F84D40" w:rsidRPr="009A1BAD" w:rsidRDefault="00F84D40" w:rsidP="0046213E">
            <w:pPr>
              <w:spacing w:line="360" w:lineRule="auto"/>
              <w:jc w:val="center"/>
              <w:rPr>
                <w:rFonts w:ascii="Arial" w:hAnsi="Arial" w:cs="Arial"/>
                <w:b/>
              </w:rPr>
            </w:pPr>
            <w:r w:rsidRPr="009A1BAD">
              <w:rPr>
                <w:rFonts w:ascii="Arial" w:hAnsi="Arial" w:cs="Arial"/>
                <w:b/>
                <w:sz w:val="22"/>
                <w:szCs w:val="22"/>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4D40" w:rsidRPr="009A1BAD" w:rsidRDefault="00F84D40" w:rsidP="0046213E">
            <w:pPr>
              <w:spacing w:line="360" w:lineRule="auto"/>
              <w:jc w:val="center"/>
              <w:rPr>
                <w:rFonts w:ascii="Arial" w:hAnsi="Arial" w:cs="Arial"/>
                <w:b/>
              </w:rPr>
            </w:pPr>
            <w:r w:rsidRPr="009A1BAD">
              <w:rPr>
                <w:rFonts w:ascii="Arial" w:hAnsi="Arial" w:cs="Arial"/>
                <w:b/>
                <w:sz w:val="22"/>
                <w:szCs w:val="22"/>
              </w:rPr>
              <w:t>ELEMENTO</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02.01.04.0122.0001.2.201.339039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02.01.04.0122.0001.2.206.339039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02.03.03.12.122.0007.2.220.339039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02.03.03.12.361.0009.2.223.339039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02.04.10.301.0015.2.237.339039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02.01.10.301.0015.2.238.339039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02.01.10.304.0017.2.244.339039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02.05.01.15.452.0018.2.246.339039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623</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02.07.26.606.0025.2.256.339039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rPr>
            </w:pPr>
            <w:r w:rsidRPr="009A1BAD">
              <w:rPr>
                <w:rFonts w:ascii="Arial" w:hAnsi="Arial" w:cs="Arial"/>
                <w:sz w:val="22"/>
                <w:szCs w:val="22"/>
              </w:rPr>
              <w:t>Serviços de Pessoa 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 xml:space="preserve">Manutenção/Operacionalização do </w:t>
            </w:r>
            <w:r w:rsidRPr="009A1BAD">
              <w:rPr>
                <w:rFonts w:ascii="Arial" w:hAnsi="Arial" w:cs="Arial"/>
                <w:sz w:val="22"/>
                <w:szCs w:val="22"/>
              </w:rPr>
              <w:lastRenderedPageBreak/>
              <w:t>CRAS</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lastRenderedPageBreak/>
              <w:t>702</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02.08.08.244.0027.2.259.339039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rPr>
            </w:pPr>
            <w:r w:rsidRPr="009A1BAD">
              <w:rPr>
                <w:rFonts w:ascii="Arial" w:hAnsi="Arial" w:cs="Arial"/>
                <w:sz w:val="22"/>
                <w:szCs w:val="22"/>
              </w:rPr>
              <w:t xml:space="preserve">Serviços de Pessoa </w:t>
            </w:r>
            <w:r w:rsidRPr="009A1BAD">
              <w:rPr>
                <w:rFonts w:ascii="Arial" w:hAnsi="Arial" w:cs="Arial"/>
                <w:sz w:val="22"/>
                <w:szCs w:val="22"/>
              </w:rPr>
              <w:lastRenderedPageBreak/>
              <w:t>Jurídica</w:t>
            </w:r>
          </w:p>
        </w:tc>
      </w:tr>
      <w:tr w:rsidR="00F84D40" w:rsidRPr="009A1BAD" w:rsidTr="0046213E">
        <w:tc>
          <w:tcPr>
            <w:tcW w:w="1985"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lastRenderedPageBreak/>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jc w:val="center"/>
              <w:rPr>
                <w:rFonts w:ascii="Arial" w:hAnsi="Arial" w:cs="Arial"/>
              </w:rPr>
            </w:pPr>
            <w:r w:rsidRPr="009A1BAD">
              <w:rPr>
                <w:rFonts w:ascii="Arial" w:hAnsi="Arial" w:cs="Arial"/>
                <w:sz w:val="22"/>
                <w:szCs w:val="22"/>
              </w:rPr>
              <w:t>02.09.08.243.0030.2.266.339039</w:t>
            </w:r>
          </w:p>
        </w:tc>
        <w:tc>
          <w:tcPr>
            <w:tcW w:w="1701" w:type="dxa"/>
            <w:tcBorders>
              <w:top w:val="single" w:sz="4" w:space="0" w:color="auto"/>
              <w:left w:val="single" w:sz="4" w:space="0" w:color="auto"/>
              <w:bottom w:val="single" w:sz="4" w:space="0" w:color="auto"/>
              <w:right w:val="single" w:sz="4" w:space="0" w:color="auto"/>
            </w:tcBorders>
          </w:tcPr>
          <w:p w:rsidR="00F84D40" w:rsidRPr="009A1BAD" w:rsidRDefault="00F84D40" w:rsidP="0046213E">
            <w:pPr>
              <w:spacing w:line="360" w:lineRule="auto"/>
              <w:rPr>
                <w:rFonts w:ascii="Arial" w:hAnsi="Arial" w:cs="Arial"/>
              </w:rPr>
            </w:pPr>
            <w:r w:rsidRPr="009A1BAD">
              <w:rPr>
                <w:rFonts w:ascii="Arial" w:hAnsi="Arial" w:cs="Arial"/>
                <w:sz w:val="22"/>
                <w:szCs w:val="22"/>
              </w:rPr>
              <w:t>Serviços de Pessoa Jurídica</w:t>
            </w:r>
          </w:p>
        </w:tc>
      </w:tr>
    </w:tbl>
    <w:p w:rsidR="002E393C" w:rsidRPr="008C0224" w:rsidRDefault="002E393C" w:rsidP="002E393C">
      <w:pPr>
        <w:pStyle w:val="Cabealho"/>
        <w:jc w:val="both"/>
        <w:rPr>
          <w:rFonts w:ascii="Arial" w:hAnsi="Arial" w:cs="Arial"/>
          <w:b/>
          <w:bCs/>
          <w:sz w:val="22"/>
          <w:szCs w:val="22"/>
        </w:rPr>
      </w:pPr>
    </w:p>
    <w:p w:rsidR="002E393C" w:rsidRPr="008C0224" w:rsidRDefault="002E393C" w:rsidP="002E393C">
      <w:pPr>
        <w:pStyle w:val="Cabealho"/>
        <w:jc w:val="both"/>
        <w:rPr>
          <w:rFonts w:ascii="Arial" w:hAnsi="Arial" w:cs="Arial"/>
          <w:b/>
          <w:bCs/>
          <w:sz w:val="22"/>
          <w:szCs w:val="22"/>
        </w:rPr>
      </w:pPr>
      <w:r w:rsidRPr="008C0224">
        <w:rPr>
          <w:rFonts w:ascii="Arial" w:hAnsi="Arial" w:cs="Arial"/>
          <w:b/>
          <w:bCs/>
          <w:sz w:val="22"/>
          <w:szCs w:val="22"/>
        </w:rPr>
        <w:t>7.0 Pagamento</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sz w:val="22"/>
          <w:szCs w:val="22"/>
        </w:rPr>
        <w:t>A Prefeitura Municipal de Ipuiuna efetuará o pagamento em até 30 dias da data do recebimento da nota fiscal/ fatura devidamente atestada.</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b/>
          <w:bCs/>
          <w:sz w:val="22"/>
          <w:szCs w:val="22"/>
        </w:rPr>
        <w:t>8.0 Critérios de julgamento</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sz w:val="22"/>
          <w:szCs w:val="22"/>
        </w:rPr>
        <w:t xml:space="preserve">Menor preço. </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b/>
          <w:sz w:val="22"/>
          <w:szCs w:val="22"/>
        </w:rPr>
      </w:pPr>
      <w:r w:rsidRPr="008C0224">
        <w:rPr>
          <w:rFonts w:ascii="Arial" w:hAnsi="Arial" w:cs="Arial"/>
          <w:b/>
          <w:sz w:val="22"/>
          <w:szCs w:val="22"/>
        </w:rPr>
        <w:t>9.0 justificativa</w:t>
      </w:r>
    </w:p>
    <w:p w:rsidR="002E393C" w:rsidRPr="008C0224" w:rsidRDefault="002E393C" w:rsidP="002E393C">
      <w:pPr>
        <w:jc w:val="both"/>
        <w:rPr>
          <w:rFonts w:ascii="Arial" w:hAnsi="Arial" w:cs="Arial"/>
          <w:bCs/>
          <w:sz w:val="22"/>
          <w:szCs w:val="22"/>
        </w:rPr>
      </w:pPr>
    </w:p>
    <w:p w:rsidR="002E393C" w:rsidRDefault="002E393C" w:rsidP="002E393C">
      <w:pPr>
        <w:jc w:val="both"/>
        <w:rPr>
          <w:rFonts w:ascii="Arial" w:hAnsi="Arial" w:cs="Arial"/>
          <w:sz w:val="22"/>
          <w:szCs w:val="22"/>
        </w:rPr>
      </w:pPr>
      <w:r w:rsidRPr="008C0224">
        <w:rPr>
          <w:rFonts w:ascii="Arial" w:hAnsi="Arial" w:cs="Arial"/>
          <w:sz w:val="22"/>
          <w:szCs w:val="22"/>
        </w:rPr>
        <w:t>A Prefeitura Municipal de Ipuiuna /MG possui</w:t>
      </w:r>
      <w:r>
        <w:rPr>
          <w:rFonts w:ascii="Arial" w:hAnsi="Arial" w:cs="Arial"/>
          <w:sz w:val="22"/>
          <w:szCs w:val="22"/>
        </w:rPr>
        <w:t xml:space="preserve"> uma grande frota composta por veículos de pequeno e médio porte, ônibus, micro-ônibus, caminhões e máquinas pesadas, porém não dispõem nem de local e nem de equipamentos adequados e autorizados para realizar serviços de lavagem e lubrificação dos veículos da frota municipal.</w:t>
      </w:r>
    </w:p>
    <w:p w:rsidR="002E393C" w:rsidRDefault="002E393C" w:rsidP="002E393C">
      <w:pPr>
        <w:jc w:val="both"/>
        <w:rPr>
          <w:rFonts w:ascii="Arial" w:hAnsi="Arial" w:cs="Arial"/>
          <w:sz w:val="22"/>
          <w:szCs w:val="22"/>
        </w:rPr>
      </w:pPr>
    </w:p>
    <w:p w:rsidR="002E393C" w:rsidRDefault="002E393C" w:rsidP="002E393C">
      <w:pPr>
        <w:jc w:val="both"/>
        <w:rPr>
          <w:rFonts w:ascii="Arial" w:hAnsi="Arial" w:cs="Arial"/>
          <w:sz w:val="22"/>
          <w:szCs w:val="22"/>
        </w:rPr>
      </w:pPr>
      <w:r>
        <w:rPr>
          <w:rFonts w:ascii="Arial" w:hAnsi="Arial" w:cs="Arial"/>
          <w:sz w:val="22"/>
          <w:szCs w:val="22"/>
        </w:rPr>
        <w:t xml:space="preserve">A lavagem e a lubrificação dos veículos e máquinas pesadas ajudam na conservação, além da higiene tão necessária, especialmente nos veículos tais como ambulâncias e ônibus de estudantes.   </w:t>
      </w:r>
    </w:p>
    <w:p w:rsidR="002E393C"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r>
        <w:rPr>
          <w:rFonts w:ascii="Arial" w:hAnsi="Arial" w:cs="Arial"/>
          <w:sz w:val="22"/>
          <w:szCs w:val="22"/>
        </w:rPr>
        <w:t xml:space="preserve">A quantidade estimada foi baseada nos quantitativos de processos de anos anteriores, considerando o aumento da frota municipal. </w:t>
      </w:r>
    </w:p>
    <w:p w:rsidR="002E393C" w:rsidRPr="008C0224"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r w:rsidRPr="008C0224">
        <w:rPr>
          <w:rFonts w:ascii="Arial" w:hAnsi="Arial" w:cs="Arial"/>
          <w:sz w:val="22"/>
          <w:szCs w:val="22"/>
        </w:rPr>
        <w:t>A exigê</w:t>
      </w:r>
      <w:r>
        <w:rPr>
          <w:rFonts w:ascii="Arial" w:hAnsi="Arial" w:cs="Arial"/>
          <w:sz w:val="22"/>
          <w:szCs w:val="22"/>
        </w:rPr>
        <w:t xml:space="preserve">ncia referente à localização da empresa </w:t>
      </w:r>
      <w:r w:rsidRPr="008C0224">
        <w:rPr>
          <w:rFonts w:ascii="Arial" w:hAnsi="Arial" w:cs="Arial"/>
          <w:sz w:val="22"/>
          <w:szCs w:val="22"/>
        </w:rPr>
        <w:t xml:space="preserve">se faz necessária tendo em vista a obtenção da proposta mais vantajosa para a Prefeitura Municipal de Ipuiuna/MG, baseado nos princípios da economicidade e celeridade do serviço público, pois, se </w:t>
      </w:r>
      <w:r>
        <w:rPr>
          <w:rFonts w:ascii="Arial" w:hAnsi="Arial" w:cs="Arial"/>
          <w:sz w:val="22"/>
          <w:szCs w:val="22"/>
        </w:rPr>
        <w:t xml:space="preserve">a empresa </w:t>
      </w:r>
      <w:r w:rsidRPr="008C0224">
        <w:rPr>
          <w:rFonts w:ascii="Arial" w:hAnsi="Arial" w:cs="Arial"/>
          <w:sz w:val="22"/>
          <w:szCs w:val="22"/>
        </w:rPr>
        <w:t xml:space="preserve">estiver localizada fora do perímetro urbano de Ipuiuna /MG, a vantagem ficará prejudicada em razão do aumento do tempo e o custo com o deslocamento da frota, havendo na distância estabelecida, </w:t>
      </w:r>
      <w:r>
        <w:rPr>
          <w:rFonts w:ascii="Arial" w:hAnsi="Arial" w:cs="Arial"/>
          <w:sz w:val="22"/>
          <w:szCs w:val="22"/>
        </w:rPr>
        <w:t xml:space="preserve">empresas </w:t>
      </w:r>
      <w:r w:rsidRPr="008C0224">
        <w:rPr>
          <w:rFonts w:ascii="Arial" w:hAnsi="Arial" w:cs="Arial"/>
          <w:sz w:val="22"/>
          <w:szCs w:val="22"/>
        </w:rPr>
        <w:t xml:space="preserve">em número suficiente não comprometendo o princípio da competitividade.   </w:t>
      </w:r>
    </w:p>
    <w:p w:rsidR="002E393C" w:rsidRPr="008C0224" w:rsidRDefault="002E393C" w:rsidP="002E393C">
      <w:pPr>
        <w:jc w:val="both"/>
        <w:rPr>
          <w:rFonts w:ascii="Arial" w:hAnsi="Arial" w:cs="Arial"/>
          <w:bCs/>
          <w:sz w:val="22"/>
          <w:szCs w:val="22"/>
        </w:rPr>
      </w:pPr>
    </w:p>
    <w:p w:rsidR="00F84D40" w:rsidRPr="005B0E24" w:rsidRDefault="00F84D40" w:rsidP="00F84D40">
      <w:pPr>
        <w:jc w:val="both"/>
        <w:rPr>
          <w:rFonts w:ascii="Arial" w:hAnsi="Arial" w:cs="Arial"/>
          <w:b/>
          <w:bCs/>
          <w:sz w:val="22"/>
          <w:szCs w:val="22"/>
        </w:rPr>
      </w:pPr>
      <w:r w:rsidRPr="005B0E24">
        <w:rPr>
          <w:rFonts w:ascii="Arial" w:hAnsi="Arial" w:cs="Arial"/>
          <w:b/>
          <w:bCs/>
          <w:sz w:val="22"/>
          <w:szCs w:val="22"/>
        </w:rPr>
        <w:t xml:space="preserve">Ipuiuna/MG, aos </w:t>
      </w:r>
      <w:r w:rsidR="006C2278">
        <w:rPr>
          <w:rFonts w:ascii="Arial" w:hAnsi="Arial" w:cs="Arial"/>
          <w:b/>
          <w:bCs/>
          <w:sz w:val="22"/>
          <w:szCs w:val="22"/>
        </w:rPr>
        <w:t>11</w:t>
      </w:r>
      <w:r w:rsidRPr="005B0E24">
        <w:rPr>
          <w:rFonts w:ascii="Arial" w:hAnsi="Arial" w:cs="Arial"/>
          <w:b/>
          <w:bCs/>
          <w:sz w:val="22"/>
          <w:szCs w:val="22"/>
        </w:rPr>
        <w:t xml:space="preserve"> de </w:t>
      </w:r>
      <w:r w:rsidR="006C2278">
        <w:rPr>
          <w:rFonts w:ascii="Arial" w:hAnsi="Arial" w:cs="Arial"/>
          <w:b/>
          <w:bCs/>
          <w:sz w:val="22"/>
          <w:szCs w:val="22"/>
        </w:rPr>
        <w:t xml:space="preserve">Junho </w:t>
      </w:r>
      <w:r w:rsidRPr="005B0E24">
        <w:rPr>
          <w:rFonts w:ascii="Arial" w:hAnsi="Arial" w:cs="Arial"/>
          <w:b/>
          <w:bCs/>
          <w:sz w:val="22"/>
          <w:szCs w:val="22"/>
        </w:rPr>
        <w:t xml:space="preserve">de 2018. </w:t>
      </w:r>
    </w:p>
    <w:p w:rsidR="00F84D40" w:rsidRDefault="00F84D40" w:rsidP="00F84D40">
      <w:pPr>
        <w:jc w:val="both"/>
        <w:rPr>
          <w:rFonts w:ascii="Arial" w:hAnsi="Arial" w:cs="Arial"/>
          <w:bCs/>
          <w:sz w:val="22"/>
          <w:szCs w:val="22"/>
        </w:rPr>
      </w:pPr>
    </w:p>
    <w:p w:rsidR="00F84D40" w:rsidRPr="008C0224" w:rsidRDefault="00F84D40" w:rsidP="00F84D40">
      <w:pPr>
        <w:jc w:val="both"/>
        <w:rPr>
          <w:rFonts w:ascii="Arial" w:hAnsi="Arial" w:cs="Arial"/>
          <w:bCs/>
          <w:sz w:val="22"/>
          <w:szCs w:val="22"/>
        </w:rPr>
      </w:pPr>
      <w:r w:rsidRPr="008C0224">
        <w:rPr>
          <w:rFonts w:ascii="Arial" w:hAnsi="Arial" w:cs="Arial"/>
          <w:bCs/>
          <w:sz w:val="22"/>
          <w:szCs w:val="22"/>
        </w:rPr>
        <w:t xml:space="preserve"> </w:t>
      </w:r>
    </w:p>
    <w:p w:rsidR="00F84D40" w:rsidRPr="008C0224" w:rsidRDefault="00F84D40" w:rsidP="00F84D40">
      <w:pPr>
        <w:jc w:val="center"/>
        <w:rPr>
          <w:rFonts w:ascii="Arial" w:hAnsi="Arial" w:cs="Arial"/>
          <w:sz w:val="22"/>
          <w:szCs w:val="22"/>
        </w:rPr>
      </w:pPr>
      <w:proofErr w:type="spellStart"/>
      <w:r w:rsidRPr="008C0224">
        <w:rPr>
          <w:rFonts w:ascii="Arial" w:hAnsi="Arial" w:cs="Arial"/>
          <w:sz w:val="22"/>
          <w:szCs w:val="22"/>
        </w:rPr>
        <w:t>Celiomar</w:t>
      </w:r>
      <w:proofErr w:type="spellEnd"/>
      <w:r w:rsidRPr="008C0224">
        <w:rPr>
          <w:rFonts w:ascii="Arial" w:hAnsi="Arial" w:cs="Arial"/>
          <w:sz w:val="22"/>
          <w:szCs w:val="22"/>
        </w:rPr>
        <w:t xml:space="preserve"> Ribeiro </w:t>
      </w:r>
      <w:proofErr w:type="spellStart"/>
      <w:r w:rsidRPr="008C0224">
        <w:rPr>
          <w:rFonts w:ascii="Arial" w:hAnsi="Arial" w:cs="Arial"/>
          <w:sz w:val="22"/>
          <w:szCs w:val="22"/>
        </w:rPr>
        <w:t>Pitarello</w:t>
      </w:r>
      <w:proofErr w:type="spellEnd"/>
      <w:r w:rsidRPr="008C0224">
        <w:rPr>
          <w:rFonts w:ascii="Arial" w:hAnsi="Arial" w:cs="Arial"/>
          <w:sz w:val="22"/>
          <w:szCs w:val="22"/>
        </w:rPr>
        <w:t xml:space="preserve"> </w:t>
      </w:r>
    </w:p>
    <w:p w:rsidR="00F84D40" w:rsidRDefault="00F84D40" w:rsidP="00F84D40">
      <w:pPr>
        <w:jc w:val="center"/>
        <w:rPr>
          <w:rFonts w:ascii="Arial" w:hAnsi="Arial" w:cs="Arial"/>
          <w:b/>
          <w:sz w:val="22"/>
          <w:szCs w:val="22"/>
        </w:rPr>
      </w:pPr>
      <w:r w:rsidRPr="000A6464">
        <w:rPr>
          <w:rFonts w:ascii="Arial" w:hAnsi="Arial" w:cs="Arial"/>
          <w:b/>
          <w:sz w:val="22"/>
          <w:szCs w:val="22"/>
        </w:rPr>
        <w:t xml:space="preserve">Chefe de Gabinete </w:t>
      </w:r>
    </w:p>
    <w:p w:rsidR="00F84D40" w:rsidRDefault="00F84D40" w:rsidP="00F84D40">
      <w:pPr>
        <w:jc w:val="center"/>
        <w:rPr>
          <w:rFonts w:ascii="Arial" w:hAnsi="Arial" w:cs="Arial"/>
          <w:b/>
          <w:sz w:val="22"/>
          <w:szCs w:val="22"/>
        </w:rPr>
      </w:pPr>
    </w:p>
    <w:p w:rsidR="00F84D40" w:rsidRDefault="00F84D40" w:rsidP="00F84D40">
      <w:pPr>
        <w:jc w:val="center"/>
        <w:rPr>
          <w:rFonts w:ascii="Arial" w:hAnsi="Arial" w:cs="Arial"/>
          <w:b/>
          <w:sz w:val="22"/>
          <w:szCs w:val="22"/>
        </w:rPr>
      </w:pPr>
    </w:p>
    <w:p w:rsidR="00F84D40" w:rsidRPr="008C0224" w:rsidRDefault="00F84D40" w:rsidP="00F84D40">
      <w:pPr>
        <w:jc w:val="center"/>
        <w:rPr>
          <w:rFonts w:ascii="Arial" w:hAnsi="Arial" w:cs="Arial"/>
          <w:sz w:val="22"/>
          <w:szCs w:val="22"/>
        </w:rPr>
      </w:pPr>
      <w:r>
        <w:rPr>
          <w:rFonts w:ascii="Arial" w:hAnsi="Arial" w:cs="Arial"/>
          <w:sz w:val="22"/>
          <w:szCs w:val="22"/>
        </w:rPr>
        <w:t xml:space="preserve">José Dias de Melo </w:t>
      </w:r>
    </w:p>
    <w:p w:rsidR="00F84D40" w:rsidRDefault="00F84D40" w:rsidP="00F84D40">
      <w:pPr>
        <w:jc w:val="center"/>
        <w:rPr>
          <w:rFonts w:ascii="Arial" w:hAnsi="Arial" w:cs="Arial"/>
          <w:b/>
          <w:sz w:val="22"/>
          <w:szCs w:val="22"/>
        </w:rPr>
      </w:pPr>
      <w:r>
        <w:rPr>
          <w:rFonts w:ascii="Arial" w:hAnsi="Arial" w:cs="Arial"/>
          <w:b/>
          <w:sz w:val="22"/>
          <w:szCs w:val="22"/>
        </w:rPr>
        <w:t>Prefeito Municipal</w:t>
      </w:r>
    </w:p>
    <w:p w:rsidR="00BF08C4" w:rsidRPr="00A60088" w:rsidRDefault="00DC0638" w:rsidP="002E1A05">
      <w:pPr>
        <w:jc w:val="center"/>
        <w:rPr>
          <w:rFonts w:ascii="Arial" w:hAnsi="Arial" w:cs="Arial"/>
          <w:b/>
          <w:iCs/>
          <w:sz w:val="22"/>
          <w:szCs w:val="22"/>
          <w:u w:val="single"/>
        </w:rPr>
      </w:pPr>
      <w:r>
        <w:rPr>
          <w:rFonts w:ascii="Arial" w:hAnsi="Arial" w:cs="Arial"/>
          <w:b/>
          <w:iCs/>
          <w:sz w:val="22"/>
          <w:szCs w:val="22"/>
          <w:u w:val="single"/>
        </w:rPr>
        <w:lastRenderedPageBreak/>
        <w:t>A</w:t>
      </w:r>
      <w:r w:rsidR="00BF08C4" w:rsidRPr="00A60088">
        <w:rPr>
          <w:rFonts w:ascii="Arial" w:hAnsi="Arial" w:cs="Arial"/>
          <w:b/>
          <w:iCs/>
          <w:sz w:val="22"/>
          <w:szCs w:val="22"/>
          <w:u w:val="single"/>
        </w:rPr>
        <w:t>NEXO III</w:t>
      </w:r>
    </w:p>
    <w:p w:rsidR="00201967" w:rsidRDefault="00201967" w:rsidP="002E1A05">
      <w:pPr>
        <w:pStyle w:val="Ttulo5"/>
        <w:spacing w:before="0" w:after="0"/>
        <w:jc w:val="center"/>
        <w:rPr>
          <w:rFonts w:ascii="Arial" w:hAnsi="Arial" w:cs="Arial"/>
          <w:i w:val="0"/>
          <w:sz w:val="22"/>
          <w:szCs w:val="22"/>
        </w:rPr>
      </w:pPr>
    </w:p>
    <w:p w:rsidR="00BF08C4" w:rsidRPr="00201967" w:rsidRDefault="00BF08C4" w:rsidP="002E1A05">
      <w:pPr>
        <w:pStyle w:val="Ttulo5"/>
        <w:spacing w:before="0" w:after="0"/>
        <w:jc w:val="center"/>
        <w:rPr>
          <w:rFonts w:ascii="Arial" w:hAnsi="Arial" w:cs="Arial"/>
          <w:b w:val="0"/>
          <w:bCs w:val="0"/>
          <w:i w:val="0"/>
          <w:sz w:val="22"/>
          <w:szCs w:val="22"/>
        </w:rPr>
      </w:pPr>
      <w:r w:rsidRPr="00201967">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b/>
          <w:bCs/>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C4B95">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C4B95">
        <w:rPr>
          <w:rFonts w:ascii="Arial" w:hAnsi="Arial" w:cs="Arial"/>
          <w:sz w:val="22"/>
          <w:szCs w:val="22"/>
        </w:rPr>
        <w:t>...........................................</w:t>
      </w:r>
      <w:r w:rsidRPr="00A60088">
        <w:rPr>
          <w:rFonts w:ascii="Arial" w:hAnsi="Arial" w:cs="Arial"/>
          <w:sz w:val="22"/>
          <w:szCs w:val="22"/>
        </w:rPr>
        <w:t>...., inscrita no CNPJ/MF sob o nº ..........</w:t>
      </w:r>
      <w:r w:rsidR="002C4B95">
        <w:rPr>
          <w:rFonts w:ascii="Arial" w:hAnsi="Arial" w:cs="Arial"/>
          <w:sz w:val="22"/>
          <w:szCs w:val="22"/>
        </w:rPr>
        <w:t>.....................................</w:t>
      </w:r>
      <w:r w:rsidRPr="00A60088">
        <w:rPr>
          <w:rFonts w:ascii="Arial" w:hAnsi="Arial" w:cs="Arial"/>
          <w:sz w:val="22"/>
          <w:szCs w:val="22"/>
        </w:rPr>
        <w:t xml:space="preserve">..., propõe fornecer à Prefeitura do Município de </w:t>
      </w:r>
      <w:r w:rsidR="005D019C">
        <w:rPr>
          <w:rFonts w:ascii="Arial" w:hAnsi="Arial" w:cs="Arial"/>
          <w:sz w:val="22"/>
          <w:szCs w:val="22"/>
        </w:rPr>
        <w:t>Ipuiuna/MG</w:t>
      </w:r>
      <w:r w:rsidRPr="00A60088">
        <w:rPr>
          <w:rFonts w:ascii="Arial" w:hAnsi="Arial" w:cs="Arial"/>
          <w:sz w:val="22"/>
          <w:szCs w:val="22"/>
        </w:rPr>
        <w:t>, em estrito cumprimento ao quanto previsto no edital da licitação em epígrafe, os itens relacionados abaixo:</w:t>
      </w:r>
    </w:p>
    <w:p w:rsidR="00BF08C4" w:rsidRDefault="00BF08C4" w:rsidP="002E1A05">
      <w:pPr>
        <w:pStyle w:val="Corpodetexto"/>
        <w:spacing w:after="0"/>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
        <w:gridCol w:w="1361"/>
        <w:gridCol w:w="992"/>
        <w:gridCol w:w="3149"/>
        <w:gridCol w:w="1404"/>
        <w:gridCol w:w="1560"/>
      </w:tblGrid>
      <w:tr w:rsidR="008D4946" w:rsidRPr="00AA363C" w:rsidTr="00986612">
        <w:trPr>
          <w:trHeight w:val="255"/>
        </w:trPr>
        <w:tc>
          <w:tcPr>
            <w:tcW w:w="644"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sidRPr="00AA363C">
              <w:rPr>
                <w:rFonts w:ascii="Arial" w:hAnsi="Arial" w:cs="Arial"/>
                <w:b/>
                <w:sz w:val="22"/>
                <w:szCs w:val="22"/>
              </w:rPr>
              <w:t>Item</w:t>
            </w:r>
          </w:p>
        </w:tc>
        <w:tc>
          <w:tcPr>
            <w:tcW w:w="1361"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sidRPr="00AA363C">
              <w:rPr>
                <w:rFonts w:ascii="Arial" w:hAnsi="Arial" w:cs="Arial"/>
                <w:b/>
                <w:sz w:val="22"/>
                <w:szCs w:val="22"/>
              </w:rPr>
              <w:t>Q</w:t>
            </w:r>
            <w:r>
              <w:rPr>
                <w:rFonts w:ascii="Arial" w:hAnsi="Arial" w:cs="Arial"/>
                <w:b/>
                <w:sz w:val="22"/>
                <w:szCs w:val="22"/>
              </w:rPr>
              <w:t>uantidade Estimada</w:t>
            </w:r>
          </w:p>
        </w:tc>
        <w:tc>
          <w:tcPr>
            <w:tcW w:w="992"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sidRPr="00AA363C">
              <w:rPr>
                <w:rFonts w:ascii="Arial" w:hAnsi="Arial" w:cs="Arial"/>
                <w:b/>
                <w:sz w:val="22"/>
                <w:szCs w:val="22"/>
              </w:rPr>
              <w:t>Unid</w:t>
            </w:r>
            <w:r>
              <w:rPr>
                <w:rFonts w:ascii="Arial" w:hAnsi="Arial" w:cs="Arial"/>
                <w:b/>
                <w:sz w:val="22"/>
                <w:szCs w:val="22"/>
              </w:rPr>
              <w:t xml:space="preserve">ade </w:t>
            </w:r>
          </w:p>
        </w:tc>
        <w:tc>
          <w:tcPr>
            <w:tcW w:w="3149"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sidRPr="00AA363C">
              <w:rPr>
                <w:rFonts w:ascii="Arial" w:hAnsi="Arial" w:cs="Arial"/>
                <w:b/>
                <w:sz w:val="22"/>
                <w:szCs w:val="22"/>
              </w:rPr>
              <w:t>Descrição</w:t>
            </w:r>
          </w:p>
        </w:tc>
        <w:tc>
          <w:tcPr>
            <w:tcW w:w="1404"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Pr>
                <w:rFonts w:ascii="Arial" w:hAnsi="Arial" w:cs="Arial"/>
                <w:b/>
                <w:sz w:val="22"/>
                <w:szCs w:val="22"/>
              </w:rPr>
              <w:t xml:space="preserve">Valor Unitário R$ </w:t>
            </w:r>
          </w:p>
        </w:tc>
        <w:tc>
          <w:tcPr>
            <w:tcW w:w="1560" w:type="dxa"/>
          </w:tcPr>
          <w:p w:rsidR="008D4946" w:rsidRPr="00AA363C" w:rsidRDefault="008D4946" w:rsidP="00986612">
            <w:pPr>
              <w:jc w:val="center"/>
              <w:rPr>
                <w:rFonts w:ascii="Arial" w:hAnsi="Arial" w:cs="Arial"/>
                <w:b/>
              </w:rPr>
            </w:pPr>
            <w:r>
              <w:rPr>
                <w:rFonts w:ascii="Arial" w:hAnsi="Arial" w:cs="Arial"/>
                <w:b/>
                <w:sz w:val="22"/>
                <w:szCs w:val="22"/>
              </w:rPr>
              <w:t>Valor Total R$</w:t>
            </w:r>
          </w:p>
        </w:tc>
      </w:tr>
      <w:tr w:rsidR="008D4946" w:rsidRPr="004E2CDB" w:rsidTr="00986612">
        <w:trPr>
          <w:trHeight w:val="255"/>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p>
        </w:tc>
        <w:tc>
          <w:tcPr>
            <w:tcW w:w="1361" w:type="dxa"/>
            <w:tcMar>
              <w:top w:w="20" w:type="dxa"/>
              <w:left w:w="20" w:type="dxa"/>
              <w:bottom w:w="0" w:type="dxa"/>
              <w:right w:w="20" w:type="dxa"/>
            </w:tcMar>
          </w:tcPr>
          <w:p w:rsidR="008D4946" w:rsidRPr="004E2CDB" w:rsidRDefault="00F84D40" w:rsidP="00986612">
            <w:pPr>
              <w:jc w:val="center"/>
              <w:rPr>
                <w:rFonts w:ascii="Arial" w:hAnsi="Arial" w:cs="Arial"/>
              </w:rPr>
            </w:pPr>
            <w:r>
              <w:rPr>
                <w:rFonts w:ascii="Arial" w:hAnsi="Arial" w:cs="Arial"/>
                <w:sz w:val="22"/>
                <w:szCs w:val="22"/>
              </w:rPr>
              <w:t>250</w:t>
            </w:r>
          </w:p>
          <w:p w:rsidR="008D4946" w:rsidRPr="004E2CDB" w:rsidRDefault="008D4946" w:rsidP="00986612">
            <w:pPr>
              <w:jc w:val="center"/>
              <w:rPr>
                <w:rFonts w:ascii="Arial" w:hAnsi="Arial" w:cs="Arial"/>
                <w:color w:val="FF0000"/>
              </w:rPr>
            </w:pP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 </w:t>
            </w: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La</w:t>
            </w:r>
            <w:r w:rsidRPr="004E2CDB">
              <w:rPr>
                <w:rFonts w:ascii="Arial" w:hAnsi="Arial" w:cs="Arial"/>
                <w:sz w:val="22"/>
                <w:szCs w:val="22"/>
              </w:rPr>
              <w:t>vagem e lubrificação para a frota de veículos utilitários, tipo uno, gol e ambulâncias pequenas.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r w:rsidR="008D4946" w:rsidRPr="004E2CDB" w:rsidTr="00986612">
        <w:trPr>
          <w:trHeight w:val="255"/>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p>
        </w:tc>
        <w:tc>
          <w:tcPr>
            <w:tcW w:w="1361" w:type="dxa"/>
            <w:tcMar>
              <w:top w:w="20" w:type="dxa"/>
              <w:left w:w="20" w:type="dxa"/>
              <w:bottom w:w="0" w:type="dxa"/>
              <w:right w:w="20" w:type="dxa"/>
            </w:tcMar>
          </w:tcPr>
          <w:p w:rsidR="008D4946" w:rsidRPr="004E2CDB" w:rsidRDefault="00F84D40" w:rsidP="00986612">
            <w:pPr>
              <w:jc w:val="center"/>
              <w:rPr>
                <w:rFonts w:ascii="Arial" w:hAnsi="Arial" w:cs="Arial"/>
              </w:rPr>
            </w:pPr>
            <w:r>
              <w:rPr>
                <w:rFonts w:ascii="Arial" w:hAnsi="Arial" w:cs="Arial"/>
                <w:sz w:val="22"/>
                <w:szCs w:val="22"/>
              </w:rPr>
              <w:t>250</w:t>
            </w:r>
          </w:p>
          <w:p w:rsidR="008D4946" w:rsidRPr="004E2CDB" w:rsidRDefault="008D4946" w:rsidP="00986612">
            <w:pPr>
              <w:jc w:val="center"/>
              <w:rPr>
                <w:rFonts w:ascii="Arial" w:hAnsi="Arial" w:cs="Arial"/>
                <w:color w:val="FF0000"/>
              </w:rPr>
            </w:pP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Serviços </w:t>
            </w:r>
          </w:p>
          <w:p w:rsidR="008D4946" w:rsidRPr="004E2CDB" w:rsidRDefault="008D4946" w:rsidP="00986612">
            <w:pPr>
              <w:jc w:val="center"/>
              <w:rPr>
                <w:rFonts w:ascii="Arial" w:hAnsi="Arial" w:cs="Arial"/>
              </w:rPr>
            </w:pP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w:t>
            </w:r>
            <w:r w:rsidRPr="004E2CDB">
              <w:rPr>
                <w:rFonts w:ascii="Arial" w:hAnsi="Arial" w:cs="Arial"/>
                <w:sz w:val="22"/>
                <w:szCs w:val="22"/>
              </w:rPr>
              <w:t xml:space="preserve">avagem e lubrificação para a frota de veículos utilitários, tipo </w:t>
            </w:r>
            <w:proofErr w:type="spellStart"/>
            <w:proofErr w:type="gramStart"/>
            <w:r w:rsidRPr="004E2CDB">
              <w:rPr>
                <w:rFonts w:ascii="Arial" w:hAnsi="Arial" w:cs="Arial"/>
                <w:sz w:val="22"/>
                <w:szCs w:val="22"/>
              </w:rPr>
              <w:t>kombi</w:t>
            </w:r>
            <w:proofErr w:type="spellEnd"/>
            <w:proofErr w:type="gramEnd"/>
            <w:r w:rsidRPr="004E2CDB">
              <w:rPr>
                <w:rFonts w:ascii="Arial" w:hAnsi="Arial" w:cs="Arial"/>
                <w:sz w:val="22"/>
                <w:szCs w:val="22"/>
              </w:rPr>
              <w:t xml:space="preserve">, Van, </w:t>
            </w:r>
            <w:proofErr w:type="spellStart"/>
            <w:r w:rsidRPr="004E2CDB">
              <w:rPr>
                <w:rFonts w:ascii="Arial" w:hAnsi="Arial" w:cs="Arial"/>
                <w:sz w:val="22"/>
                <w:szCs w:val="22"/>
              </w:rPr>
              <w:t>Ducato</w:t>
            </w:r>
            <w:proofErr w:type="spellEnd"/>
            <w:r w:rsidRPr="004E2CDB">
              <w:rPr>
                <w:rFonts w:ascii="Arial" w:hAnsi="Arial" w:cs="Arial"/>
                <w:sz w:val="22"/>
                <w:szCs w:val="22"/>
              </w:rPr>
              <w:t xml:space="preserve"> e ambulâncias grandes.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r w:rsidR="008D4946" w:rsidRPr="004E2CDB" w:rsidTr="00986612">
        <w:trPr>
          <w:trHeight w:val="255"/>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p>
        </w:tc>
        <w:tc>
          <w:tcPr>
            <w:tcW w:w="1361" w:type="dxa"/>
            <w:tcMar>
              <w:top w:w="20" w:type="dxa"/>
              <w:left w:w="20" w:type="dxa"/>
              <w:bottom w:w="0" w:type="dxa"/>
              <w:right w:w="20" w:type="dxa"/>
            </w:tcMar>
          </w:tcPr>
          <w:p w:rsidR="008D4946" w:rsidRPr="004E2CDB" w:rsidRDefault="00F84D40" w:rsidP="00986612">
            <w:pPr>
              <w:jc w:val="center"/>
              <w:rPr>
                <w:rFonts w:ascii="Arial" w:hAnsi="Arial" w:cs="Arial"/>
              </w:rPr>
            </w:pPr>
            <w:r>
              <w:rPr>
                <w:rFonts w:ascii="Arial" w:hAnsi="Arial" w:cs="Arial"/>
                <w:sz w:val="22"/>
                <w:szCs w:val="22"/>
              </w:rPr>
              <w:t>200</w:t>
            </w:r>
          </w:p>
          <w:p w:rsidR="008D4946" w:rsidRPr="004E2CDB" w:rsidRDefault="008D4946" w:rsidP="00986612">
            <w:pPr>
              <w:jc w:val="center"/>
              <w:rPr>
                <w:rFonts w:ascii="Arial" w:hAnsi="Arial" w:cs="Arial"/>
                <w:color w:val="FF0000"/>
              </w:rPr>
            </w:pP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Serviços </w:t>
            </w:r>
          </w:p>
          <w:p w:rsidR="008D4946" w:rsidRPr="004E2CDB" w:rsidRDefault="008D4946" w:rsidP="00986612">
            <w:pPr>
              <w:jc w:val="center"/>
              <w:rPr>
                <w:rFonts w:ascii="Arial" w:hAnsi="Arial" w:cs="Arial"/>
              </w:rPr>
            </w:pP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w:t>
            </w:r>
            <w:r w:rsidRPr="004E2CDB">
              <w:rPr>
                <w:rFonts w:ascii="Arial" w:hAnsi="Arial" w:cs="Arial"/>
                <w:sz w:val="22"/>
                <w:szCs w:val="22"/>
              </w:rPr>
              <w:t>avagem e lubrificação para a frota de ônibus e micro-ônibus.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r w:rsidR="008D4946" w:rsidRPr="004E2CDB" w:rsidTr="00986612">
        <w:trPr>
          <w:trHeight w:val="477"/>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p>
        </w:tc>
        <w:tc>
          <w:tcPr>
            <w:tcW w:w="1361"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50</w:t>
            </w:r>
          </w:p>
          <w:p w:rsidR="008D4946" w:rsidRPr="004E2CDB" w:rsidRDefault="008D4946" w:rsidP="00986612">
            <w:pPr>
              <w:jc w:val="center"/>
              <w:rPr>
                <w:rFonts w:ascii="Arial" w:hAnsi="Arial" w:cs="Arial"/>
                <w:color w:val="FF0000"/>
              </w:rPr>
            </w:pP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Serviços </w:t>
            </w:r>
          </w:p>
          <w:p w:rsidR="008D4946" w:rsidRPr="004E2CDB" w:rsidRDefault="008D4946" w:rsidP="00986612">
            <w:pPr>
              <w:rPr>
                <w:rFonts w:ascii="Arial" w:hAnsi="Arial" w:cs="Arial"/>
              </w:rPr>
            </w:pP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w:t>
            </w:r>
            <w:r w:rsidRPr="004E2CDB">
              <w:rPr>
                <w:rFonts w:ascii="Arial" w:hAnsi="Arial" w:cs="Arial"/>
                <w:sz w:val="22"/>
                <w:szCs w:val="22"/>
              </w:rPr>
              <w:t>avagem e lubrificação para a frota de caminhões.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r w:rsidR="008D4946" w:rsidRPr="004E2CDB" w:rsidTr="00986612">
        <w:trPr>
          <w:trHeight w:val="255"/>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r w:rsidRPr="00AA363C">
              <w:rPr>
                <w:rFonts w:ascii="Arial" w:hAnsi="Arial" w:cs="Arial"/>
                <w:sz w:val="22"/>
                <w:szCs w:val="22"/>
              </w:rPr>
              <w:t>.</w:t>
            </w:r>
          </w:p>
        </w:tc>
        <w:tc>
          <w:tcPr>
            <w:tcW w:w="1361" w:type="dxa"/>
            <w:tcMar>
              <w:top w:w="20" w:type="dxa"/>
              <w:left w:w="20" w:type="dxa"/>
              <w:bottom w:w="0" w:type="dxa"/>
              <w:right w:w="20" w:type="dxa"/>
            </w:tcMar>
          </w:tcPr>
          <w:p w:rsidR="008D4946" w:rsidRPr="004E2CDB" w:rsidRDefault="00F84D40" w:rsidP="00986612">
            <w:pPr>
              <w:jc w:val="center"/>
              <w:rPr>
                <w:rFonts w:ascii="Arial" w:hAnsi="Arial" w:cs="Arial"/>
              </w:rPr>
            </w:pPr>
            <w:r>
              <w:rPr>
                <w:rFonts w:ascii="Arial" w:hAnsi="Arial" w:cs="Arial"/>
                <w:sz w:val="22"/>
                <w:szCs w:val="22"/>
              </w:rPr>
              <w:t>15</w:t>
            </w: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Serviços </w:t>
            </w: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w:t>
            </w:r>
            <w:r w:rsidRPr="004E2CDB">
              <w:rPr>
                <w:rFonts w:ascii="Arial" w:hAnsi="Arial" w:cs="Arial"/>
                <w:sz w:val="22"/>
                <w:szCs w:val="22"/>
              </w:rPr>
              <w:t>avagem e lubrificação para a frota de máquinas pesadas.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bl>
    <w:p w:rsidR="00A26532" w:rsidRPr="00A60088" w:rsidRDefault="000C17E3" w:rsidP="000C17E3">
      <w:pPr>
        <w:pStyle w:val="Corpodetexto"/>
        <w:tabs>
          <w:tab w:val="left" w:pos="2760"/>
        </w:tabs>
        <w:spacing w:after="0"/>
        <w:jc w:val="both"/>
        <w:rPr>
          <w:rFonts w:ascii="Arial" w:hAnsi="Arial" w:cs="Arial"/>
          <w:b/>
          <w:bCs/>
          <w:sz w:val="22"/>
          <w:szCs w:val="22"/>
        </w:rPr>
      </w:pPr>
      <w:r>
        <w:rPr>
          <w:rFonts w:ascii="Arial" w:hAnsi="Arial" w:cs="Arial"/>
          <w:b/>
          <w:bCs/>
          <w:sz w:val="22"/>
          <w:szCs w:val="22"/>
        </w:rPr>
        <w:tab/>
      </w:r>
      <w:r w:rsidR="00A26532">
        <w:rPr>
          <w:rFonts w:ascii="Arial" w:hAnsi="Arial" w:cs="Arial"/>
          <w:b/>
          <w:bCs/>
          <w:sz w:val="22"/>
          <w:szCs w:val="22"/>
        </w:rPr>
        <w:tab/>
      </w:r>
    </w:p>
    <w:p w:rsidR="00BF08C4" w:rsidRPr="00A60088" w:rsidRDefault="00BF08C4" w:rsidP="002E1A05">
      <w:pPr>
        <w:pStyle w:val="Corpodetexto"/>
        <w:spacing w:after="0"/>
        <w:rPr>
          <w:rFonts w:ascii="Arial" w:hAnsi="Arial" w:cs="Arial"/>
          <w:b/>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Pr="00A60088" w:rsidRDefault="008F37FD" w:rsidP="002E1A05">
      <w:pPr>
        <w:pStyle w:val="Corpodetexto"/>
        <w:spacing w:after="0"/>
        <w:rPr>
          <w:rFonts w:ascii="Arial" w:hAnsi="Arial" w:cs="Arial"/>
          <w:sz w:val="22"/>
          <w:szCs w:val="22"/>
        </w:rPr>
      </w:pPr>
    </w:p>
    <w:p w:rsidR="00BF08C4" w:rsidRPr="00A60088" w:rsidRDefault="005D019C" w:rsidP="002E1A05">
      <w:pPr>
        <w:pStyle w:val="Corpodetexto"/>
        <w:spacing w:after="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0C17E3">
        <w:rPr>
          <w:rFonts w:ascii="Arial" w:hAnsi="Arial" w:cs="Arial"/>
          <w:sz w:val="22"/>
          <w:szCs w:val="22"/>
        </w:rPr>
        <w:t xml:space="preserve"> ...</w:t>
      </w:r>
      <w:proofErr w:type="gramEnd"/>
      <w:r w:rsidR="000C17E3">
        <w:rPr>
          <w:rFonts w:ascii="Arial" w:hAnsi="Arial" w:cs="Arial"/>
          <w:sz w:val="22"/>
          <w:szCs w:val="22"/>
        </w:rPr>
        <w:t>...</w:t>
      </w:r>
      <w:r w:rsidR="00BF08C4" w:rsidRPr="00A60088">
        <w:rPr>
          <w:rFonts w:ascii="Arial" w:hAnsi="Arial" w:cs="Arial"/>
          <w:sz w:val="22"/>
          <w:szCs w:val="22"/>
        </w:rPr>
        <w:t>.....de .....</w:t>
      </w:r>
      <w:r w:rsidR="000C17E3">
        <w:rPr>
          <w:rFonts w:ascii="Arial" w:hAnsi="Arial" w:cs="Arial"/>
          <w:sz w:val="22"/>
          <w:szCs w:val="22"/>
        </w:rPr>
        <w:t>...</w:t>
      </w:r>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F84D40">
        <w:rPr>
          <w:rFonts w:ascii="Arial" w:hAnsi="Arial" w:cs="Arial"/>
          <w:sz w:val="22"/>
          <w:szCs w:val="22"/>
        </w:rPr>
        <w:t>8</w:t>
      </w:r>
      <w:r w:rsidR="00BF08C4" w:rsidRPr="00A60088">
        <w:rPr>
          <w:rFonts w:ascii="Arial" w:hAnsi="Arial" w:cs="Arial"/>
          <w:sz w:val="22"/>
          <w:szCs w:val="22"/>
        </w:rPr>
        <w:t>.</w:t>
      </w:r>
    </w:p>
    <w:p w:rsidR="00BF08C4" w:rsidRPr="00A60088" w:rsidRDefault="00BF08C4" w:rsidP="002E1A05">
      <w:pPr>
        <w:pStyle w:val="Corpodetexto"/>
        <w:spacing w:after="0"/>
        <w:rPr>
          <w:rFonts w:ascii="Arial" w:hAnsi="Arial" w:cs="Arial"/>
          <w:sz w:val="22"/>
          <w:szCs w:val="22"/>
        </w:rPr>
      </w:pP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Default="008F37FD"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(Nome e assinatura do representante legal da licitante)</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proofErr w:type="gramEnd"/>
    </w:p>
    <w:p w:rsidR="00BF08C4" w:rsidRDefault="00BF08C4" w:rsidP="002E1A05">
      <w:pPr>
        <w:pStyle w:val="Corpodetexto"/>
        <w:spacing w:after="0"/>
        <w:jc w:val="center"/>
        <w:rPr>
          <w:rFonts w:ascii="Arial" w:hAnsi="Arial" w:cs="Arial"/>
          <w:sz w:val="22"/>
          <w:szCs w:val="22"/>
        </w:rPr>
      </w:pPr>
    </w:p>
    <w:p w:rsidR="000C17E3" w:rsidRDefault="000C17E3" w:rsidP="002E1A05">
      <w:pPr>
        <w:pStyle w:val="Ttulo8"/>
        <w:spacing w:before="0" w:after="0"/>
        <w:jc w:val="center"/>
        <w:rPr>
          <w:rFonts w:ascii="Arial" w:hAnsi="Arial" w:cs="Arial"/>
          <w:b/>
          <w:i w:val="0"/>
          <w:iCs w:val="0"/>
          <w:sz w:val="22"/>
          <w:szCs w:val="22"/>
          <w:u w:val="single"/>
        </w:rPr>
      </w:pPr>
    </w:p>
    <w:p w:rsidR="002C4B95" w:rsidRDefault="002C4B95" w:rsidP="002C4B95"/>
    <w:p w:rsidR="002C4B95" w:rsidRDefault="002C4B95" w:rsidP="002C4B95"/>
    <w:p w:rsidR="002C4B95" w:rsidRPr="002C4B95" w:rsidRDefault="002C4B95" w:rsidP="002C4B95"/>
    <w:p w:rsidR="00BF08C4" w:rsidRPr="00A60088" w:rsidRDefault="00AD4487"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BF08C4" w:rsidRPr="00A60088" w:rsidRDefault="00BF08C4" w:rsidP="002E1A05">
      <w:pPr>
        <w:rPr>
          <w:rFonts w:ascii="Arial" w:hAnsi="Arial" w:cs="Arial"/>
          <w:sz w:val="22"/>
          <w:szCs w:val="22"/>
        </w:rPr>
      </w:pPr>
    </w:p>
    <w:p w:rsidR="00BF08C4" w:rsidRPr="00A60088" w:rsidRDefault="00BF08C4" w:rsidP="002E1A05">
      <w:pPr>
        <w:pStyle w:val="Ttulo8"/>
        <w:spacing w:before="0" w:after="0"/>
        <w:jc w:val="center"/>
        <w:rPr>
          <w:rFonts w:ascii="Arial" w:hAnsi="Arial" w:cs="Arial"/>
          <w:i w:val="0"/>
          <w:iCs w:val="0"/>
          <w:sz w:val="22"/>
          <w:szCs w:val="22"/>
        </w:rPr>
      </w:pPr>
      <w:r w:rsidRPr="00A60088">
        <w:rPr>
          <w:rFonts w:ascii="Arial" w:hAnsi="Arial" w:cs="Arial"/>
          <w:i w:val="0"/>
          <w:iCs w:val="0"/>
          <w:sz w:val="22"/>
          <w:szCs w:val="22"/>
        </w:rPr>
        <w:t>MODELO -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xml:space="preserve">, inscrita no CNPJ/MF o nº ......................., por intermédio de seu representante legal, o(a) Sr.(a)............................................., portador(a) da Carteira de Identidade RG nº ......................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xml:space="preserve">Ressalva: emprega menor, a partir de quatorze anos, na condição de aprendiz </w:t>
      </w:r>
      <w:proofErr w:type="gramStart"/>
      <w:r w:rsidRPr="00A60088">
        <w:rPr>
          <w:rFonts w:ascii="Arial" w:hAnsi="Arial" w:cs="Arial"/>
          <w:bCs/>
          <w:i w:val="0"/>
          <w:iCs w:val="0"/>
          <w:sz w:val="22"/>
          <w:szCs w:val="22"/>
        </w:rPr>
        <w:t xml:space="preserve">(  </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Pr="004C41DF" w:rsidRDefault="00BF08C4" w:rsidP="004C41DF"/>
    <w:p w:rsidR="00BF08C4" w:rsidRPr="00A60088" w:rsidRDefault="000C17E3" w:rsidP="002E1A05">
      <w:pPr>
        <w:pStyle w:val="Ttulo8"/>
        <w:spacing w:before="0" w:after="0"/>
        <w:jc w:val="center"/>
        <w:rPr>
          <w:rFonts w:ascii="Arial" w:hAnsi="Arial" w:cs="Arial"/>
          <w:bCs/>
          <w:i w:val="0"/>
          <w:iCs w:val="0"/>
          <w:sz w:val="22"/>
          <w:szCs w:val="22"/>
        </w:rPr>
      </w:pPr>
      <w:proofErr w:type="gramStart"/>
      <w:r>
        <w:rPr>
          <w:rFonts w:ascii="Arial" w:hAnsi="Arial" w:cs="Arial"/>
          <w:bCs/>
          <w:i w:val="0"/>
          <w:iCs w:val="0"/>
          <w:sz w:val="22"/>
          <w:szCs w:val="22"/>
        </w:rPr>
        <w:t>...............................................</w:t>
      </w:r>
      <w:r w:rsidR="00BF08C4"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0C17E3">
        <w:rPr>
          <w:rFonts w:ascii="Arial" w:hAnsi="Arial" w:cs="Arial"/>
          <w:bCs/>
          <w:i w:val="0"/>
          <w:iCs w:val="0"/>
          <w:sz w:val="22"/>
          <w:szCs w:val="22"/>
        </w:rPr>
        <w:t>..............................................................</w:t>
      </w:r>
      <w:r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r w:rsidRPr="00A60088">
        <w:rPr>
          <w:rFonts w:ascii="Arial" w:hAnsi="Arial" w:cs="Arial"/>
          <w:b/>
          <w:bCs/>
          <w:sz w:val="22"/>
          <w:szCs w:val="22"/>
          <w:u w:val="single"/>
        </w:rPr>
        <w:lastRenderedPageBreak/>
        <w:t>ANEXO V</w:t>
      </w:r>
    </w:p>
    <w:p w:rsidR="00BF08C4" w:rsidRPr="00A60088" w:rsidRDefault="00BF08C4" w:rsidP="002E1A05">
      <w:pPr>
        <w:rPr>
          <w:rFonts w:ascii="Arial" w:hAnsi="Arial" w:cs="Arial"/>
          <w:sz w:val="22"/>
          <w:szCs w:val="22"/>
        </w:rPr>
      </w:pPr>
    </w:p>
    <w:p w:rsidR="00BF08C4" w:rsidRPr="004E459E"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4E459E">
        <w:rPr>
          <w:rFonts w:ascii="Arial" w:hAnsi="Arial" w:cs="Arial"/>
          <w:i w:val="0"/>
          <w:sz w:val="22"/>
          <w:szCs w:val="22"/>
        </w:rPr>
        <w:t>MINUTA DA ATA DE REGISTRO DE PREÇOS</w:t>
      </w:r>
      <w:r w:rsidR="004D43F0">
        <w:rPr>
          <w:rFonts w:ascii="Arial" w:hAnsi="Arial" w:cs="Arial"/>
          <w:i w:val="0"/>
          <w:sz w:val="22"/>
          <w:szCs w:val="22"/>
        </w:rPr>
        <w:t xml:space="preserve"> Nº XX/2018</w:t>
      </w:r>
    </w:p>
    <w:p w:rsidR="00BF08C4" w:rsidRPr="00A60088" w:rsidRDefault="00BF08C4" w:rsidP="002E1A05">
      <w:pPr>
        <w:jc w:val="both"/>
        <w:rPr>
          <w:rFonts w:ascii="Arial" w:hAnsi="Arial" w:cs="Arial"/>
          <w:b/>
          <w:sz w:val="22"/>
          <w:szCs w:val="22"/>
        </w:rPr>
      </w:pPr>
    </w:p>
    <w:p w:rsidR="0055351D" w:rsidRDefault="00BF08C4" w:rsidP="002E1A05">
      <w:pPr>
        <w:jc w:val="both"/>
        <w:rPr>
          <w:rFonts w:ascii="Arial" w:hAnsi="Arial" w:cs="Arial"/>
          <w:b/>
          <w:sz w:val="22"/>
          <w:szCs w:val="22"/>
        </w:rPr>
      </w:pPr>
      <w:r w:rsidRPr="00A60088">
        <w:rPr>
          <w:rFonts w:ascii="Arial" w:hAnsi="Arial" w:cs="Arial"/>
          <w:b/>
          <w:sz w:val="22"/>
          <w:szCs w:val="22"/>
        </w:rPr>
        <w:t xml:space="preserve">PROCESSO </w:t>
      </w:r>
      <w:r w:rsidR="0055351D">
        <w:rPr>
          <w:rFonts w:ascii="Arial" w:hAnsi="Arial" w:cs="Arial"/>
          <w:b/>
          <w:sz w:val="22"/>
          <w:szCs w:val="22"/>
        </w:rPr>
        <w:t>N.º</w:t>
      </w:r>
      <w:r w:rsidR="006F2C08">
        <w:rPr>
          <w:rFonts w:ascii="Arial" w:hAnsi="Arial" w:cs="Arial"/>
          <w:b/>
          <w:sz w:val="22"/>
          <w:szCs w:val="22"/>
        </w:rPr>
        <w:t xml:space="preserve"> </w:t>
      </w:r>
      <w:r w:rsidR="00F84D40">
        <w:rPr>
          <w:rFonts w:ascii="Arial" w:hAnsi="Arial" w:cs="Arial"/>
          <w:b/>
          <w:sz w:val="22"/>
          <w:szCs w:val="22"/>
        </w:rPr>
        <w:t>37</w:t>
      </w:r>
      <w:r w:rsidR="006F2C08" w:rsidRPr="00817E2F">
        <w:rPr>
          <w:rFonts w:ascii="Arial" w:hAnsi="Arial" w:cs="Arial"/>
          <w:b/>
          <w:sz w:val="22"/>
          <w:szCs w:val="22"/>
        </w:rPr>
        <w:t>/201</w:t>
      </w:r>
      <w:r w:rsidR="00F84D40">
        <w:rPr>
          <w:rFonts w:ascii="Arial" w:hAnsi="Arial" w:cs="Arial"/>
          <w:b/>
          <w:sz w:val="22"/>
          <w:szCs w:val="22"/>
        </w:rPr>
        <w:t>8</w:t>
      </w:r>
      <w:r w:rsidR="0055351D">
        <w:rPr>
          <w:rFonts w:ascii="Arial" w:hAnsi="Arial" w:cs="Arial"/>
          <w:b/>
          <w:sz w:val="22"/>
          <w:szCs w:val="22"/>
        </w:rPr>
        <w:t xml:space="preserve"> </w:t>
      </w:r>
    </w:p>
    <w:p w:rsidR="0055351D" w:rsidRDefault="0055351D" w:rsidP="002E1A05">
      <w:pPr>
        <w:jc w:val="both"/>
        <w:rPr>
          <w:rFonts w:ascii="Arial" w:hAnsi="Arial" w:cs="Arial"/>
          <w:b/>
          <w:sz w:val="22"/>
          <w:szCs w:val="22"/>
        </w:rPr>
      </w:pPr>
    </w:p>
    <w:p w:rsidR="00BF08C4" w:rsidRPr="00A60088" w:rsidRDefault="00BF08C4" w:rsidP="002E1A05">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F84D40">
        <w:rPr>
          <w:rFonts w:ascii="Arial" w:hAnsi="Arial" w:cs="Arial"/>
          <w:b/>
          <w:bCs/>
          <w:sz w:val="22"/>
          <w:szCs w:val="22"/>
        </w:rPr>
        <w:t>21</w:t>
      </w:r>
      <w:r w:rsidR="00D32AE8" w:rsidRPr="00817E2F">
        <w:rPr>
          <w:rFonts w:ascii="Arial" w:hAnsi="Arial" w:cs="Arial"/>
          <w:b/>
          <w:bCs/>
          <w:sz w:val="22"/>
          <w:szCs w:val="22"/>
        </w:rPr>
        <w:t>/</w:t>
      </w:r>
      <w:r w:rsidR="005C4F2E" w:rsidRPr="00817E2F">
        <w:rPr>
          <w:rFonts w:ascii="Arial" w:hAnsi="Arial" w:cs="Arial"/>
          <w:b/>
          <w:bCs/>
          <w:sz w:val="22"/>
          <w:szCs w:val="22"/>
        </w:rPr>
        <w:t>201</w:t>
      </w:r>
      <w:r w:rsidR="00F84D40">
        <w:rPr>
          <w:rFonts w:ascii="Arial" w:hAnsi="Arial" w:cs="Arial"/>
          <w:b/>
          <w:bCs/>
          <w:sz w:val="22"/>
          <w:szCs w:val="22"/>
        </w:rPr>
        <w:t>8</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b/>
          <w:bCs/>
          <w:sz w:val="22"/>
          <w:szCs w:val="22"/>
        </w:rPr>
        <w:t>CONTRATANTE</w:t>
      </w:r>
      <w:r w:rsidRPr="00A60088">
        <w:rPr>
          <w:rFonts w:ascii="Arial" w:hAnsi="Arial" w:cs="Arial"/>
          <w:sz w:val="22"/>
          <w:szCs w:val="22"/>
        </w:rPr>
        <w:t xml:space="preserve">: PREFEITURA MUNICIPAL DE </w:t>
      </w:r>
      <w:r w:rsidR="005D019C">
        <w:rPr>
          <w:rFonts w:ascii="Arial" w:hAnsi="Arial" w:cs="Arial"/>
          <w:sz w:val="22"/>
          <w:szCs w:val="22"/>
        </w:rPr>
        <w:t>IPUIUNA/MG</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eastAsia="MS Mincho" w:hAnsi="Arial" w:cs="Arial"/>
          <w:sz w:val="22"/>
          <w:szCs w:val="22"/>
        </w:rPr>
      </w:pPr>
      <w:r w:rsidRPr="00A60088">
        <w:rPr>
          <w:rFonts w:ascii="Arial" w:hAnsi="Arial" w:cs="Arial"/>
          <w:b/>
          <w:bCs/>
          <w:sz w:val="22"/>
          <w:szCs w:val="22"/>
        </w:rPr>
        <w:t>DETENTORA</w:t>
      </w:r>
      <w:r w:rsidRPr="00A60088">
        <w:rPr>
          <w:rFonts w:ascii="Arial" w:hAnsi="Arial" w:cs="Arial"/>
          <w:sz w:val="22"/>
          <w:szCs w:val="22"/>
        </w:rPr>
        <w:t xml:space="preserve">: </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Aos</w:t>
      </w:r>
      <w:proofErr w:type="gramStart"/>
      <w:r w:rsidR="00201967">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xml:space="preserve">dias do mês de </w:t>
      </w:r>
      <w:r w:rsidR="005B56C5">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 </w:t>
      </w:r>
      <w:r w:rsidR="005B56C5">
        <w:rPr>
          <w:rFonts w:ascii="Arial" w:hAnsi="Arial" w:cs="Arial"/>
          <w:sz w:val="22"/>
          <w:szCs w:val="22"/>
        </w:rPr>
        <w:t>201</w:t>
      </w:r>
      <w:r w:rsidR="00F84D40">
        <w:rPr>
          <w:rFonts w:ascii="Arial" w:hAnsi="Arial" w:cs="Arial"/>
          <w:sz w:val="22"/>
          <w:szCs w:val="22"/>
        </w:rPr>
        <w:t>8</w:t>
      </w:r>
      <w:r w:rsidR="005B56C5">
        <w:rPr>
          <w:rFonts w:ascii="Arial" w:hAnsi="Arial" w:cs="Arial"/>
          <w:sz w:val="22"/>
          <w:szCs w:val="22"/>
        </w:rPr>
        <w:t xml:space="preserve"> </w:t>
      </w:r>
      <w:r w:rsidR="00817213">
        <w:rPr>
          <w:rFonts w:ascii="Arial" w:hAnsi="Arial" w:cs="Arial"/>
          <w:sz w:val="22"/>
          <w:szCs w:val="22"/>
        </w:rPr>
        <w:t>(</w:t>
      </w:r>
      <w:r w:rsidRPr="00A60088">
        <w:rPr>
          <w:rFonts w:ascii="Arial" w:hAnsi="Arial" w:cs="Arial"/>
          <w:sz w:val="22"/>
          <w:szCs w:val="22"/>
        </w:rPr>
        <w:t>dois mil e</w:t>
      </w:r>
      <w:r w:rsidR="00817213">
        <w:rPr>
          <w:rFonts w:ascii="Arial" w:hAnsi="Arial" w:cs="Arial"/>
          <w:sz w:val="22"/>
          <w:szCs w:val="22"/>
        </w:rPr>
        <w:t xml:space="preserve"> </w:t>
      </w:r>
      <w:r w:rsidR="006F2C08">
        <w:rPr>
          <w:rFonts w:ascii="Arial" w:hAnsi="Arial" w:cs="Arial"/>
          <w:sz w:val="22"/>
          <w:szCs w:val="22"/>
        </w:rPr>
        <w:t>dez</w:t>
      </w:r>
      <w:r w:rsidR="00F84D40">
        <w:rPr>
          <w:rFonts w:ascii="Arial" w:hAnsi="Arial" w:cs="Arial"/>
          <w:sz w:val="22"/>
          <w:szCs w:val="22"/>
        </w:rPr>
        <w:t>oito</w:t>
      </w:r>
      <w:r w:rsidR="00817213">
        <w:rPr>
          <w:rFonts w:ascii="Arial" w:hAnsi="Arial" w:cs="Arial"/>
          <w:sz w:val="22"/>
          <w:szCs w:val="22"/>
        </w:rPr>
        <w:t>)</w:t>
      </w:r>
      <w:r w:rsidRPr="00A60088">
        <w:rPr>
          <w:rFonts w:ascii="Arial" w:hAnsi="Arial" w:cs="Arial"/>
          <w:sz w:val="22"/>
          <w:szCs w:val="22"/>
        </w:rPr>
        <w:t xml:space="preserve">, nesta cidade de </w:t>
      </w:r>
      <w:r w:rsidR="005D019C">
        <w:rPr>
          <w:rFonts w:ascii="Arial" w:hAnsi="Arial" w:cs="Arial"/>
          <w:sz w:val="22"/>
          <w:szCs w:val="22"/>
        </w:rPr>
        <w:t>Ipuiuna/MG</w:t>
      </w:r>
      <w:r w:rsidRPr="00A60088">
        <w:rPr>
          <w:rFonts w:ascii="Arial" w:hAnsi="Arial" w:cs="Arial"/>
          <w:sz w:val="22"/>
          <w:szCs w:val="22"/>
        </w:rPr>
        <w:t xml:space="preserve">, Estado de Minas Gerais, as partes de um lado a </w:t>
      </w:r>
      <w:r w:rsidRPr="00A60088">
        <w:rPr>
          <w:rFonts w:ascii="Arial" w:hAnsi="Arial" w:cs="Arial"/>
          <w:b/>
          <w:bCs/>
          <w:sz w:val="22"/>
          <w:szCs w:val="22"/>
        </w:rPr>
        <w:t>PREFEITURA MUNICIPAL</w:t>
      </w:r>
      <w:r w:rsidR="004E459E">
        <w:rPr>
          <w:rFonts w:ascii="Arial" w:hAnsi="Arial" w:cs="Arial"/>
          <w:b/>
          <w:bCs/>
          <w:sz w:val="22"/>
          <w:szCs w:val="22"/>
        </w:rPr>
        <w:t xml:space="preserve"> </w:t>
      </w:r>
      <w:r w:rsidRPr="00A60088">
        <w:rPr>
          <w:rFonts w:ascii="Arial" w:hAnsi="Arial" w:cs="Arial"/>
          <w:b/>
          <w:bCs/>
          <w:sz w:val="22"/>
          <w:szCs w:val="22"/>
        </w:rPr>
        <w:t xml:space="preserve">DE </w:t>
      </w:r>
      <w:r w:rsidR="005D019C">
        <w:rPr>
          <w:rFonts w:ascii="Arial" w:hAnsi="Arial" w:cs="Arial"/>
          <w:b/>
          <w:bCs/>
          <w:sz w:val="22"/>
          <w:szCs w:val="22"/>
        </w:rPr>
        <w:t>IPUIUNA/MG</w:t>
      </w:r>
      <w:r w:rsidRPr="00A60088">
        <w:rPr>
          <w:rFonts w:ascii="Arial" w:hAnsi="Arial" w:cs="Arial"/>
          <w:b/>
          <w:bCs/>
          <w:sz w:val="22"/>
          <w:szCs w:val="22"/>
        </w:rPr>
        <w:t xml:space="preserve">, </w:t>
      </w:r>
      <w:r w:rsidRPr="00A60088">
        <w:rPr>
          <w:rFonts w:ascii="Arial" w:hAnsi="Arial" w:cs="Arial"/>
          <w:sz w:val="22"/>
          <w:szCs w:val="22"/>
        </w:rPr>
        <w:t>pessoa jurídica de direito público interno, sediada na ............</w:t>
      </w:r>
      <w:r w:rsidR="005B56C5">
        <w:rPr>
          <w:rFonts w:ascii="Arial" w:hAnsi="Arial" w:cs="Arial"/>
          <w:sz w:val="22"/>
          <w:szCs w:val="22"/>
        </w:rPr>
        <w:t>........................</w:t>
      </w:r>
      <w:r w:rsidRPr="00A60088">
        <w:rPr>
          <w:rFonts w:ascii="Arial" w:hAnsi="Arial" w:cs="Arial"/>
          <w:sz w:val="22"/>
          <w:szCs w:val="22"/>
        </w:rPr>
        <w:t>............., Centro, cadastrada junto ao Cadastro Nacional de Pessoa Jurídica do Ministério da Fazenda (CNPJ/MF) sob nº .........</w:t>
      </w:r>
      <w:r w:rsidR="005B56C5">
        <w:rPr>
          <w:rFonts w:ascii="Arial" w:hAnsi="Arial" w:cs="Arial"/>
          <w:sz w:val="22"/>
          <w:szCs w:val="22"/>
        </w:rPr>
        <w:t>........................</w:t>
      </w:r>
      <w:r w:rsidRPr="00A60088">
        <w:rPr>
          <w:rFonts w:ascii="Arial" w:hAnsi="Arial" w:cs="Arial"/>
          <w:sz w:val="22"/>
          <w:szCs w:val="22"/>
        </w:rPr>
        <w:t>.........</w:t>
      </w:r>
      <w:r w:rsidR="005B56C5">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neste</w:t>
      </w:r>
      <w:proofErr w:type="gramEnd"/>
      <w:r w:rsidRPr="00A60088">
        <w:rPr>
          <w:rFonts w:ascii="Arial" w:hAnsi="Arial" w:cs="Arial"/>
          <w:sz w:val="22"/>
          <w:szCs w:val="22"/>
        </w:rPr>
        <w:t xml:space="preserve"> ato representado pelo </w:t>
      </w:r>
      <w:r w:rsidR="002C4B95">
        <w:rPr>
          <w:rFonts w:ascii="Arial" w:hAnsi="Arial" w:cs="Arial"/>
          <w:sz w:val="22"/>
          <w:szCs w:val="22"/>
        </w:rPr>
        <w:t>Prefeito Municipal</w:t>
      </w:r>
      <w:r w:rsidRPr="00A60088">
        <w:rPr>
          <w:rFonts w:ascii="Arial" w:hAnsi="Arial" w:cs="Arial"/>
          <w:sz w:val="22"/>
          <w:szCs w:val="22"/>
        </w:rPr>
        <w:t xml:space="preserve">, </w:t>
      </w:r>
      <w:r w:rsidRPr="00A60088">
        <w:rPr>
          <w:rFonts w:ascii="Arial" w:hAnsi="Arial" w:cs="Arial"/>
          <w:b/>
          <w:bCs/>
          <w:sz w:val="22"/>
          <w:szCs w:val="22"/>
        </w:rPr>
        <w:t>S</w:t>
      </w:r>
      <w:r w:rsidR="00201967">
        <w:rPr>
          <w:rFonts w:ascii="Arial" w:hAnsi="Arial" w:cs="Arial"/>
          <w:b/>
          <w:bCs/>
          <w:sz w:val="22"/>
          <w:szCs w:val="22"/>
        </w:rPr>
        <w:t>r.</w:t>
      </w:r>
      <w:r w:rsidRPr="00A60088">
        <w:rPr>
          <w:rFonts w:ascii="Arial" w:hAnsi="Arial" w:cs="Arial"/>
          <w:b/>
          <w:bCs/>
          <w:sz w:val="22"/>
          <w:szCs w:val="22"/>
        </w:rPr>
        <w:t>..</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xml:space="preserve"> , brasileiro, casado,</w:t>
      </w:r>
      <w:r w:rsidR="002C4B95">
        <w:rPr>
          <w:rFonts w:ascii="Arial" w:hAnsi="Arial" w:cs="Arial"/>
          <w:sz w:val="22"/>
          <w:szCs w:val="22"/>
        </w:rPr>
        <w:t xml:space="preserve"> empresário, </w:t>
      </w:r>
      <w:r w:rsidRPr="00A60088">
        <w:rPr>
          <w:rFonts w:ascii="Arial" w:hAnsi="Arial" w:cs="Arial"/>
          <w:sz w:val="22"/>
          <w:szCs w:val="22"/>
        </w:rPr>
        <w:t>portador da Cédula de Identidade RG n</w:t>
      </w:r>
      <w:r>
        <w:rPr>
          <w:rFonts w:ascii="Arial" w:hAnsi="Arial" w:cs="Arial"/>
          <w:sz w:val="22"/>
          <w:szCs w:val="22"/>
        </w:rPr>
        <w:t>.</w:t>
      </w:r>
      <w:r w:rsidRPr="00A60088">
        <w:rPr>
          <w:rFonts w:ascii="Arial" w:hAnsi="Arial" w:cs="Arial"/>
          <w:sz w:val="22"/>
          <w:szCs w:val="22"/>
        </w:rPr>
        <w:t>º</w:t>
      </w:r>
      <w:proofErr w:type="gramStart"/>
      <w:r w:rsidRPr="00A60088">
        <w:rPr>
          <w:rFonts w:ascii="Arial" w:hAnsi="Arial" w:cs="Arial"/>
          <w:sz w:val="22"/>
          <w:szCs w:val="22"/>
        </w:rPr>
        <w:t>..</w:t>
      </w:r>
      <w:r w:rsidR="005B56C5">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devidamente inscrito junto ao Cadastro de Pessoas Físicas do Ministério da Fazenda (CPF/MF) sob o nº ........</w:t>
      </w:r>
      <w:r w:rsidR="005B56C5">
        <w:rPr>
          <w:rFonts w:ascii="Arial" w:hAnsi="Arial" w:cs="Arial"/>
          <w:sz w:val="22"/>
          <w:szCs w:val="22"/>
        </w:rPr>
        <w:t>..............................</w:t>
      </w:r>
      <w:r w:rsidRPr="00A60088">
        <w:rPr>
          <w:rFonts w:ascii="Arial" w:hAnsi="Arial" w:cs="Arial"/>
          <w:sz w:val="22"/>
          <w:szCs w:val="22"/>
        </w:rPr>
        <w:t>.......,</w:t>
      </w:r>
      <w:r w:rsidR="00DA6C14">
        <w:rPr>
          <w:rFonts w:ascii="Arial" w:hAnsi="Arial" w:cs="Arial"/>
          <w:sz w:val="22"/>
          <w:szCs w:val="22"/>
        </w:rPr>
        <w:t xml:space="preserve"> </w:t>
      </w:r>
      <w:r w:rsidRPr="00A60088">
        <w:rPr>
          <w:rFonts w:ascii="Arial" w:hAnsi="Arial" w:cs="Arial"/>
          <w:sz w:val="22"/>
          <w:szCs w:val="22"/>
        </w:rPr>
        <w:t>doravante denominad</w:t>
      </w:r>
      <w:r w:rsidR="002C4B95">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sidR="005B56C5">
        <w:rPr>
          <w:rFonts w:ascii="Arial" w:hAnsi="Arial" w:cs="Arial"/>
          <w:sz w:val="22"/>
          <w:szCs w:val="22"/>
        </w:rPr>
        <w:t>................</w:t>
      </w:r>
      <w:r w:rsidRPr="00A60088">
        <w:rPr>
          <w:rFonts w:ascii="Arial" w:hAnsi="Arial" w:cs="Arial"/>
          <w:sz w:val="22"/>
          <w:szCs w:val="22"/>
        </w:rPr>
        <w:t>.........., no Município de ....</w:t>
      </w:r>
      <w:r w:rsidR="005B56C5">
        <w:rPr>
          <w:rFonts w:ascii="Arial" w:hAnsi="Arial" w:cs="Arial"/>
          <w:sz w:val="22"/>
          <w:szCs w:val="22"/>
        </w:rPr>
        <w:t>.......................</w:t>
      </w:r>
      <w:r w:rsidRPr="00A60088">
        <w:rPr>
          <w:rFonts w:ascii="Arial" w:hAnsi="Arial" w:cs="Arial"/>
          <w:sz w:val="22"/>
          <w:szCs w:val="22"/>
        </w:rPr>
        <w:t>........, Estado de ....</w:t>
      </w:r>
      <w:r w:rsidR="005B56C5">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sidR="005B56C5">
        <w:rPr>
          <w:rFonts w:ascii="Arial" w:hAnsi="Arial" w:cs="Arial"/>
          <w:sz w:val="22"/>
          <w:szCs w:val="22"/>
        </w:rPr>
        <w:t>.......................</w:t>
      </w:r>
      <w:r w:rsidRPr="00A60088">
        <w:rPr>
          <w:rFonts w:ascii="Arial" w:hAnsi="Arial" w:cs="Arial"/>
          <w:sz w:val="22"/>
          <w:szCs w:val="22"/>
        </w:rPr>
        <w:t>............., com Inscrição Estadual registrada sob nº ................, neste ato representado p</w:t>
      </w:r>
      <w:r w:rsidR="005B56C5">
        <w:rPr>
          <w:rFonts w:ascii="Arial" w:hAnsi="Arial" w:cs="Arial"/>
          <w:sz w:val="22"/>
          <w:szCs w:val="22"/>
        </w:rPr>
        <w:t xml:space="preserve">elo </w:t>
      </w:r>
      <w:r w:rsidR="005B56C5">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doravante denominada </w:t>
      </w:r>
      <w:r w:rsidR="000C17E3">
        <w:rPr>
          <w:rFonts w:ascii="Arial" w:hAnsi="Arial" w:cs="Arial"/>
          <w:b/>
          <w:bCs/>
          <w:sz w:val="22"/>
          <w:szCs w:val="22"/>
        </w:rPr>
        <w:t>DETENTORA</w:t>
      </w:r>
      <w:r w:rsidR="00201967">
        <w:rPr>
          <w:rFonts w:ascii="Arial" w:hAnsi="Arial" w:cs="Arial"/>
          <w:b/>
          <w:bCs/>
          <w:sz w:val="22"/>
          <w:szCs w:val="22"/>
        </w:rPr>
        <w:t>,</w:t>
      </w:r>
      <w:r w:rsidRPr="00A60088">
        <w:rPr>
          <w:rFonts w:ascii="Arial" w:hAnsi="Arial" w:cs="Arial"/>
          <w:sz w:val="22"/>
          <w:szCs w:val="22"/>
        </w:rPr>
        <w:t xml:space="preserve"> firmam a presente </w:t>
      </w:r>
      <w:r w:rsidRPr="00A60088">
        <w:rPr>
          <w:rFonts w:ascii="Arial" w:hAnsi="Arial" w:cs="Arial"/>
          <w:b/>
          <w:bCs/>
          <w:sz w:val="22"/>
          <w:szCs w:val="22"/>
        </w:rPr>
        <w:t>ATA DE REGISTRO DE PREÇO</w:t>
      </w:r>
      <w:r w:rsidR="00201967">
        <w:rPr>
          <w:rFonts w:ascii="Arial" w:hAnsi="Arial" w:cs="Arial"/>
          <w:b/>
          <w:bCs/>
          <w:sz w:val="22"/>
          <w:szCs w:val="22"/>
        </w:rPr>
        <w:t xml:space="preserve">, </w:t>
      </w:r>
      <w:r w:rsidRPr="00A60088">
        <w:rPr>
          <w:rFonts w:ascii="Arial" w:hAnsi="Arial" w:cs="Arial"/>
          <w:sz w:val="22"/>
          <w:szCs w:val="22"/>
        </w:rPr>
        <w:t xml:space="preserve">que se regerá pela Lei </w:t>
      </w:r>
      <w:r w:rsidR="006F2C08">
        <w:rPr>
          <w:rFonts w:ascii="Arial" w:hAnsi="Arial" w:cs="Arial"/>
          <w:sz w:val="22"/>
          <w:szCs w:val="22"/>
        </w:rPr>
        <w:t xml:space="preserve">Federal </w:t>
      </w:r>
      <w:r w:rsidRPr="00A60088">
        <w:rPr>
          <w:rFonts w:ascii="Arial" w:hAnsi="Arial" w:cs="Arial"/>
          <w:sz w:val="22"/>
          <w:szCs w:val="22"/>
        </w:rPr>
        <w:t>nº 8</w:t>
      </w:r>
      <w:r w:rsidR="006F2C08">
        <w:rPr>
          <w:rFonts w:ascii="Arial" w:hAnsi="Arial" w:cs="Arial"/>
          <w:sz w:val="22"/>
          <w:szCs w:val="22"/>
        </w:rPr>
        <w:t>.</w:t>
      </w:r>
      <w:r w:rsidRPr="00A60088">
        <w:rPr>
          <w:rFonts w:ascii="Arial" w:hAnsi="Arial" w:cs="Arial"/>
          <w:sz w:val="22"/>
          <w:szCs w:val="22"/>
        </w:rPr>
        <w:t xml:space="preserve">666, de 21 de junho de 1993, Lei </w:t>
      </w:r>
      <w:r w:rsidR="006F2C08">
        <w:rPr>
          <w:rFonts w:ascii="Arial" w:hAnsi="Arial" w:cs="Arial"/>
          <w:sz w:val="22"/>
          <w:szCs w:val="22"/>
        </w:rPr>
        <w:t>F</w:t>
      </w:r>
      <w:r w:rsidRPr="00A60088">
        <w:rPr>
          <w:rFonts w:ascii="Arial" w:hAnsi="Arial" w:cs="Arial"/>
          <w:sz w:val="22"/>
          <w:szCs w:val="22"/>
        </w:rPr>
        <w:t xml:space="preserve">ederal </w:t>
      </w:r>
      <w:r w:rsidR="006F2C08">
        <w:rPr>
          <w:rFonts w:ascii="Arial" w:hAnsi="Arial" w:cs="Arial"/>
          <w:sz w:val="22"/>
          <w:szCs w:val="22"/>
        </w:rPr>
        <w:t xml:space="preserve">nº </w:t>
      </w:r>
      <w:r w:rsidRPr="00A60088">
        <w:rPr>
          <w:rFonts w:ascii="Arial" w:hAnsi="Arial" w:cs="Arial"/>
          <w:sz w:val="22"/>
          <w:szCs w:val="22"/>
        </w:rPr>
        <w:t xml:space="preserve">10.520/02, observado o Decreto Municipal nº </w:t>
      </w:r>
      <w:r w:rsidR="002C4B95">
        <w:rPr>
          <w:rFonts w:ascii="Arial" w:hAnsi="Arial" w:cs="Arial"/>
          <w:sz w:val="22"/>
          <w:szCs w:val="22"/>
        </w:rPr>
        <w:t>07/2016</w:t>
      </w:r>
      <w:r w:rsidRPr="00A60088">
        <w:rPr>
          <w:rFonts w:ascii="Arial" w:hAnsi="Arial" w:cs="Arial"/>
          <w:sz w:val="22"/>
          <w:szCs w:val="22"/>
        </w:rPr>
        <w:t xml:space="preserve">, que regulamentou o sistema de Registro de Preços no Município de </w:t>
      </w:r>
      <w:r w:rsidR="005D019C">
        <w:rPr>
          <w:rFonts w:ascii="Arial" w:hAnsi="Arial" w:cs="Arial"/>
          <w:sz w:val="22"/>
          <w:szCs w:val="22"/>
        </w:rPr>
        <w:t>Ipuiuna/MG</w:t>
      </w:r>
      <w:r w:rsidRPr="00A60088">
        <w:rPr>
          <w:rFonts w:ascii="Arial" w:hAnsi="Arial" w:cs="Arial"/>
          <w:sz w:val="22"/>
          <w:szCs w:val="22"/>
        </w:rPr>
        <w:t xml:space="preserve">, bem como o Edital referido, a proposta da </w:t>
      </w:r>
      <w:r w:rsidR="00201967">
        <w:rPr>
          <w:rFonts w:ascii="Arial" w:hAnsi="Arial" w:cs="Arial"/>
          <w:b/>
          <w:bCs/>
          <w:sz w:val="22"/>
          <w:szCs w:val="22"/>
        </w:rPr>
        <w:t>DETENTORA,</w:t>
      </w:r>
      <w:r w:rsidRPr="00A60088">
        <w:rPr>
          <w:rFonts w:ascii="Arial" w:hAnsi="Arial" w:cs="Arial"/>
          <w:sz w:val="22"/>
          <w:szCs w:val="22"/>
        </w:rPr>
        <w:t xml:space="preserve"> e as cláusulas seguintes:</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 xml:space="preserve">CLÁUSULA PRIMEIRA - DO OBJETO.          </w:t>
      </w:r>
    </w:p>
    <w:p w:rsidR="00BF08C4" w:rsidRPr="00A60088" w:rsidRDefault="00BF08C4" w:rsidP="002E1A05">
      <w:pPr>
        <w:widowControl w:val="0"/>
        <w:autoSpaceDE w:val="0"/>
        <w:autoSpaceDN w:val="0"/>
        <w:adjustRightInd w:val="0"/>
        <w:jc w:val="both"/>
        <w:rPr>
          <w:rFonts w:ascii="Arial" w:hAnsi="Arial" w:cs="Arial"/>
          <w:sz w:val="22"/>
          <w:szCs w:val="22"/>
        </w:rPr>
      </w:pPr>
    </w:p>
    <w:p w:rsidR="005F3B33" w:rsidRPr="005D019C" w:rsidRDefault="00BF08C4" w:rsidP="005F3B33">
      <w:pPr>
        <w:pStyle w:val="Texto"/>
        <w:spacing w:line="240" w:lineRule="auto"/>
        <w:ind w:firstLine="0"/>
        <w:rPr>
          <w:rFonts w:ascii="Arial" w:hAnsi="Arial" w:cs="Arial"/>
          <w:b/>
          <w:sz w:val="22"/>
          <w:szCs w:val="22"/>
        </w:rPr>
      </w:pPr>
      <w:r w:rsidRPr="00A60088">
        <w:rPr>
          <w:rFonts w:ascii="Arial" w:hAnsi="Arial" w:cs="Arial"/>
          <w:sz w:val="22"/>
          <w:szCs w:val="22"/>
        </w:rPr>
        <w:t>1.1. O objeto da presente ata é o</w:t>
      </w:r>
      <w:r w:rsidRPr="00A60088">
        <w:rPr>
          <w:rFonts w:ascii="Arial" w:hAnsi="Arial" w:cs="Arial"/>
          <w:b/>
          <w:bCs/>
          <w:iCs/>
          <w:sz w:val="22"/>
          <w:szCs w:val="22"/>
        </w:rPr>
        <w:t xml:space="preserve"> REGISTRO DE PREÇOS</w:t>
      </w:r>
      <w:r w:rsidRPr="00A60088">
        <w:rPr>
          <w:rFonts w:ascii="Arial" w:hAnsi="Arial" w:cs="Arial"/>
          <w:sz w:val="22"/>
          <w:szCs w:val="22"/>
        </w:rPr>
        <w:t xml:space="preserve"> para</w:t>
      </w:r>
      <w:r>
        <w:rPr>
          <w:rFonts w:ascii="Arial" w:hAnsi="Arial" w:cs="Arial"/>
          <w:sz w:val="22"/>
          <w:szCs w:val="22"/>
        </w:rPr>
        <w:t xml:space="preserve"> a</w:t>
      </w:r>
      <w:r w:rsidR="000C17E3">
        <w:rPr>
          <w:rFonts w:ascii="Arial" w:hAnsi="Arial" w:cs="Arial"/>
          <w:sz w:val="22"/>
          <w:szCs w:val="22"/>
        </w:rPr>
        <w:t xml:space="preserve"> </w:t>
      </w:r>
      <w:r w:rsidR="005F3B33"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LAVAGEM E LUBRIFICAÇÃO DA FROTA DE VEÍCULOS DA PREFEITURA MUNICIPAL DE IPUIUNA/MG</w:t>
      </w:r>
      <w:r w:rsidR="005F3B33" w:rsidRPr="005D019C">
        <w:rPr>
          <w:rFonts w:ascii="Arial" w:hAnsi="Arial" w:cs="Arial"/>
          <w:b/>
          <w:sz w:val="22"/>
          <w:szCs w:val="22"/>
        </w:rPr>
        <w:t xml:space="preserve">.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1.2. A </w:t>
      </w:r>
      <w:r w:rsidRPr="00A60088">
        <w:rPr>
          <w:rFonts w:ascii="Arial" w:hAnsi="Arial" w:cs="Arial"/>
          <w:b/>
          <w:bCs/>
          <w:sz w:val="22"/>
          <w:szCs w:val="22"/>
        </w:rPr>
        <w:t>DETENTORA</w:t>
      </w:r>
      <w:r w:rsidRPr="00A60088">
        <w:rPr>
          <w:rFonts w:ascii="Arial" w:hAnsi="Arial" w:cs="Arial"/>
          <w:sz w:val="22"/>
          <w:szCs w:val="22"/>
        </w:rPr>
        <w:t xml:space="preserve"> desta Ata de Registro de Preços se obrigará ao atendimento de todos os pedidos efetuados durante a sua vigência. </w:t>
      </w:r>
    </w:p>
    <w:p w:rsidR="006F2C08" w:rsidRPr="00A60088" w:rsidRDefault="006F2C08" w:rsidP="002E1A05">
      <w:pPr>
        <w:pStyle w:val="Cabealho"/>
        <w:tabs>
          <w:tab w:val="clear" w:pos="4419"/>
          <w:tab w:val="clear" w:pos="8838"/>
        </w:tabs>
        <w:jc w:val="both"/>
        <w:rPr>
          <w:rFonts w:ascii="Arial" w:hAnsi="Arial" w:cs="Arial"/>
          <w:sz w:val="22"/>
          <w:szCs w:val="22"/>
        </w:rPr>
      </w:pPr>
    </w:p>
    <w:p w:rsidR="00BF08C4"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SEGUNDA – DA DOTAÇÃO ORÇAMENTÁRIA</w:t>
      </w:r>
    </w:p>
    <w:p w:rsidR="00BF08C4" w:rsidRPr="004A571E" w:rsidRDefault="00BF08C4" w:rsidP="004A571E"/>
    <w:p w:rsidR="00992177" w:rsidRDefault="00BF08C4" w:rsidP="00992177">
      <w:pPr>
        <w:pStyle w:val="Ttulo3"/>
        <w:rPr>
          <w:rFonts w:ascii="Arial" w:hAnsi="Arial" w:cs="Arial"/>
          <w:b w:val="0"/>
          <w:sz w:val="22"/>
          <w:szCs w:val="22"/>
        </w:rPr>
      </w:pPr>
      <w:r w:rsidRPr="006F7D2F">
        <w:rPr>
          <w:rFonts w:ascii="Arial" w:hAnsi="Arial" w:cs="Arial"/>
          <w:b w:val="0"/>
          <w:sz w:val="22"/>
          <w:szCs w:val="22"/>
        </w:rPr>
        <w:t>2.1.</w:t>
      </w:r>
      <w:r w:rsidR="000C17E3">
        <w:rPr>
          <w:rFonts w:ascii="Arial" w:hAnsi="Arial" w:cs="Arial"/>
          <w:b w:val="0"/>
          <w:sz w:val="22"/>
          <w:szCs w:val="22"/>
        </w:rPr>
        <w:t xml:space="preserve"> </w:t>
      </w:r>
      <w:r w:rsidR="00C778CC" w:rsidRPr="007E3E63">
        <w:rPr>
          <w:rFonts w:ascii="Arial" w:hAnsi="Arial" w:cs="Arial"/>
          <w:b w:val="0"/>
          <w:sz w:val="22"/>
          <w:szCs w:val="22"/>
        </w:rPr>
        <w:t>As despesas correrão à conta da</w:t>
      </w:r>
      <w:r w:rsidR="00C778CC">
        <w:rPr>
          <w:rFonts w:ascii="Arial" w:hAnsi="Arial" w:cs="Arial"/>
          <w:b w:val="0"/>
          <w:sz w:val="22"/>
          <w:szCs w:val="22"/>
        </w:rPr>
        <w:t>s</w:t>
      </w:r>
      <w:r w:rsidR="000C17E3">
        <w:rPr>
          <w:rFonts w:ascii="Arial" w:hAnsi="Arial" w:cs="Arial"/>
          <w:b w:val="0"/>
          <w:sz w:val="22"/>
          <w:szCs w:val="22"/>
        </w:rPr>
        <w:t xml:space="preserve"> </w:t>
      </w:r>
      <w:r w:rsidR="00C778CC">
        <w:rPr>
          <w:rFonts w:ascii="Arial" w:hAnsi="Arial" w:cs="Arial"/>
          <w:b w:val="0"/>
          <w:sz w:val="22"/>
          <w:szCs w:val="22"/>
        </w:rPr>
        <w:t xml:space="preserve">seguintes </w:t>
      </w:r>
      <w:r w:rsidR="00C778CC" w:rsidRPr="007E3E63">
        <w:rPr>
          <w:rFonts w:ascii="Arial" w:hAnsi="Arial" w:cs="Arial"/>
          <w:b w:val="0"/>
          <w:sz w:val="22"/>
          <w:szCs w:val="22"/>
        </w:rPr>
        <w:t>dotaç</w:t>
      </w:r>
      <w:r w:rsidR="00C778CC">
        <w:rPr>
          <w:rFonts w:ascii="Arial" w:hAnsi="Arial" w:cs="Arial"/>
          <w:b w:val="0"/>
          <w:sz w:val="22"/>
          <w:szCs w:val="22"/>
        </w:rPr>
        <w:t xml:space="preserve">ões </w:t>
      </w:r>
      <w:r w:rsidR="00C778CC" w:rsidRPr="007E3E63">
        <w:rPr>
          <w:rFonts w:ascii="Arial" w:hAnsi="Arial" w:cs="Arial"/>
          <w:b w:val="0"/>
          <w:sz w:val="22"/>
          <w:szCs w:val="22"/>
        </w:rPr>
        <w:t>orçamentária</w:t>
      </w:r>
      <w:r w:rsidR="00C778CC">
        <w:rPr>
          <w:rFonts w:ascii="Arial" w:hAnsi="Arial" w:cs="Arial"/>
          <w:b w:val="0"/>
          <w:sz w:val="22"/>
          <w:szCs w:val="22"/>
        </w:rPr>
        <w:t xml:space="preserve">s: </w:t>
      </w:r>
    </w:p>
    <w:p w:rsidR="002E393C" w:rsidRDefault="002E393C" w:rsidP="002E393C"/>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3827"/>
        <w:gridCol w:w="1701"/>
      </w:tblGrid>
      <w:tr w:rsidR="004D43F0" w:rsidRPr="009A1BAD" w:rsidTr="0046213E">
        <w:tc>
          <w:tcPr>
            <w:tcW w:w="1985"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rPr>
            </w:pPr>
            <w:r w:rsidRPr="009A1BAD">
              <w:rPr>
                <w:rFonts w:ascii="Arial" w:hAnsi="Arial" w:cs="Arial"/>
                <w:b/>
                <w:sz w:val="22"/>
                <w:szCs w:val="22"/>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rPr>
            </w:pPr>
            <w:r w:rsidRPr="009A1BAD">
              <w:rPr>
                <w:rFonts w:ascii="Arial" w:hAnsi="Arial" w:cs="Arial"/>
                <w:b/>
                <w:sz w:val="22"/>
                <w:szCs w:val="22"/>
              </w:rPr>
              <w:t>ELEMENTO</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02.01.04.0122.0001.2.201.339039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02.01.04.0122.0001.2.206.339039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02.03.03.12.122.0007.2.220.339039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02.03.03.12.361.0009.2.223.339039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02.04.10.301.0015.2.237.339039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02.01.10.301.0015.2.238.339039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02.01.10.304.0017.2.244.339039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02.05.01.15.452.0018.2.246.339039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 xml:space="preserve">Serviços de </w:t>
            </w:r>
            <w:r w:rsidRPr="009A1BAD">
              <w:rPr>
                <w:rFonts w:ascii="Arial" w:hAnsi="Arial" w:cs="Arial"/>
                <w:sz w:val="22"/>
                <w:szCs w:val="22"/>
              </w:rPr>
              <w:lastRenderedPageBreak/>
              <w:t>Estradas e Rodagens</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lastRenderedPageBreak/>
              <w:t>623</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02.07.26.606.0025.2.256.339039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 xml:space="preserve">Serviços de </w:t>
            </w:r>
            <w:r w:rsidRPr="009A1BAD">
              <w:rPr>
                <w:rFonts w:ascii="Arial" w:hAnsi="Arial" w:cs="Arial"/>
                <w:sz w:val="22"/>
                <w:szCs w:val="22"/>
              </w:rPr>
              <w:lastRenderedPageBreak/>
              <w:t>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lastRenderedPageBreak/>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02.08.08.244.0027.2.259.339039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02.09.08.243.0030.2.266.339039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bl>
    <w:p w:rsidR="0000700F" w:rsidRDefault="0000700F" w:rsidP="0000700F"/>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TERCEIRA - DOS PRAZOS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3.1. A </w:t>
      </w:r>
      <w:r w:rsidRPr="00A60088">
        <w:rPr>
          <w:rFonts w:ascii="Arial" w:hAnsi="Arial" w:cs="Arial"/>
          <w:b/>
          <w:bCs/>
          <w:sz w:val="22"/>
          <w:szCs w:val="22"/>
        </w:rPr>
        <w:t>DETENTORA</w:t>
      </w:r>
      <w:r w:rsidRPr="00A60088">
        <w:rPr>
          <w:rFonts w:ascii="Arial" w:hAnsi="Arial" w:cs="Arial"/>
          <w:sz w:val="22"/>
          <w:szCs w:val="22"/>
        </w:rPr>
        <w:t xml:space="preserve"> poderá ser convocada a firmar as contratações decorrentes do registro de preços no prazo de </w:t>
      </w:r>
      <w:r>
        <w:rPr>
          <w:rFonts w:ascii="Arial" w:hAnsi="Arial" w:cs="Arial"/>
          <w:sz w:val="22"/>
          <w:szCs w:val="22"/>
        </w:rPr>
        <w:t>0</w:t>
      </w:r>
      <w:r w:rsidRPr="00A60088">
        <w:rPr>
          <w:rFonts w:ascii="Arial" w:hAnsi="Arial" w:cs="Arial"/>
          <w:sz w:val="22"/>
          <w:szCs w:val="22"/>
        </w:rPr>
        <w:t xml:space="preserve">5 (cinco) dias a contar da convocação expedida pelo </w:t>
      </w:r>
      <w:r w:rsidRPr="00A60088">
        <w:rPr>
          <w:rFonts w:ascii="Arial" w:hAnsi="Arial" w:cs="Arial"/>
          <w:b/>
          <w:bCs/>
          <w:sz w:val="22"/>
          <w:szCs w:val="22"/>
        </w:rPr>
        <w:t>MUNICÍPIO</w:t>
      </w:r>
      <w:r w:rsidRPr="00A60088">
        <w:rPr>
          <w:rFonts w:ascii="Arial" w:hAnsi="Arial" w:cs="Arial"/>
          <w:sz w:val="22"/>
          <w:szCs w:val="22"/>
        </w:rPr>
        <w:t xml:space="preserve">, podendo este prazo ser prorrogado por igual período, desde que ocorra motivo justificado e aceito pelo </w:t>
      </w:r>
      <w:r w:rsidRPr="00A60088">
        <w:rPr>
          <w:rFonts w:ascii="Arial" w:hAnsi="Arial" w:cs="Arial"/>
          <w:b/>
          <w:bCs/>
          <w:sz w:val="22"/>
          <w:szCs w:val="22"/>
        </w:rPr>
        <w:t>MUNICÍPIO</w:t>
      </w:r>
      <w:r w:rsidRPr="00A60088">
        <w:rPr>
          <w:rFonts w:ascii="Arial" w:hAnsi="Arial" w:cs="Arial"/>
          <w:sz w:val="22"/>
          <w:szCs w:val="22"/>
        </w:rPr>
        <w:t>.</w:t>
      </w:r>
    </w:p>
    <w:p w:rsidR="00C778CC" w:rsidRDefault="00C778CC"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Ata de Registro de Preços terá validade de </w:t>
      </w:r>
      <w:r w:rsidR="004F1CC0">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C778CC" w:rsidRDefault="00BF08C4" w:rsidP="00C778CC">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3.3.</w:t>
      </w:r>
      <w:r w:rsidR="005E211E">
        <w:rPr>
          <w:rFonts w:ascii="Arial" w:hAnsi="Arial" w:cs="Arial"/>
          <w:sz w:val="22"/>
          <w:szCs w:val="22"/>
        </w:rPr>
        <w:t xml:space="preserve"> </w:t>
      </w:r>
      <w:r w:rsidR="00992177">
        <w:rPr>
          <w:rFonts w:ascii="Arial" w:hAnsi="Arial" w:cs="Arial"/>
          <w:bCs/>
          <w:iCs/>
          <w:sz w:val="22"/>
          <w:szCs w:val="22"/>
        </w:rPr>
        <w:t xml:space="preserve">Os </w:t>
      </w:r>
      <w:r w:rsidR="005E211E">
        <w:rPr>
          <w:rFonts w:ascii="Arial" w:hAnsi="Arial" w:cs="Arial"/>
          <w:bCs/>
          <w:iCs/>
          <w:sz w:val="22"/>
          <w:szCs w:val="22"/>
        </w:rPr>
        <w:t xml:space="preserve">serviços serão prestados </w:t>
      </w:r>
      <w:r w:rsidR="00C778CC">
        <w:rPr>
          <w:rFonts w:ascii="Arial" w:hAnsi="Arial" w:cs="Arial"/>
          <w:bCs/>
          <w:iCs/>
          <w:sz w:val="22"/>
          <w:szCs w:val="22"/>
        </w:rPr>
        <w:t xml:space="preserve">nas condições previstas no </w:t>
      </w:r>
      <w:r w:rsidR="002C4B95">
        <w:rPr>
          <w:rFonts w:ascii="Arial" w:hAnsi="Arial" w:cs="Arial"/>
          <w:bCs/>
          <w:iCs/>
          <w:sz w:val="22"/>
          <w:szCs w:val="22"/>
        </w:rPr>
        <w:t>Termo de Referência</w:t>
      </w:r>
      <w:r w:rsidR="00C778CC">
        <w:rPr>
          <w:rFonts w:ascii="Arial" w:hAnsi="Arial" w:cs="Arial"/>
          <w:bCs/>
          <w:iCs/>
          <w:sz w:val="22"/>
          <w:szCs w:val="22"/>
        </w:rPr>
        <w:t>.</w:t>
      </w:r>
    </w:p>
    <w:p w:rsidR="00C778CC" w:rsidRDefault="00C778CC" w:rsidP="00C778CC">
      <w:pPr>
        <w:pStyle w:val="Cabealho"/>
        <w:tabs>
          <w:tab w:val="clear" w:pos="4419"/>
          <w:tab w:val="clear" w:pos="8838"/>
        </w:tabs>
        <w:jc w:val="both"/>
        <w:rPr>
          <w:rFonts w:ascii="Arial" w:hAnsi="Arial" w:cs="Arial"/>
          <w:bCs/>
          <w:iCs/>
          <w:sz w:val="22"/>
          <w:szCs w:val="22"/>
        </w:rPr>
      </w:pPr>
    </w:p>
    <w:p w:rsidR="00C778CC" w:rsidRPr="00A60088" w:rsidRDefault="00C778CC" w:rsidP="00C778CC">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3.4.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5E211E">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C778CC">
      <w:pPr>
        <w:pStyle w:val="Cabealho"/>
        <w:tabs>
          <w:tab w:val="clear" w:pos="4419"/>
          <w:tab w:val="clear" w:pos="8838"/>
        </w:tabs>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PREÇO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4.1. O</w:t>
      </w:r>
      <w:r w:rsidR="00992177">
        <w:rPr>
          <w:rFonts w:ascii="Arial" w:hAnsi="Arial" w:cs="Arial"/>
          <w:sz w:val="22"/>
          <w:szCs w:val="22"/>
        </w:rPr>
        <w:t xml:space="preserve"> valor da presente </w:t>
      </w:r>
      <w:r w:rsidR="00DA6C14">
        <w:rPr>
          <w:rFonts w:ascii="Arial" w:hAnsi="Arial" w:cs="Arial"/>
          <w:sz w:val="22"/>
          <w:szCs w:val="22"/>
        </w:rPr>
        <w:t>A</w:t>
      </w:r>
      <w:r w:rsidR="00992177">
        <w:rPr>
          <w:rFonts w:ascii="Arial" w:hAnsi="Arial" w:cs="Arial"/>
          <w:sz w:val="22"/>
          <w:szCs w:val="22"/>
        </w:rPr>
        <w:t>ta</w:t>
      </w:r>
      <w:r w:rsidR="00DA6C14">
        <w:rPr>
          <w:rFonts w:ascii="Arial" w:hAnsi="Arial" w:cs="Arial"/>
          <w:sz w:val="22"/>
          <w:szCs w:val="22"/>
        </w:rPr>
        <w:t xml:space="preserve"> de Registro de Preços</w:t>
      </w:r>
      <w:r w:rsidR="00992177">
        <w:rPr>
          <w:rFonts w:ascii="Arial" w:hAnsi="Arial" w:cs="Arial"/>
          <w:sz w:val="22"/>
          <w:szCs w:val="22"/>
        </w:rPr>
        <w:t xml:space="preserve"> é de</w:t>
      </w:r>
      <w:proofErr w:type="gramStart"/>
      <w:r w:rsidR="00BE56A3">
        <w:rPr>
          <w:rFonts w:ascii="Arial" w:hAnsi="Arial" w:cs="Arial"/>
          <w:sz w:val="22"/>
          <w:szCs w:val="22"/>
        </w:rPr>
        <w:t>..</w:t>
      </w:r>
      <w:r w:rsidR="00992177">
        <w:rPr>
          <w:rFonts w:ascii="Arial" w:hAnsi="Arial" w:cs="Arial"/>
          <w:sz w:val="22"/>
          <w:szCs w:val="22"/>
        </w:rPr>
        <w:t>..</w:t>
      </w:r>
      <w:r w:rsidR="00DA6C14">
        <w:rPr>
          <w:rFonts w:ascii="Arial" w:hAnsi="Arial" w:cs="Arial"/>
          <w:sz w:val="22"/>
          <w:szCs w:val="22"/>
        </w:rPr>
        <w:t>.........</w:t>
      </w:r>
      <w:r w:rsidR="00992177">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w:t>
      </w:r>
      <w:r w:rsidR="00C778CC">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 xml:space="preserve">............). </w:t>
      </w:r>
    </w:p>
    <w:p w:rsidR="00BF08C4" w:rsidRPr="00A60088"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4.2. Os preços propostos serão considerados completos e abrangem todos os tributos (impostos, taxas, emolumentos, contribuições fiscais e </w:t>
      </w:r>
      <w:proofErr w:type="spellStart"/>
      <w:r w:rsidRPr="00A60088">
        <w:rPr>
          <w:rFonts w:ascii="Arial" w:hAnsi="Arial" w:cs="Arial"/>
          <w:sz w:val="22"/>
          <w:szCs w:val="22"/>
        </w:rPr>
        <w:t>parafiscais</w:t>
      </w:r>
      <w:proofErr w:type="spellEnd"/>
      <w:r w:rsidRPr="00A60088">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5.1. Os preços propostos serão fixos e irreajustáveis pelo período de 12 (doze) meses.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 xml:space="preserve">5.2. A Prefeitura Municipal de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5.4. Os preços registrados poderão ser majorados mediante solicitação da </w:t>
      </w:r>
      <w:r w:rsidRPr="00A60088">
        <w:rPr>
          <w:rFonts w:ascii="Arial" w:hAnsi="Arial" w:cs="Arial"/>
          <w:b/>
          <w:bCs/>
          <w:sz w:val="22"/>
          <w:szCs w:val="22"/>
        </w:rPr>
        <w:t>DETENTORA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5.5. Fica a </w:t>
      </w:r>
      <w:r w:rsidRPr="00A60088">
        <w:rPr>
          <w:rFonts w:ascii="Arial" w:hAnsi="Arial" w:cs="Arial"/>
          <w:b/>
          <w:bCs/>
          <w:sz w:val="22"/>
          <w:szCs w:val="22"/>
        </w:rPr>
        <w:t>DETENTORA</w:t>
      </w:r>
      <w:r w:rsidRPr="00A60088">
        <w:rPr>
          <w:rFonts w:ascii="Arial" w:hAnsi="Arial" w:cs="Arial"/>
          <w:sz w:val="22"/>
          <w:szCs w:val="22"/>
        </w:rPr>
        <w:t xml:space="preserve"> obrigada a pleitear e apresentar memória de cálculos referente à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5.6. O novo preço só terá validade, após a emissão de parecer da comissão revisora e, para efeito de pagamento dos</w:t>
      </w:r>
      <w:r w:rsidR="00BB0E05">
        <w:rPr>
          <w:rFonts w:ascii="Arial" w:hAnsi="Arial" w:cs="Arial"/>
          <w:sz w:val="22"/>
          <w:szCs w:val="22"/>
        </w:rPr>
        <w:t xml:space="preserve"> serviços </w:t>
      </w:r>
      <w:r w:rsidRPr="00A60088">
        <w:rPr>
          <w:rFonts w:ascii="Arial" w:hAnsi="Arial" w:cs="Arial"/>
          <w:sz w:val="22"/>
          <w:szCs w:val="22"/>
        </w:rPr>
        <w:t xml:space="preserve">porventura </w:t>
      </w:r>
      <w:r w:rsidR="00BB0E05">
        <w:rPr>
          <w:rFonts w:ascii="Arial" w:hAnsi="Arial" w:cs="Arial"/>
          <w:sz w:val="22"/>
          <w:szCs w:val="22"/>
        </w:rPr>
        <w:t>prestados</w:t>
      </w:r>
      <w:r w:rsidRPr="00A60088">
        <w:rPr>
          <w:rFonts w:ascii="Arial" w:hAnsi="Arial" w:cs="Arial"/>
          <w:sz w:val="22"/>
          <w:szCs w:val="22"/>
        </w:rPr>
        <w:t xml:space="preserve"> entre a data do pedido de adequação e a data da publicação do novo preço, retroagirá à data do pedido de adequação formulado pela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5.7. O diferencial de preço entre a proposta inicial da </w:t>
      </w:r>
      <w:r w:rsidRPr="00A60088">
        <w:rPr>
          <w:rFonts w:ascii="Arial" w:hAnsi="Arial" w:cs="Arial"/>
          <w:b/>
          <w:bCs/>
          <w:sz w:val="22"/>
          <w:szCs w:val="22"/>
        </w:rPr>
        <w:t>DETENTORA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DETENTORA</w:t>
      </w:r>
      <w:r w:rsidRPr="00A60088">
        <w:rPr>
          <w:rFonts w:ascii="Arial" w:hAnsi="Arial" w:cs="Arial"/>
          <w:sz w:val="22"/>
          <w:szCs w:val="22"/>
        </w:rPr>
        <w:t>, serão sempre mantidos.</w:t>
      </w:r>
    </w:p>
    <w:p w:rsidR="003E11DF" w:rsidRDefault="003E11DF"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CLÁUSULA SEXTA– DOS PAGAMENTOS</w:t>
      </w:r>
    </w:p>
    <w:p w:rsidR="00BF08C4" w:rsidRDefault="00BF08C4" w:rsidP="002E1A05">
      <w:pPr>
        <w:jc w:val="both"/>
        <w:rPr>
          <w:rFonts w:ascii="Arial" w:hAnsi="Arial" w:cs="Arial"/>
          <w:iCs/>
          <w:sz w:val="22"/>
          <w:szCs w:val="22"/>
        </w:rPr>
      </w:pPr>
    </w:p>
    <w:p w:rsidR="00BF08C4" w:rsidRDefault="00BF08C4" w:rsidP="002E1A05">
      <w:pPr>
        <w:jc w:val="both"/>
        <w:rPr>
          <w:rFonts w:ascii="Arial" w:hAnsi="Arial" w:cs="Arial"/>
          <w:sz w:val="22"/>
          <w:szCs w:val="22"/>
        </w:rPr>
      </w:pPr>
      <w:r w:rsidRPr="00A60088">
        <w:rPr>
          <w:rFonts w:ascii="Arial" w:hAnsi="Arial" w:cs="Arial"/>
          <w:iCs/>
          <w:sz w:val="22"/>
          <w:szCs w:val="22"/>
        </w:rPr>
        <w:t xml:space="preserve">6.1. </w:t>
      </w:r>
      <w:r w:rsidRPr="00A60088">
        <w:rPr>
          <w:rFonts w:ascii="Arial" w:hAnsi="Arial" w:cs="Arial"/>
          <w:sz w:val="22"/>
          <w:szCs w:val="22"/>
        </w:rPr>
        <w:t xml:space="preserve">A Prefeitura Municipal de </w:t>
      </w:r>
      <w:r w:rsidR="005D019C">
        <w:rPr>
          <w:rFonts w:ascii="Arial" w:hAnsi="Arial" w:cs="Arial"/>
          <w:sz w:val="22"/>
          <w:szCs w:val="22"/>
        </w:rPr>
        <w:t>Ipuiuna/MG</w:t>
      </w:r>
      <w:r>
        <w:rPr>
          <w:rFonts w:ascii="Arial" w:hAnsi="Arial" w:cs="Arial"/>
          <w:sz w:val="22"/>
          <w:szCs w:val="22"/>
        </w:rPr>
        <w:t xml:space="preserve"> efetuará o pagamento em até </w:t>
      </w:r>
      <w:r w:rsidR="00C778CC">
        <w:rPr>
          <w:rFonts w:ascii="Arial" w:hAnsi="Arial" w:cs="Arial"/>
          <w:sz w:val="22"/>
          <w:szCs w:val="22"/>
        </w:rPr>
        <w:t>30</w:t>
      </w:r>
      <w:r w:rsidRPr="00A60088">
        <w:rPr>
          <w:rFonts w:ascii="Arial" w:hAnsi="Arial" w:cs="Arial"/>
          <w:sz w:val="22"/>
          <w:szCs w:val="22"/>
        </w:rPr>
        <w:t xml:space="preserve"> (</w:t>
      </w:r>
      <w:r w:rsidR="00C778CC">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ordem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Memorial Descritivo.</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SÉTIMA - DA CONTRATAÇÃO</w:t>
      </w:r>
    </w:p>
    <w:p w:rsidR="00BF08C4" w:rsidRPr="00A60088" w:rsidRDefault="00BF08C4" w:rsidP="002E1A05">
      <w:pPr>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7.1. As obrigações decorrentes da aquisição dos objetos constantes do registro de preços, a serem firmadas entre o </w:t>
      </w:r>
      <w:r w:rsidRPr="00A60088">
        <w:rPr>
          <w:rFonts w:ascii="Arial" w:hAnsi="Arial" w:cs="Arial"/>
          <w:b/>
          <w:bCs/>
          <w:sz w:val="22"/>
          <w:szCs w:val="22"/>
        </w:rPr>
        <w:t>MUNICÍPIO</w:t>
      </w:r>
      <w:r w:rsidRPr="00A60088">
        <w:rPr>
          <w:rFonts w:ascii="Arial" w:hAnsi="Arial" w:cs="Arial"/>
          <w:sz w:val="22"/>
          <w:szCs w:val="22"/>
        </w:rPr>
        <w:t xml:space="preserve"> e a </w:t>
      </w:r>
      <w:r w:rsidRPr="00A60088">
        <w:rPr>
          <w:rFonts w:ascii="Arial" w:hAnsi="Arial" w:cs="Arial"/>
          <w:b/>
          <w:bCs/>
          <w:sz w:val="22"/>
          <w:szCs w:val="22"/>
        </w:rPr>
        <w:t>DETENTORA</w:t>
      </w:r>
      <w:r w:rsidRPr="00A60088">
        <w:rPr>
          <w:rFonts w:ascii="Arial" w:hAnsi="Arial" w:cs="Arial"/>
          <w:sz w:val="22"/>
          <w:szCs w:val="22"/>
        </w:rPr>
        <w:t xml:space="preserve"> poderão ser formalizadas através de contrato, observando-se as condições estabelecidas no Edital, seus anexos e na legislação vigente.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7.2. Na hipótese da </w:t>
      </w:r>
      <w:r w:rsidRPr="00A60088">
        <w:rPr>
          <w:rFonts w:ascii="Arial" w:hAnsi="Arial" w:cs="Arial"/>
          <w:b/>
          <w:bCs/>
          <w:sz w:val="22"/>
          <w:szCs w:val="22"/>
        </w:rPr>
        <w:t>DETENTORA</w:t>
      </w:r>
      <w:r w:rsidRPr="00A60088">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BB0E05">
        <w:rPr>
          <w:rFonts w:ascii="Arial" w:hAnsi="Arial" w:cs="Arial"/>
          <w:sz w:val="22"/>
          <w:szCs w:val="22"/>
        </w:rPr>
        <w:t xml:space="preserve"> preferencialmente </w:t>
      </w:r>
      <w:r w:rsidRPr="00A60088">
        <w:rPr>
          <w:rFonts w:ascii="Arial" w:hAnsi="Arial" w:cs="Arial"/>
          <w:sz w:val="22"/>
          <w:szCs w:val="22"/>
        </w:rPr>
        <w:t>nas mesmas condições propostas pelo primeiro classificado, inclusive quanto ao preço, independentemente da cominação prevista no art. 81 da Lei n°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7.3. Observados os critérios e condições estabelecidos no Edital, o </w:t>
      </w:r>
      <w:r w:rsidRPr="00A60088">
        <w:rPr>
          <w:rFonts w:ascii="Arial" w:hAnsi="Arial" w:cs="Arial"/>
          <w:b/>
          <w:bCs/>
          <w:sz w:val="22"/>
          <w:szCs w:val="22"/>
        </w:rPr>
        <w:t>MUNICÍPIO</w:t>
      </w:r>
      <w:r w:rsidRPr="00A60088">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w:t>
      </w:r>
      <w:r w:rsidRPr="00A60088">
        <w:rPr>
          <w:rFonts w:ascii="Arial" w:hAnsi="Arial" w:cs="Arial"/>
          <w:sz w:val="22"/>
          <w:szCs w:val="22"/>
        </w:rPr>
        <w:lastRenderedPageBreak/>
        <w:t>solicitadas pelo MUNICÍPIO, observadas as condições do Edital e o preço registrado.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b/>
          <w:bCs/>
          <w:sz w:val="22"/>
          <w:szCs w:val="22"/>
        </w:rPr>
        <w:t xml:space="preserve">CLÁUSULA OITAVA - DAS </w:t>
      </w:r>
      <w:r w:rsidRPr="00A60088">
        <w:rPr>
          <w:rFonts w:ascii="Arial" w:hAnsi="Arial" w:cs="Arial"/>
          <w:b/>
          <w:sz w:val="22"/>
          <w:szCs w:val="22"/>
        </w:rPr>
        <w:t xml:space="preserve">OBRIGAÇÕES DA PREFEITURA DE </w:t>
      </w:r>
      <w:r w:rsidR="005D019C">
        <w:rPr>
          <w:rFonts w:ascii="Arial" w:hAnsi="Arial" w:cs="Arial"/>
          <w:b/>
          <w:sz w:val="22"/>
          <w:szCs w:val="22"/>
        </w:rPr>
        <w:t>IPUIUNA/MG</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
          <w:bCs/>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b/>
          <w:bCs/>
          <w:sz w:val="22"/>
          <w:szCs w:val="22"/>
        </w:rPr>
        <w:t>CLÁUSULA NONA - DAS OBRIGAÇÕES DA DETENTORA</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9.1. </w:t>
      </w:r>
      <w:r w:rsidR="005E211E" w:rsidRPr="005E211E">
        <w:rPr>
          <w:rFonts w:ascii="Arial" w:hAnsi="Arial" w:cs="Arial"/>
          <w:b/>
          <w:sz w:val="22"/>
          <w:szCs w:val="22"/>
        </w:rPr>
        <w:t>Prestar os serviços</w:t>
      </w:r>
      <w:r w:rsidR="005E211E">
        <w:rPr>
          <w:rFonts w:ascii="Arial" w:hAnsi="Arial" w:cs="Arial"/>
          <w:b/>
          <w:sz w:val="22"/>
          <w:szCs w:val="22"/>
        </w:rPr>
        <w:t>,</w:t>
      </w:r>
      <w:r w:rsidRPr="00A60088">
        <w:rPr>
          <w:rFonts w:ascii="Arial" w:hAnsi="Arial" w:cs="Arial"/>
          <w:b/>
          <w:sz w:val="22"/>
          <w:szCs w:val="22"/>
        </w:rPr>
        <w:t xml:space="preserve">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Anexo II – </w:t>
      </w:r>
      <w:r w:rsidR="00C02F48">
        <w:rPr>
          <w:rFonts w:ascii="Arial" w:hAnsi="Arial" w:cs="Arial"/>
          <w:sz w:val="22"/>
          <w:szCs w:val="22"/>
        </w:rPr>
        <w:t>Termo de Referência</w:t>
      </w:r>
      <w:r w:rsidRPr="00A60088">
        <w:rPr>
          <w:rFonts w:ascii="Arial" w:hAnsi="Arial" w:cs="Arial"/>
          <w:sz w:val="22"/>
          <w:szCs w:val="22"/>
        </w:rPr>
        <w:t>, em total conformidade com o Edital e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9.2. 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no edital e em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9.4. 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8D76B5">
        <w:rPr>
          <w:rFonts w:ascii="Arial" w:hAnsi="Arial" w:cs="Arial"/>
          <w:sz w:val="22"/>
          <w:szCs w:val="22"/>
        </w:rPr>
        <w:t xml:space="preserve">execução dos serviços </w:t>
      </w:r>
      <w:r w:rsidRPr="00A60088">
        <w:rPr>
          <w:rFonts w:ascii="Arial" w:hAnsi="Arial" w:cs="Arial"/>
          <w:sz w:val="22"/>
          <w:szCs w:val="22"/>
        </w:rPr>
        <w:t>que não esteja</w:t>
      </w:r>
      <w:r>
        <w:rPr>
          <w:rFonts w:ascii="Arial" w:hAnsi="Arial" w:cs="Arial"/>
          <w:sz w:val="22"/>
          <w:szCs w:val="22"/>
        </w:rPr>
        <w:t xml:space="preserve">m </w:t>
      </w:r>
      <w:r w:rsidRPr="00A60088">
        <w:rPr>
          <w:rFonts w:ascii="Arial" w:hAnsi="Arial" w:cs="Arial"/>
          <w:sz w:val="22"/>
          <w:szCs w:val="22"/>
        </w:rPr>
        <w:t>de acordo com edital e seus anexos;</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F1CC0" w:rsidRPr="00A60088" w:rsidRDefault="004F1CC0" w:rsidP="002E1A05">
      <w:pPr>
        <w:jc w:val="both"/>
        <w:rPr>
          <w:rFonts w:ascii="Arial" w:hAnsi="Arial" w:cs="Arial"/>
          <w:sz w:val="22"/>
          <w:szCs w:val="22"/>
        </w:rPr>
      </w:pPr>
    </w:p>
    <w:p w:rsidR="00BF08C4" w:rsidRPr="00A60088" w:rsidRDefault="00BF08C4" w:rsidP="002E1A05">
      <w:pPr>
        <w:pStyle w:val="Ttulo6"/>
        <w:spacing w:before="0" w:after="0"/>
        <w:jc w:val="both"/>
        <w:rPr>
          <w:rFonts w:ascii="Arial" w:eastAsia="Arial Unicode MS" w:hAnsi="Arial" w:cs="Arial"/>
        </w:rPr>
      </w:pPr>
      <w:r w:rsidRPr="00A60088">
        <w:rPr>
          <w:rFonts w:ascii="Arial" w:hAnsi="Arial" w:cs="Arial"/>
        </w:rPr>
        <w:t>CLÁUSULA DÉCIMA – DO TERMO CONTRATUAL</w:t>
      </w:r>
    </w:p>
    <w:p w:rsidR="00BF08C4" w:rsidRPr="00A60088" w:rsidRDefault="00BF08C4" w:rsidP="002E1A05">
      <w:pPr>
        <w:pStyle w:val="Corpodetexto"/>
        <w:spacing w:after="0"/>
        <w:jc w:val="both"/>
        <w:rPr>
          <w:rFonts w:ascii="Arial" w:hAnsi="Arial" w:cs="Arial"/>
          <w:sz w:val="22"/>
          <w:szCs w:val="22"/>
        </w:rPr>
      </w:pPr>
    </w:p>
    <w:p w:rsidR="00BF08C4" w:rsidRPr="00A60088" w:rsidRDefault="00BF08C4" w:rsidP="002E1A05">
      <w:pPr>
        <w:pStyle w:val="Corpodetexto"/>
        <w:spacing w:after="0"/>
        <w:jc w:val="both"/>
        <w:rPr>
          <w:rFonts w:ascii="Arial" w:hAnsi="Arial" w:cs="Arial"/>
          <w:sz w:val="22"/>
          <w:szCs w:val="22"/>
        </w:rPr>
      </w:pPr>
      <w:r w:rsidRPr="00A6008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w:t>
      </w:r>
      <w:r w:rsidR="00992177">
        <w:rPr>
          <w:rFonts w:ascii="Arial" w:hAnsi="Arial" w:cs="Arial"/>
          <w:sz w:val="22"/>
          <w:szCs w:val="22"/>
        </w:rPr>
        <w:t>.</w:t>
      </w:r>
      <w:r w:rsidRPr="00A60088">
        <w:rPr>
          <w:rFonts w:ascii="Arial" w:hAnsi="Arial" w:cs="Arial"/>
          <w:sz w:val="22"/>
          <w:szCs w:val="22"/>
        </w:rPr>
        <w:t>º 8</w:t>
      </w:r>
      <w:r w:rsidR="00992177">
        <w:rPr>
          <w:rFonts w:ascii="Arial" w:hAnsi="Arial" w:cs="Arial"/>
          <w:sz w:val="22"/>
          <w:szCs w:val="22"/>
        </w:rPr>
        <w:t>.</w:t>
      </w:r>
      <w:r w:rsidRPr="00A60088">
        <w:rPr>
          <w:rFonts w:ascii="Arial" w:hAnsi="Arial" w:cs="Arial"/>
          <w:sz w:val="22"/>
          <w:szCs w:val="22"/>
        </w:rPr>
        <w:t>666/93 e suas alterações.</w:t>
      </w:r>
    </w:p>
    <w:p w:rsidR="00C778CC" w:rsidRDefault="00C778CC"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10.2. A recusa da </w:t>
      </w:r>
      <w:r w:rsidRPr="00A60088">
        <w:rPr>
          <w:rFonts w:ascii="Arial" w:hAnsi="Arial" w:cs="Arial"/>
          <w:b/>
          <w:bCs/>
          <w:sz w:val="22"/>
          <w:szCs w:val="22"/>
        </w:rPr>
        <w:t>DETENTORA</w:t>
      </w:r>
      <w:r w:rsidRPr="00A60088">
        <w:rPr>
          <w:rFonts w:ascii="Arial" w:hAnsi="Arial" w:cs="Arial"/>
          <w:sz w:val="22"/>
          <w:szCs w:val="22"/>
        </w:rPr>
        <w:t xml:space="preserve"> em retirar a nota de empenho ou assinar o contrato caracteriza descumprimento de obrigações, podendo-lhe acarretar as sanções previstas. </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10.3. No caso previsto no subitem anterior, a critério da Administração, poderá ser celebrado contrato com as remanescentes, obedecida à ordem classificatória e</w:t>
      </w:r>
      <w:r w:rsidR="00BB0E05">
        <w:rPr>
          <w:rFonts w:ascii="Arial" w:hAnsi="Arial" w:cs="Arial"/>
          <w:sz w:val="22"/>
          <w:szCs w:val="22"/>
        </w:rPr>
        <w:t xml:space="preserve"> preferencialmente n</w:t>
      </w:r>
      <w:r w:rsidRPr="00A60088">
        <w:rPr>
          <w:rFonts w:ascii="Arial" w:hAnsi="Arial" w:cs="Arial"/>
          <w:sz w:val="22"/>
          <w:szCs w:val="22"/>
        </w:rPr>
        <w:t xml:space="preserve">as mesmas condições oferecidas pela </w:t>
      </w:r>
      <w:r w:rsidRPr="00A60088">
        <w:rPr>
          <w:rFonts w:ascii="Arial" w:hAnsi="Arial" w:cs="Arial"/>
          <w:b/>
          <w:bCs/>
          <w:sz w:val="22"/>
          <w:szCs w:val="22"/>
        </w:rPr>
        <w:t>DETENTORA</w:t>
      </w:r>
      <w:r w:rsidRPr="00A60088">
        <w:rPr>
          <w:rFonts w:ascii="Arial" w:hAnsi="Arial" w:cs="Arial"/>
          <w:sz w:val="22"/>
          <w:szCs w:val="22"/>
        </w:rPr>
        <w:t>, inclusive quanto ao preço.</w:t>
      </w:r>
    </w:p>
    <w:p w:rsidR="00BF08C4" w:rsidRPr="00A60088" w:rsidRDefault="00BF08C4"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10.4. O eventual contrato resultante da presente Ata de Registro de Preços poderão ser alterados nos termos do artigo 65, da Lei Federal n</w:t>
      </w:r>
      <w:r w:rsidR="00992177">
        <w:rPr>
          <w:rFonts w:ascii="Arial" w:hAnsi="Arial" w:cs="Arial"/>
          <w:sz w:val="22"/>
          <w:szCs w:val="22"/>
        </w:rPr>
        <w:t>.</w:t>
      </w:r>
      <w:r w:rsidRPr="00A60088">
        <w:rPr>
          <w:rFonts w:ascii="Arial" w:hAnsi="Arial" w:cs="Arial"/>
          <w:sz w:val="22"/>
          <w:szCs w:val="22"/>
        </w:rPr>
        <w:t>º 8.666/93 e suas alterações.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sz w:val="22"/>
          <w:szCs w:val="22"/>
        </w:rPr>
      </w:pPr>
      <w:r w:rsidRPr="00A60088">
        <w:rPr>
          <w:rFonts w:ascii="Arial" w:hAnsi="Arial" w:cs="Arial"/>
          <w:b/>
          <w:bCs/>
          <w:sz w:val="22"/>
          <w:szCs w:val="22"/>
        </w:rPr>
        <w:lastRenderedPageBreak/>
        <w:t xml:space="preserve">CLÁUSULA DÉCIMA PRIMEIRA – </w:t>
      </w:r>
      <w:r w:rsidRPr="00A60088">
        <w:rPr>
          <w:rFonts w:ascii="Arial" w:hAnsi="Arial" w:cs="Arial"/>
          <w:b/>
          <w:sz w:val="22"/>
          <w:szCs w:val="22"/>
        </w:rPr>
        <w:t>PENALIDADES</w:t>
      </w:r>
    </w:p>
    <w:p w:rsidR="00BF08C4" w:rsidRPr="00A60088" w:rsidRDefault="00BF08C4" w:rsidP="002E1A05">
      <w:pPr>
        <w:autoSpaceDE w:val="0"/>
        <w:autoSpaceDN w:val="0"/>
        <w:adjustRightInd w:val="0"/>
        <w:jc w:val="both"/>
        <w:rPr>
          <w:rFonts w:ascii="Arial" w:hAnsi="Arial" w:cs="Arial"/>
          <w:b/>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11.1. São aplicáveis as sanções previstas no Capítulo IV da Lei Federal n</w:t>
      </w:r>
      <w:r w:rsidR="00992177">
        <w:rPr>
          <w:rFonts w:ascii="Arial" w:hAnsi="Arial" w:cs="Arial"/>
          <w:bCs/>
          <w:iCs/>
          <w:sz w:val="22"/>
          <w:szCs w:val="22"/>
        </w:rPr>
        <w:t>.</w:t>
      </w:r>
      <w:r w:rsidRPr="00A60088">
        <w:rPr>
          <w:rFonts w:ascii="Arial" w:hAnsi="Arial" w:cs="Arial"/>
          <w:bCs/>
          <w:iCs/>
          <w:sz w:val="22"/>
          <w:szCs w:val="22"/>
        </w:rPr>
        <w:t xml:space="preserve">º </w:t>
      </w:r>
      <w:proofErr w:type="gramStart"/>
      <w:r w:rsidRPr="00A60088">
        <w:rPr>
          <w:rFonts w:ascii="Arial" w:hAnsi="Arial" w:cs="Arial"/>
          <w:bCs/>
          <w:iCs/>
          <w:sz w:val="22"/>
          <w:szCs w:val="22"/>
        </w:rPr>
        <w:t>8</w:t>
      </w:r>
      <w:r w:rsidR="00992177">
        <w:rPr>
          <w:rFonts w:ascii="Arial" w:hAnsi="Arial" w:cs="Arial"/>
          <w:bCs/>
          <w:iCs/>
          <w:sz w:val="22"/>
          <w:szCs w:val="22"/>
        </w:rPr>
        <w:t>.</w:t>
      </w:r>
      <w:r w:rsidRPr="00A60088">
        <w:rPr>
          <w:rFonts w:ascii="Arial" w:hAnsi="Arial" w:cs="Arial"/>
          <w:bCs/>
          <w:iCs/>
          <w:sz w:val="22"/>
          <w:szCs w:val="22"/>
        </w:rPr>
        <w:t>666/93, na Lei Federal n</w:t>
      </w:r>
      <w:r w:rsidR="00992177">
        <w:rPr>
          <w:rFonts w:ascii="Arial" w:hAnsi="Arial" w:cs="Arial"/>
          <w:bCs/>
          <w:iCs/>
          <w:sz w:val="22"/>
          <w:szCs w:val="22"/>
        </w:rPr>
        <w:t>.</w:t>
      </w:r>
      <w:r w:rsidRPr="00A60088">
        <w:rPr>
          <w:rFonts w:ascii="Arial" w:hAnsi="Arial" w:cs="Arial"/>
          <w:bCs/>
          <w:iCs/>
          <w:sz w:val="22"/>
          <w:szCs w:val="22"/>
        </w:rPr>
        <w:t>º</w:t>
      </w:r>
      <w:proofErr w:type="gramEnd"/>
      <w:r w:rsidRPr="00A60088">
        <w:rPr>
          <w:rFonts w:ascii="Arial" w:hAnsi="Arial" w:cs="Arial"/>
          <w:bCs/>
          <w:iCs/>
          <w:sz w:val="22"/>
          <w:szCs w:val="22"/>
        </w:rPr>
        <w:t xml:space="preserve"> 10</w:t>
      </w:r>
      <w:r w:rsidR="00992177">
        <w:rPr>
          <w:rFonts w:ascii="Arial" w:hAnsi="Arial" w:cs="Arial"/>
          <w:bCs/>
          <w:iCs/>
          <w:sz w:val="22"/>
          <w:szCs w:val="22"/>
        </w:rPr>
        <w:t>.</w:t>
      </w:r>
      <w:r w:rsidRPr="00A60088">
        <w:rPr>
          <w:rFonts w:ascii="Arial" w:hAnsi="Arial" w:cs="Arial"/>
          <w:bCs/>
          <w:iCs/>
          <w:sz w:val="22"/>
          <w:szCs w:val="22"/>
        </w:rPr>
        <w:t>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A licitante que não mantiver a proposta</w:t>
      </w:r>
      <w:proofErr w:type="gramStart"/>
      <w:r w:rsidRPr="00A60088">
        <w:rPr>
          <w:rFonts w:ascii="Arial" w:hAnsi="Arial" w:cs="Arial"/>
          <w:bCs/>
          <w:iCs/>
          <w:sz w:val="22"/>
          <w:szCs w:val="22"/>
        </w:rPr>
        <w:t>, comportar-se</w:t>
      </w:r>
      <w:proofErr w:type="gramEnd"/>
      <w:r w:rsidRPr="00A60088">
        <w:rPr>
          <w:rFonts w:ascii="Arial" w:hAnsi="Arial" w:cs="Arial"/>
          <w:bCs/>
          <w:iCs/>
          <w:sz w:val="22"/>
          <w:szCs w:val="22"/>
        </w:rPr>
        <w:t xml:space="preserve"> de modo inidôneo ou fizer declaração falsa, estará sujeita à pena de suspensão de seu direito de licitar e contratar com a Administração, pelo prazo de até </w:t>
      </w:r>
      <w:r w:rsidR="00BB0E05">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60088">
        <w:rPr>
          <w:rFonts w:ascii="Arial" w:hAnsi="Arial" w:cs="Arial"/>
          <w:iCs/>
          <w:sz w:val="22"/>
          <w:szCs w:val="22"/>
        </w:rPr>
        <w:t>serão</w:t>
      </w:r>
      <w:proofErr w:type="gramEnd"/>
      <w:r w:rsidRPr="00A60088">
        <w:rPr>
          <w:rFonts w:ascii="Arial" w:hAnsi="Arial" w:cs="Arial"/>
          <w:iCs/>
          <w:sz w:val="22"/>
          <w:szCs w:val="22"/>
        </w:rPr>
        <w:t xml:space="preserve">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FB0E73">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4F1CC0" w:rsidRPr="00A60088" w:rsidRDefault="004F1CC0"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Prefeitura Municipal de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lastRenderedPageBreak/>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11.5. As sanções são independentes e a aplicação de uma não exclui a aplicação das outras.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DO FORO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Fica eleito o foro da cidade de </w:t>
      </w:r>
      <w:r w:rsidR="005D019C">
        <w:rPr>
          <w:rFonts w:ascii="Arial" w:hAnsi="Arial" w:cs="Arial"/>
          <w:sz w:val="22"/>
          <w:szCs w:val="22"/>
        </w:rPr>
        <w:t>Ipuiuna/MG</w:t>
      </w:r>
      <w:r w:rsidRPr="00A60088">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C02F48" w:rsidRDefault="00C02F48"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60088" w:rsidRDefault="005D019C"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proofErr w:type="gramStart"/>
      <w:r w:rsidR="00BF08C4" w:rsidRPr="00A60088">
        <w:rPr>
          <w:rFonts w:ascii="Arial" w:hAnsi="Arial" w:cs="Arial"/>
          <w:sz w:val="22"/>
          <w:szCs w:val="22"/>
        </w:rPr>
        <w:t>..</w:t>
      </w:r>
      <w:r w:rsidR="00BE56A3">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w:t>
      </w:r>
      <w:r w:rsidR="00BE56A3">
        <w:rPr>
          <w:rFonts w:ascii="Arial" w:hAnsi="Arial" w:cs="Arial"/>
          <w:sz w:val="22"/>
          <w:szCs w:val="22"/>
        </w:rPr>
        <w:t>.............</w:t>
      </w:r>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4D43F0">
        <w:rPr>
          <w:rFonts w:ascii="Arial" w:hAnsi="Arial" w:cs="Arial"/>
          <w:sz w:val="22"/>
          <w:szCs w:val="22"/>
        </w:rPr>
        <w:t>8</w:t>
      </w:r>
      <w:r w:rsidR="00BF08C4" w:rsidRPr="00A60088">
        <w:rPr>
          <w:rFonts w:ascii="Arial" w:hAnsi="Arial" w:cs="Arial"/>
          <w:sz w:val="22"/>
          <w:szCs w:val="22"/>
        </w:rPr>
        <w:t>.</w:t>
      </w:r>
    </w:p>
    <w:p w:rsidR="00BF08C4" w:rsidRDefault="00BF08C4" w:rsidP="002E1A05">
      <w:pPr>
        <w:rPr>
          <w:rFonts w:ascii="Arial" w:hAnsi="Arial" w:cs="Arial"/>
          <w:b/>
          <w:bCs/>
          <w:sz w:val="22"/>
          <w:szCs w:val="22"/>
        </w:rPr>
      </w:pPr>
    </w:p>
    <w:p w:rsidR="00AC36F9" w:rsidRDefault="00AC36F9" w:rsidP="002E1A05">
      <w:pPr>
        <w:rPr>
          <w:rFonts w:ascii="Arial" w:hAnsi="Arial" w:cs="Arial"/>
          <w:b/>
          <w:bCs/>
          <w:sz w:val="22"/>
          <w:szCs w:val="22"/>
        </w:rPr>
      </w:pPr>
    </w:p>
    <w:p w:rsidR="00BF08C4" w:rsidRDefault="00BF08C4" w:rsidP="002E1A05">
      <w:pPr>
        <w:rPr>
          <w:rFonts w:ascii="Arial" w:hAnsi="Arial" w:cs="Arial"/>
          <w:b/>
          <w:bCs/>
          <w:sz w:val="22"/>
          <w:szCs w:val="22"/>
        </w:rPr>
      </w:pPr>
    </w:p>
    <w:p w:rsidR="006F2C08" w:rsidRDefault="00C02F48"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6F2C08" w:rsidRDefault="00C02F4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C778CC" w:rsidRDefault="006F2C0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6F2C08" w:rsidRPr="006F2C08" w:rsidRDefault="006F2C08" w:rsidP="006F2C08"/>
    <w:p w:rsidR="00DA6C14" w:rsidRDefault="00DA6C14" w:rsidP="00DA6C14">
      <w:pPr>
        <w:rPr>
          <w:rFonts w:ascii="Arial" w:hAnsi="Arial" w:cs="Arial"/>
          <w:b/>
          <w:bCs/>
          <w:sz w:val="22"/>
          <w:szCs w:val="22"/>
        </w:rPr>
      </w:pPr>
    </w:p>
    <w:p w:rsidR="006F2C08" w:rsidRPr="006F2C08" w:rsidRDefault="006F2C08" w:rsidP="006F2C08"/>
    <w:p w:rsidR="00DA6C14" w:rsidRPr="006F2C08" w:rsidRDefault="00DA6C14" w:rsidP="00DA6C14"/>
    <w:p w:rsidR="006F2C08" w:rsidRDefault="006F2C08" w:rsidP="002E1A05">
      <w:pPr>
        <w:jc w:val="center"/>
        <w:rPr>
          <w:rFonts w:ascii="Arial" w:hAnsi="Arial" w:cs="Arial"/>
          <w:b/>
          <w:bCs/>
          <w:sz w:val="22"/>
          <w:szCs w:val="22"/>
        </w:rPr>
      </w:pPr>
      <w:r>
        <w:rPr>
          <w:rFonts w:ascii="Arial" w:hAnsi="Arial" w:cs="Arial"/>
          <w:b/>
          <w:bCs/>
          <w:sz w:val="22"/>
          <w:szCs w:val="22"/>
        </w:rPr>
        <w:t>XXXXXXXXXXXXXXXXXXX</w:t>
      </w:r>
    </w:p>
    <w:p w:rsidR="006F2C08" w:rsidRPr="006F2C08" w:rsidRDefault="006F2C08" w:rsidP="002E1A05">
      <w:pPr>
        <w:jc w:val="center"/>
        <w:rPr>
          <w:rFonts w:ascii="Arial" w:hAnsi="Arial" w:cs="Arial"/>
          <w:bCs/>
          <w:sz w:val="22"/>
          <w:szCs w:val="22"/>
        </w:rPr>
      </w:pPr>
      <w:r w:rsidRPr="006F2C08">
        <w:rPr>
          <w:rFonts w:ascii="Arial" w:hAnsi="Arial" w:cs="Arial"/>
          <w:bCs/>
          <w:sz w:val="22"/>
          <w:szCs w:val="22"/>
        </w:rPr>
        <w:t xml:space="preserve">Representante Legal </w:t>
      </w:r>
    </w:p>
    <w:p w:rsidR="00BF08C4" w:rsidRPr="006F2C08" w:rsidRDefault="00BF08C4" w:rsidP="002E1A05">
      <w:pPr>
        <w:jc w:val="center"/>
        <w:rPr>
          <w:rFonts w:ascii="Arial" w:eastAsia="MS Mincho" w:hAnsi="Arial" w:cs="Arial"/>
          <w:bCs/>
          <w:sz w:val="22"/>
          <w:szCs w:val="22"/>
        </w:rPr>
      </w:pPr>
      <w:r w:rsidRPr="006F2C08">
        <w:rPr>
          <w:rFonts w:ascii="Arial" w:hAnsi="Arial" w:cs="Arial"/>
          <w:bCs/>
          <w:sz w:val="22"/>
          <w:szCs w:val="22"/>
        </w:rPr>
        <w:t>DETENTORA</w:t>
      </w:r>
    </w:p>
    <w:p w:rsidR="00BF08C4" w:rsidRDefault="00BF08C4" w:rsidP="00F2243E">
      <w:pPr>
        <w:rPr>
          <w:rFonts w:ascii="Arial" w:hAnsi="Arial" w:cs="Arial"/>
          <w:b/>
          <w:bCs/>
          <w:sz w:val="22"/>
          <w:szCs w:val="22"/>
          <w:u w:val="single"/>
        </w:rPr>
      </w:pPr>
      <w:r>
        <w:rPr>
          <w:rFonts w:ascii="Arial" w:hAnsi="Arial" w:cs="Arial"/>
          <w:b/>
          <w:bCs/>
          <w:sz w:val="22"/>
          <w:szCs w:val="22"/>
          <w:u w:val="single"/>
        </w:rPr>
        <w:br w:type="page"/>
      </w: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Pr="00A60088">
        <w:rPr>
          <w:rFonts w:ascii="Arial" w:hAnsi="Arial" w:cs="Arial"/>
          <w:b/>
          <w:bCs/>
          <w:sz w:val="22"/>
          <w:szCs w:val="22"/>
          <w:u w:val="single"/>
        </w:rPr>
        <w:t>NEXO VI</w:t>
      </w:r>
      <w:proofErr w:type="gramEnd"/>
    </w:p>
    <w:p w:rsidR="00BF08C4" w:rsidRPr="00A60088" w:rsidRDefault="00BF08C4" w:rsidP="002E1A05">
      <w:pPr>
        <w:widowControl w:val="0"/>
        <w:autoSpaceDE w:val="0"/>
        <w:autoSpaceDN w:val="0"/>
        <w:adjustRightInd w:val="0"/>
        <w:jc w:val="center"/>
        <w:rPr>
          <w:rFonts w:ascii="Arial" w:hAnsi="Arial" w:cs="Arial"/>
          <w:b/>
          <w:b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rPr>
      </w:pPr>
      <w:r w:rsidRPr="00A60088">
        <w:rPr>
          <w:rFonts w:ascii="Arial" w:hAnsi="Arial" w:cs="Arial"/>
          <w:b/>
          <w:bCs/>
          <w:sz w:val="22"/>
          <w:szCs w:val="22"/>
        </w:rPr>
        <w:t>MINUTA DO CONTRATO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center"/>
        <w:rPr>
          <w:rFonts w:ascii="Arial" w:hAnsi="Arial" w:cs="Arial"/>
          <w:b/>
          <w:sz w:val="22"/>
          <w:szCs w:val="22"/>
        </w:rPr>
      </w:pPr>
      <w:r w:rsidRPr="00A60088">
        <w:rPr>
          <w:rFonts w:ascii="Arial" w:hAnsi="Arial" w:cs="Arial"/>
          <w:b/>
          <w:sz w:val="22"/>
          <w:szCs w:val="22"/>
        </w:rPr>
        <w:t>TERMO DE CONTRATO DE EXPECTATIVA N°</w:t>
      </w:r>
      <w:r w:rsidR="00C02F48">
        <w:rPr>
          <w:rFonts w:ascii="Arial" w:hAnsi="Arial" w:cs="Arial"/>
          <w:b/>
          <w:sz w:val="22"/>
          <w:szCs w:val="22"/>
        </w:rPr>
        <w:t xml:space="preserve"> </w:t>
      </w:r>
      <w:r w:rsidR="00C02F48" w:rsidRPr="00817E2F">
        <w:rPr>
          <w:rFonts w:ascii="Arial" w:hAnsi="Arial" w:cs="Arial"/>
          <w:b/>
          <w:sz w:val="22"/>
          <w:szCs w:val="22"/>
        </w:rPr>
        <w:t>XX/201</w:t>
      </w:r>
      <w:r w:rsidR="004D43F0">
        <w:rPr>
          <w:rFonts w:ascii="Arial" w:hAnsi="Arial" w:cs="Arial"/>
          <w:b/>
          <w:sz w:val="22"/>
          <w:szCs w:val="22"/>
        </w:rPr>
        <w:t>8</w:t>
      </w:r>
    </w:p>
    <w:p w:rsidR="00BF08C4" w:rsidRPr="00A60088" w:rsidRDefault="00BF08C4" w:rsidP="002E1A05">
      <w:pPr>
        <w:widowControl w:val="0"/>
        <w:autoSpaceDE w:val="0"/>
        <w:autoSpaceDN w:val="0"/>
        <w:adjustRightInd w:val="0"/>
        <w:rPr>
          <w:rFonts w:ascii="Arial" w:hAnsi="Arial" w:cs="Arial"/>
          <w:sz w:val="22"/>
          <w:szCs w:val="22"/>
        </w:rPr>
      </w:pPr>
    </w:p>
    <w:p w:rsidR="006F2C08" w:rsidRDefault="006F2C08" w:rsidP="006F2C08">
      <w:pPr>
        <w:jc w:val="both"/>
        <w:rPr>
          <w:rFonts w:ascii="Arial" w:hAnsi="Arial" w:cs="Arial"/>
          <w:b/>
          <w:sz w:val="22"/>
          <w:szCs w:val="22"/>
        </w:rPr>
      </w:pPr>
      <w:r w:rsidRPr="00A60088">
        <w:rPr>
          <w:rFonts w:ascii="Arial" w:hAnsi="Arial" w:cs="Arial"/>
          <w:b/>
          <w:sz w:val="22"/>
          <w:szCs w:val="22"/>
        </w:rPr>
        <w:t xml:space="preserve">PROCESSO </w:t>
      </w:r>
      <w:r>
        <w:rPr>
          <w:rFonts w:ascii="Arial" w:hAnsi="Arial" w:cs="Arial"/>
          <w:b/>
          <w:sz w:val="22"/>
          <w:szCs w:val="22"/>
        </w:rPr>
        <w:t xml:space="preserve">N.º </w:t>
      </w:r>
      <w:r w:rsidR="004D43F0">
        <w:rPr>
          <w:rFonts w:ascii="Arial" w:hAnsi="Arial" w:cs="Arial"/>
          <w:b/>
          <w:sz w:val="22"/>
          <w:szCs w:val="22"/>
        </w:rPr>
        <w:t>37</w:t>
      </w:r>
      <w:r w:rsidRPr="00817E2F">
        <w:rPr>
          <w:rFonts w:ascii="Arial" w:hAnsi="Arial" w:cs="Arial"/>
          <w:b/>
          <w:sz w:val="22"/>
          <w:szCs w:val="22"/>
        </w:rPr>
        <w:t>/201</w:t>
      </w:r>
      <w:r w:rsidR="004D43F0">
        <w:rPr>
          <w:rFonts w:ascii="Arial" w:hAnsi="Arial" w:cs="Arial"/>
          <w:b/>
          <w:sz w:val="22"/>
          <w:szCs w:val="22"/>
        </w:rPr>
        <w:t>8</w:t>
      </w:r>
      <w:r>
        <w:rPr>
          <w:rFonts w:ascii="Arial" w:hAnsi="Arial" w:cs="Arial"/>
          <w:b/>
          <w:sz w:val="22"/>
          <w:szCs w:val="22"/>
        </w:rPr>
        <w:t xml:space="preserve"> </w:t>
      </w:r>
    </w:p>
    <w:p w:rsidR="006F2C08" w:rsidRDefault="006F2C08" w:rsidP="006F2C08">
      <w:pPr>
        <w:jc w:val="both"/>
        <w:rPr>
          <w:rFonts w:ascii="Arial" w:hAnsi="Arial" w:cs="Arial"/>
          <w:b/>
          <w:sz w:val="22"/>
          <w:szCs w:val="22"/>
        </w:rPr>
      </w:pPr>
    </w:p>
    <w:p w:rsidR="006F2C08" w:rsidRPr="00A60088" w:rsidRDefault="006F2C08" w:rsidP="006F2C08">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4D43F0">
        <w:rPr>
          <w:rFonts w:ascii="Arial" w:hAnsi="Arial" w:cs="Arial"/>
          <w:b/>
          <w:bCs/>
          <w:sz w:val="22"/>
          <w:szCs w:val="22"/>
        </w:rPr>
        <w:t>21</w:t>
      </w:r>
      <w:r w:rsidRPr="00817E2F">
        <w:rPr>
          <w:rFonts w:ascii="Arial" w:hAnsi="Arial" w:cs="Arial"/>
          <w:b/>
          <w:bCs/>
          <w:sz w:val="22"/>
          <w:szCs w:val="22"/>
        </w:rPr>
        <w:t>/201</w:t>
      </w:r>
      <w:r w:rsidR="004D43F0">
        <w:rPr>
          <w:rFonts w:ascii="Arial" w:hAnsi="Arial" w:cs="Arial"/>
          <w:b/>
          <w:bCs/>
          <w:sz w:val="22"/>
          <w:szCs w:val="22"/>
        </w:rPr>
        <w:t>8</w:t>
      </w:r>
    </w:p>
    <w:p w:rsidR="00BF08C4" w:rsidRPr="00A60088" w:rsidRDefault="00BF08C4" w:rsidP="002E1A05">
      <w:pPr>
        <w:rPr>
          <w:rFonts w:ascii="Arial" w:hAnsi="Arial" w:cs="Arial"/>
          <w:b/>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CONTRATANTE</w:t>
      </w:r>
      <w:r w:rsidRPr="00A60088">
        <w:rPr>
          <w:rFonts w:ascii="Arial" w:hAnsi="Arial" w:cs="Arial"/>
          <w:b/>
          <w:sz w:val="22"/>
          <w:szCs w:val="22"/>
        </w:rPr>
        <w:t xml:space="preserve">: PREFEITURA MUNICIPAL DE </w:t>
      </w:r>
      <w:r w:rsidR="005D019C">
        <w:rPr>
          <w:rFonts w:ascii="Arial" w:hAnsi="Arial" w:cs="Arial"/>
          <w:b/>
          <w:sz w:val="22"/>
          <w:szCs w:val="22"/>
        </w:rPr>
        <w:t>IPUIUNA/MG</w:t>
      </w:r>
    </w:p>
    <w:p w:rsidR="00BF08C4" w:rsidRDefault="00BF08C4" w:rsidP="002E1A05">
      <w:pPr>
        <w:rPr>
          <w:rFonts w:ascii="Arial" w:hAnsi="Arial" w:cs="Arial"/>
          <w:b/>
          <w:bCs/>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CONTRATADA</w:t>
      </w:r>
      <w:r w:rsidRPr="00A60088">
        <w:rPr>
          <w:rFonts w:ascii="Arial" w:hAnsi="Arial" w:cs="Arial"/>
          <w:b/>
          <w:sz w:val="22"/>
          <w:szCs w:val="22"/>
        </w:rPr>
        <w:t xml:space="preserve">: </w:t>
      </w:r>
    </w:p>
    <w:p w:rsidR="00BF08C4" w:rsidRPr="00A60088" w:rsidRDefault="00BF08C4" w:rsidP="002E1A05">
      <w:pPr>
        <w:jc w:val="center"/>
        <w:rPr>
          <w:rFonts w:ascii="Arial" w:hAnsi="Arial" w:cs="Arial"/>
          <w:b/>
          <w:bCs/>
          <w:sz w:val="22"/>
          <w:szCs w:val="22"/>
        </w:rPr>
      </w:pPr>
    </w:p>
    <w:p w:rsidR="00BF08C4" w:rsidRPr="00A60088" w:rsidRDefault="00C02F48" w:rsidP="002E1A05">
      <w:pPr>
        <w:jc w:val="both"/>
        <w:rPr>
          <w:rFonts w:ascii="Arial" w:hAnsi="Arial" w:cs="Arial"/>
          <w:sz w:val="22"/>
          <w:szCs w:val="22"/>
        </w:rPr>
      </w:pPr>
      <w:r w:rsidRPr="00A60088">
        <w:rPr>
          <w:rFonts w:ascii="Arial" w:hAnsi="Arial" w:cs="Arial"/>
          <w:sz w:val="22"/>
          <w:szCs w:val="22"/>
        </w:rPr>
        <w:t>Aos</w:t>
      </w:r>
      <w:proofErr w:type="gramStart"/>
      <w:r>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xml:space="preserve">dias do mês de </w:t>
      </w:r>
      <w:r>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 </w:t>
      </w:r>
      <w:r>
        <w:rPr>
          <w:rFonts w:ascii="Arial" w:hAnsi="Arial" w:cs="Arial"/>
          <w:sz w:val="22"/>
          <w:szCs w:val="22"/>
        </w:rPr>
        <w:t>201</w:t>
      </w:r>
      <w:r w:rsidR="004D43F0">
        <w:rPr>
          <w:rFonts w:ascii="Arial" w:hAnsi="Arial" w:cs="Arial"/>
          <w:sz w:val="22"/>
          <w:szCs w:val="22"/>
        </w:rPr>
        <w:t>8</w:t>
      </w:r>
      <w:r>
        <w:rPr>
          <w:rFonts w:ascii="Arial" w:hAnsi="Arial" w:cs="Arial"/>
          <w:sz w:val="22"/>
          <w:szCs w:val="22"/>
        </w:rPr>
        <w:t xml:space="preserve"> (</w:t>
      </w:r>
      <w:r w:rsidRPr="00A60088">
        <w:rPr>
          <w:rFonts w:ascii="Arial" w:hAnsi="Arial" w:cs="Arial"/>
          <w:sz w:val="22"/>
          <w:szCs w:val="22"/>
        </w:rPr>
        <w:t>dois mil e</w:t>
      </w:r>
      <w:r>
        <w:rPr>
          <w:rFonts w:ascii="Arial" w:hAnsi="Arial" w:cs="Arial"/>
          <w:sz w:val="22"/>
          <w:szCs w:val="22"/>
        </w:rPr>
        <w:t xml:space="preserve"> dez</w:t>
      </w:r>
      <w:r w:rsidR="004D43F0">
        <w:rPr>
          <w:rFonts w:ascii="Arial" w:hAnsi="Arial" w:cs="Arial"/>
          <w:sz w:val="22"/>
          <w:szCs w:val="22"/>
        </w:rPr>
        <w:t>oito</w:t>
      </w:r>
      <w:r>
        <w:rPr>
          <w:rFonts w:ascii="Arial" w:hAnsi="Arial" w:cs="Arial"/>
          <w:sz w:val="22"/>
          <w:szCs w:val="22"/>
        </w:rPr>
        <w:t>)</w:t>
      </w:r>
      <w:r w:rsidRPr="00A60088">
        <w:rPr>
          <w:rFonts w:ascii="Arial" w:hAnsi="Arial" w:cs="Arial"/>
          <w:sz w:val="22"/>
          <w:szCs w:val="22"/>
        </w:rPr>
        <w:t xml:space="preserve">, nesta cidade de </w:t>
      </w:r>
      <w:r>
        <w:rPr>
          <w:rFonts w:ascii="Arial" w:hAnsi="Arial" w:cs="Arial"/>
          <w:sz w:val="22"/>
          <w:szCs w:val="22"/>
        </w:rPr>
        <w:t>Ipuiuna/MG</w:t>
      </w:r>
      <w:r w:rsidRPr="00A60088">
        <w:rPr>
          <w:rFonts w:ascii="Arial" w:hAnsi="Arial" w:cs="Arial"/>
          <w:sz w:val="22"/>
          <w:szCs w:val="22"/>
        </w:rPr>
        <w:t xml:space="preserve">, Estado de Minas Gerais, as partes de um lado a </w:t>
      </w:r>
      <w:r w:rsidRPr="00A60088">
        <w:rPr>
          <w:rFonts w:ascii="Arial" w:hAnsi="Arial" w:cs="Arial"/>
          <w:b/>
          <w:bCs/>
          <w:sz w:val="22"/>
          <w:szCs w:val="22"/>
        </w:rPr>
        <w:t>PREFEITURA MUNICIPAL</w:t>
      </w:r>
      <w:r>
        <w:rPr>
          <w:rFonts w:ascii="Arial" w:hAnsi="Arial" w:cs="Arial"/>
          <w:b/>
          <w:bCs/>
          <w:sz w:val="22"/>
          <w:szCs w:val="22"/>
        </w:rPr>
        <w:t xml:space="preserve"> </w:t>
      </w:r>
      <w:r w:rsidRPr="00A60088">
        <w:rPr>
          <w:rFonts w:ascii="Arial" w:hAnsi="Arial" w:cs="Arial"/>
          <w:b/>
          <w:bCs/>
          <w:sz w:val="22"/>
          <w:szCs w:val="22"/>
        </w:rPr>
        <w:t xml:space="preserve">DE </w:t>
      </w:r>
      <w:r>
        <w:rPr>
          <w:rFonts w:ascii="Arial" w:hAnsi="Arial" w:cs="Arial"/>
          <w:b/>
          <w:bCs/>
          <w:sz w:val="22"/>
          <w:szCs w:val="22"/>
        </w:rPr>
        <w:t>IPUIUNA/MG</w:t>
      </w:r>
      <w:r w:rsidRPr="00A60088">
        <w:rPr>
          <w:rFonts w:ascii="Arial" w:hAnsi="Arial" w:cs="Arial"/>
          <w:b/>
          <w:bCs/>
          <w:sz w:val="22"/>
          <w:szCs w:val="22"/>
        </w:rPr>
        <w:t xml:space="preserve">, </w:t>
      </w:r>
      <w:r w:rsidRPr="00A60088">
        <w:rPr>
          <w:rFonts w:ascii="Arial" w:hAnsi="Arial" w:cs="Arial"/>
          <w:sz w:val="22"/>
          <w:szCs w:val="22"/>
        </w:rPr>
        <w:t>pessoa jurídica de direito público interno, sediada na ............</w:t>
      </w:r>
      <w:r>
        <w:rPr>
          <w:rFonts w:ascii="Arial" w:hAnsi="Arial" w:cs="Arial"/>
          <w:sz w:val="22"/>
          <w:szCs w:val="22"/>
        </w:rPr>
        <w:t>........................</w:t>
      </w:r>
      <w:r w:rsidRPr="00A60088">
        <w:rPr>
          <w:rFonts w:ascii="Arial" w:hAnsi="Arial" w:cs="Arial"/>
          <w:sz w:val="22"/>
          <w:szCs w:val="22"/>
        </w:rPr>
        <w:t>............., Centro, cadastrada junto ao Cadastro Nacional de Pessoa Jurídica do Ministério da Fazenda (CNPJ/MF) sob nº .........</w:t>
      </w:r>
      <w:r>
        <w:rPr>
          <w:rFonts w:ascii="Arial" w:hAnsi="Arial" w:cs="Arial"/>
          <w:sz w:val="22"/>
          <w:szCs w:val="22"/>
        </w:rPr>
        <w:t>........................</w:t>
      </w:r>
      <w:r w:rsidRPr="00A60088">
        <w:rPr>
          <w:rFonts w:ascii="Arial" w:hAnsi="Arial" w:cs="Arial"/>
          <w:sz w:val="22"/>
          <w:szCs w:val="22"/>
        </w:rPr>
        <w:t>.........</w:t>
      </w:r>
      <w:r>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neste</w:t>
      </w:r>
      <w:proofErr w:type="gramEnd"/>
      <w:r w:rsidRPr="00A60088">
        <w:rPr>
          <w:rFonts w:ascii="Arial" w:hAnsi="Arial" w:cs="Arial"/>
          <w:sz w:val="22"/>
          <w:szCs w:val="22"/>
        </w:rPr>
        <w:t xml:space="preserve"> ato representado pelo </w:t>
      </w:r>
      <w:r>
        <w:rPr>
          <w:rFonts w:ascii="Arial" w:hAnsi="Arial" w:cs="Arial"/>
          <w:sz w:val="22"/>
          <w:szCs w:val="22"/>
        </w:rPr>
        <w:t>Prefeito Municipal</w:t>
      </w:r>
      <w:r w:rsidRPr="00A60088">
        <w:rPr>
          <w:rFonts w:ascii="Arial" w:hAnsi="Arial" w:cs="Arial"/>
          <w:sz w:val="22"/>
          <w:szCs w:val="22"/>
        </w:rPr>
        <w:t xml:space="preserve">, </w:t>
      </w:r>
      <w:r w:rsidRPr="00A60088">
        <w:rPr>
          <w:rFonts w:ascii="Arial" w:hAnsi="Arial" w:cs="Arial"/>
          <w:b/>
          <w:bCs/>
          <w:sz w:val="22"/>
          <w:szCs w:val="22"/>
        </w:rPr>
        <w:t>S</w:t>
      </w:r>
      <w:r>
        <w:rPr>
          <w:rFonts w:ascii="Arial" w:hAnsi="Arial" w:cs="Arial"/>
          <w:b/>
          <w:bCs/>
          <w:sz w:val="22"/>
          <w:szCs w:val="22"/>
        </w:rPr>
        <w:t>r.</w:t>
      </w:r>
      <w:r w:rsidRPr="00A60088">
        <w:rPr>
          <w:rFonts w:ascii="Arial" w:hAnsi="Arial" w:cs="Arial"/>
          <w:b/>
          <w:bCs/>
          <w:sz w:val="22"/>
          <w:szCs w:val="22"/>
        </w:rPr>
        <w:t>..</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xml:space="preserve"> , brasileiro, casado,</w:t>
      </w:r>
      <w:r>
        <w:rPr>
          <w:rFonts w:ascii="Arial" w:hAnsi="Arial" w:cs="Arial"/>
          <w:sz w:val="22"/>
          <w:szCs w:val="22"/>
        </w:rPr>
        <w:t xml:space="preserve"> empresário, </w:t>
      </w:r>
      <w:r w:rsidRPr="00A60088">
        <w:rPr>
          <w:rFonts w:ascii="Arial" w:hAnsi="Arial" w:cs="Arial"/>
          <w:sz w:val="22"/>
          <w:szCs w:val="22"/>
        </w:rPr>
        <w:t>portador da Cédula de Identidade RG n</w:t>
      </w:r>
      <w:r>
        <w:rPr>
          <w:rFonts w:ascii="Arial" w:hAnsi="Arial" w:cs="Arial"/>
          <w:sz w:val="22"/>
          <w:szCs w:val="22"/>
        </w:rPr>
        <w:t>.</w:t>
      </w:r>
      <w:r w:rsidRPr="00A60088">
        <w:rPr>
          <w:rFonts w:ascii="Arial" w:hAnsi="Arial" w:cs="Arial"/>
          <w:sz w:val="22"/>
          <w:szCs w:val="22"/>
        </w:rPr>
        <w:t>º</w:t>
      </w:r>
      <w:proofErr w:type="gramStart"/>
      <w:r w:rsidRPr="00A60088">
        <w:rPr>
          <w:rFonts w:ascii="Arial" w:hAnsi="Arial" w:cs="Arial"/>
          <w:sz w:val="22"/>
          <w:szCs w:val="22"/>
        </w:rPr>
        <w:t>..</w:t>
      </w:r>
      <w:r>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devidamente inscrito junto ao Cadastro de Pessoas Físicas do Ministério da Fazenda (CPF/MF) sob o nº ........</w:t>
      </w:r>
      <w:r>
        <w:rPr>
          <w:rFonts w:ascii="Arial" w:hAnsi="Arial" w:cs="Arial"/>
          <w:sz w:val="22"/>
          <w:szCs w:val="22"/>
        </w:rPr>
        <w:t>..............................</w:t>
      </w:r>
      <w:r w:rsidRPr="00A60088">
        <w:rPr>
          <w:rFonts w:ascii="Arial" w:hAnsi="Arial" w:cs="Arial"/>
          <w:sz w:val="22"/>
          <w:szCs w:val="22"/>
        </w:rPr>
        <w:t>.......,</w:t>
      </w:r>
      <w:r>
        <w:rPr>
          <w:rFonts w:ascii="Arial" w:hAnsi="Arial" w:cs="Arial"/>
          <w:sz w:val="22"/>
          <w:szCs w:val="22"/>
        </w:rPr>
        <w:t xml:space="preserve"> </w:t>
      </w:r>
      <w:r w:rsidRPr="00A60088">
        <w:rPr>
          <w:rFonts w:ascii="Arial" w:hAnsi="Arial" w:cs="Arial"/>
          <w:sz w:val="22"/>
          <w:szCs w:val="22"/>
        </w:rPr>
        <w:t>doravante denominad</w:t>
      </w:r>
      <w:r>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Pr>
          <w:rFonts w:ascii="Arial" w:hAnsi="Arial" w:cs="Arial"/>
          <w:sz w:val="22"/>
          <w:szCs w:val="22"/>
        </w:rPr>
        <w:t>................</w:t>
      </w:r>
      <w:r w:rsidRPr="00A60088">
        <w:rPr>
          <w:rFonts w:ascii="Arial" w:hAnsi="Arial" w:cs="Arial"/>
          <w:sz w:val="22"/>
          <w:szCs w:val="22"/>
        </w:rPr>
        <w:t>.........., no Município de ....</w:t>
      </w:r>
      <w:r>
        <w:rPr>
          <w:rFonts w:ascii="Arial" w:hAnsi="Arial" w:cs="Arial"/>
          <w:sz w:val="22"/>
          <w:szCs w:val="22"/>
        </w:rPr>
        <w:t>.......................</w:t>
      </w:r>
      <w:r w:rsidRPr="00A60088">
        <w:rPr>
          <w:rFonts w:ascii="Arial" w:hAnsi="Arial" w:cs="Arial"/>
          <w:sz w:val="22"/>
          <w:szCs w:val="22"/>
        </w:rPr>
        <w:t>........, Estado de ....</w:t>
      </w:r>
      <w:r>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Pr>
          <w:rFonts w:ascii="Arial" w:hAnsi="Arial" w:cs="Arial"/>
          <w:sz w:val="22"/>
          <w:szCs w:val="22"/>
        </w:rPr>
        <w:t>.......................</w:t>
      </w:r>
      <w:r w:rsidRPr="00A60088">
        <w:rPr>
          <w:rFonts w:ascii="Arial" w:hAnsi="Arial" w:cs="Arial"/>
          <w:sz w:val="22"/>
          <w:szCs w:val="22"/>
        </w:rPr>
        <w:t>............., com Inscrição Estadual registrada sob nº ................, neste ato representado p</w:t>
      </w:r>
      <w:r>
        <w:rPr>
          <w:rFonts w:ascii="Arial" w:hAnsi="Arial" w:cs="Arial"/>
          <w:sz w:val="22"/>
          <w:szCs w:val="22"/>
        </w:rPr>
        <w:t xml:space="preserve">elo </w:t>
      </w:r>
      <w:r>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w:t>
      </w:r>
      <w:r w:rsidR="00BF08C4" w:rsidRPr="00A60088">
        <w:rPr>
          <w:rFonts w:ascii="Arial" w:hAnsi="Arial" w:cs="Arial"/>
          <w:sz w:val="22"/>
          <w:szCs w:val="22"/>
        </w:rPr>
        <w:t xml:space="preserve"> doravante denominada </w:t>
      </w:r>
      <w:r w:rsidR="00BF08C4" w:rsidRPr="00A60088">
        <w:rPr>
          <w:rFonts w:ascii="Arial" w:hAnsi="Arial" w:cs="Arial"/>
          <w:b/>
          <w:bCs/>
          <w:sz w:val="22"/>
          <w:szCs w:val="22"/>
        </w:rPr>
        <w:t>CONTRATADA</w:t>
      </w:r>
      <w:r w:rsidR="00BF08C4" w:rsidRPr="00A60088">
        <w:rPr>
          <w:rFonts w:ascii="Arial" w:hAnsi="Arial" w:cs="Arial"/>
          <w:sz w:val="22"/>
          <w:szCs w:val="22"/>
        </w:rPr>
        <w:t xml:space="preserve">, têm entre si justo e acordado celebrar o presente contrato, em face do resultado do </w:t>
      </w:r>
      <w:r w:rsidR="00BF08C4" w:rsidRPr="00A60088">
        <w:rPr>
          <w:rFonts w:ascii="Arial" w:hAnsi="Arial" w:cs="Arial"/>
          <w:b/>
          <w:sz w:val="22"/>
          <w:szCs w:val="22"/>
        </w:rPr>
        <w:t xml:space="preserve">Pregão Para Registro de Preços, </w:t>
      </w:r>
      <w:r w:rsidR="00BF08C4" w:rsidRPr="00A60088">
        <w:rPr>
          <w:rFonts w:ascii="Arial" w:hAnsi="Arial" w:cs="Arial"/>
          <w:sz w:val="22"/>
          <w:szCs w:val="22"/>
        </w:rPr>
        <w:t>que se regerá pela Lei</w:t>
      </w:r>
      <w:r w:rsidR="006F2C08">
        <w:rPr>
          <w:rFonts w:ascii="Arial" w:hAnsi="Arial" w:cs="Arial"/>
          <w:sz w:val="22"/>
          <w:szCs w:val="22"/>
        </w:rPr>
        <w:t xml:space="preserve"> Federal </w:t>
      </w:r>
      <w:r w:rsidR="00BF08C4" w:rsidRPr="00A60088">
        <w:rPr>
          <w:rFonts w:ascii="Arial" w:hAnsi="Arial" w:cs="Arial"/>
          <w:sz w:val="22"/>
          <w:szCs w:val="22"/>
        </w:rPr>
        <w:t>nº 8</w:t>
      </w:r>
      <w:r w:rsidR="006F2C08">
        <w:rPr>
          <w:rFonts w:ascii="Arial" w:hAnsi="Arial" w:cs="Arial"/>
          <w:sz w:val="22"/>
          <w:szCs w:val="22"/>
        </w:rPr>
        <w:t>.</w:t>
      </w:r>
      <w:r w:rsidR="00BF08C4" w:rsidRPr="00A60088">
        <w:rPr>
          <w:rFonts w:ascii="Arial" w:hAnsi="Arial" w:cs="Arial"/>
          <w:sz w:val="22"/>
          <w:szCs w:val="22"/>
        </w:rPr>
        <w:t>666, de 21 de junho de 1993,</w:t>
      </w:r>
      <w:r w:rsidR="006F2C08">
        <w:rPr>
          <w:rFonts w:ascii="Arial" w:hAnsi="Arial" w:cs="Arial"/>
          <w:sz w:val="22"/>
          <w:szCs w:val="22"/>
        </w:rPr>
        <w:t xml:space="preserve"> </w:t>
      </w:r>
      <w:r w:rsidR="00144304" w:rsidRPr="00A60088">
        <w:rPr>
          <w:rFonts w:ascii="Arial" w:hAnsi="Arial" w:cs="Arial"/>
          <w:sz w:val="22"/>
          <w:szCs w:val="22"/>
        </w:rPr>
        <w:t xml:space="preserve">Lei </w:t>
      </w:r>
      <w:r w:rsidR="00144304">
        <w:rPr>
          <w:rFonts w:ascii="Arial" w:hAnsi="Arial" w:cs="Arial"/>
          <w:sz w:val="22"/>
          <w:szCs w:val="22"/>
        </w:rPr>
        <w:t>F</w:t>
      </w:r>
      <w:r w:rsidR="00144304" w:rsidRPr="00A60088">
        <w:rPr>
          <w:rFonts w:ascii="Arial" w:hAnsi="Arial" w:cs="Arial"/>
          <w:sz w:val="22"/>
          <w:szCs w:val="22"/>
        </w:rPr>
        <w:t>ederal</w:t>
      </w:r>
      <w:r w:rsidR="006F2C08">
        <w:rPr>
          <w:rFonts w:ascii="Arial" w:hAnsi="Arial" w:cs="Arial"/>
          <w:sz w:val="22"/>
          <w:szCs w:val="22"/>
        </w:rPr>
        <w:t xml:space="preserve"> nº </w:t>
      </w:r>
      <w:r w:rsidR="00144304" w:rsidRPr="00A60088">
        <w:rPr>
          <w:rFonts w:ascii="Arial" w:hAnsi="Arial" w:cs="Arial"/>
          <w:sz w:val="22"/>
          <w:szCs w:val="22"/>
        </w:rPr>
        <w:t>10.520/02,</w:t>
      </w:r>
      <w:r w:rsidR="00BF08C4" w:rsidRPr="00A60088">
        <w:rPr>
          <w:rFonts w:ascii="Arial" w:hAnsi="Arial" w:cs="Arial"/>
          <w:sz w:val="22"/>
          <w:szCs w:val="22"/>
        </w:rPr>
        <w:t xml:space="preserve"> observado o Decreto Municipal nº </w:t>
      </w:r>
      <w:r>
        <w:rPr>
          <w:rFonts w:ascii="Arial" w:hAnsi="Arial" w:cs="Arial"/>
          <w:sz w:val="22"/>
          <w:szCs w:val="22"/>
        </w:rPr>
        <w:t>07/2016</w:t>
      </w:r>
      <w:r w:rsidR="00BF08C4" w:rsidRPr="00A60088">
        <w:rPr>
          <w:rFonts w:ascii="Arial" w:hAnsi="Arial" w:cs="Arial"/>
          <w:sz w:val="22"/>
          <w:szCs w:val="22"/>
        </w:rPr>
        <w:t xml:space="preserve">, que regulamentou o </w:t>
      </w:r>
      <w:r w:rsidR="00144304">
        <w:rPr>
          <w:rFonts w:ascii="Arial" w:hAnsi="Arial" w:cs="Arial"/>
          <w:sz w:val="22"/>
          <w:szCs w:val="22"/>
        </w:rPr>
        <w:t>S</w:t>
      </w:r>
      <w:r w:rsidR="00BF08C4" w:rsidRPr="00A60088">
        <w:rPr>
          <w:rFonts w:ascii="Arial" w:hAnsi="Arial" w:cs="Arial"/>
          <w:sz w:val="22"/>
          <w:szCs w:val="22"/>
        </w:rPr>
        <w:t xml:space="preserve">istema de Registro de Preços no Município de </w:t>
      </w:r>
      <w:r w:rsidR="005D019C">
        <w:rPr>
          <w:rFonts w:ascii="Arial" w:hAnsi="Arial" w:cs="Arial"/>
          <w:sz w:val="22"/>
          <w:szCs w:val="22"/>
        </w:rPr>
        <w:t>Ipuiuna/MG</w:t>
      </w:r>
      <w:r w:rsidR="00BF08C4" w:rsidRPr="00A60088">
        <w:rPr>
          <w:rFonts w:ascii="Arial" w:hAnsi="Arial" w:cs="Arial"/>
          <w:sz w:val="22"/>
          <w:szCs w:val="22"/>
        </w:rPr>
        <w:t xml:space="preserve">, bem como o Edital referido, a proposta da </w:t>
      </w:r>
      <w:r w:rsidR="00BF08C4" w:rsidRPr="00A60088">
        <w:rPr>
          <w:rFonts w:ascii="Arial" w:hAnsi="Arial" w:cs="Arial"/>
          <w:b/>
          <w:bCs/>
          <w:sz w:val="22"/>
          <w:szCs w:val="22"/>
        </w:rPr>
        <w:t>CONTRATADA</w:t>
      </w:r>
      <w:r w:rsidR="00BF08C4" w:rsidRPr="00A60088">
        <w:rPr>
          <w:rFonts w:ascii="Arial" w:hAnsi="Arial" w:cs="Arial"/>
          <w:sz w:val="22"/>
          <w:szCs w:val="22"/>
        </w:rPr>
        <w:t>, e as cláusulas seguintes: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PRIMEIRA – OBJETO</w:t>
      </w:r>
      <w:r w:rsidR="002121E6">
        <w:rPr>
          <w:rFonts w:ascii="Arial" w:hAnsi="Arial" w:cs="Arial"/>
          <w:sz w:val="22"/>
          <w:szCs w:val="22"/>
        </w:rPr>
        <w:t xml:space="preserve"> E CONDIÇÕES </w:t>
      </w:r>
    </w:p>
    <w:p w:rsidR="00BF08C4" w:rsidRPr="00A60088" w:rsidRDefault="00BF08C4" w:rsidP="002E1A05">
      <w:pPr>
        <w:rPr>
          <w:rFonts w:ascii="Arial" w:hAnsi="Arial" w:cs="Arial"/>
          <w:sz w:val="22"/>
          <w:szCs w:val="22"/>
        </w:rPr>
      </w:pPr>
    </w:p>
    <w:p w:rsidR="005F3B33" w:rsidRPr="005D019C" w:rsidRDefault="002121E6" w:rsidP="005F3B33">
      <w:pPr>
        <w:pStyle w:val="Texto"/>
        <w:spacing w:line="240" w:lineRule="auto"/>
        <w:ind w:firstLine="0"/>
        <w:rPr>
          <w:rFonts w:ascii="Arial" w:hAnsi="Arial" w:cs="Arial"/>
          <w:b/>
          <w:sz w:val="22"/>
          <w:szCs w:val="22"/>
        </w:rPr>
      </w:pPr>
      <w:r>
        <w:rPr>
          <w:rFonts w:ascii="Arial" w:hAnsi="Arial" w:cs="Arial"/>
          <w:sz w:val="22"/>
          <w:szCs w:val="22"/>
        </w:rPr>
        <w:t xml:space="preserve">1.1. </w:t>
      </w:r>
      <w:r w:rsidR="00BF08C4" w:rsidRPr="00A60088">
        <w:rPr>
          <w:rFonts w:ascii="Arial" w:hAnsi="Arial" w:cs="Arial"/>
          <w:sz w:val="22"/>
          <w:szCs w:val="22"/>
        </w:rPr>
        <w:t xml:space="preserve">O objeto do presente contrato é </w:t>
      </w:r>
      <w:r w:rsidR="00BF08C4" w:rsidRPr="00A60088">
        <w:rPr>
          <w:rFonts w:ascii="Arial" w:hAnsi="Arial" w:cs="Arial"/>
          <w:iCs/>
          <w:sz w:val="22"/>
          <w:szCs w:val="22"/>
        </w:rPr>
        <w:t>a</w:t>
      </w:r>
      <w:r w:rsidR="004F1CC0">
        <w:rPr>
          <w:rFonts w:ascii="Arial" w:hAnsi="Arial" w:cs="Arial"/>
          <w:iCs/>
          <w:sz w:val="22"/>
          <w:szCs w:val="22"/>
        </w:rPr>
        <w:t xml:space="preserve"> </w:t>
      </w:r>
      <w:r w:rsidR="005F3B33"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LAVAGEM E LUBRIFICAÇÃO DA FROTA DE VEÍCULOS DA PREFEITURA MUNICIPAL DE IPUIUNA/MG</w:t>
      </w:r>
      <w:r w:rsidR="005F3B33" w:rsidRPr="005D019C">
        <w:rPr>
          <w:rFonts w:ascii="Arial" w:hAnsi="Arial" w:cs="Arial"/>
          <w:b/>
          <w:sz w:val="22"/>
          <w:szCs w:val="22"/>
        </w:rPr>
        <w:t xml:space="preserve">.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307999">
      <w:pPr>
        <w:pStyle w:val="Cabealho"/>
        <w:tabs>
          <w:tab w:val="clear" w:pos="4419"/>
          <w:tab w:val="clear" w:pos="8838"/>
        </w:tabs>
        <w:jc w:val="both"/>
        <w:rPr>
          <w:rFonts w:ascii="Arial" w:hAnsi="Arial" w:cs="Arial"/>
          <w:sz w:val="22"/>
          <w:szCs w:val="22"/>
        </w:rPr>
      </w:pPr>
    </w:p>
    <w:p w:rsidR="002121E6" w:rsidRDefault="002121E6" w:rsidP="002121E6">
      <w:pPr>
        <w:pStyle w:val="Cabealho"/>
        <w:tabs>
          <w:tab w:val="clear" w:pos="4419"/>
          <w:tab w:val="clear" w:pos="8838"/>
        </w:tabs>
        <w:jc w:val="both"/>
        <w:rPr>
          <w:rFonts w:ascii="Arial" w:hAnsi="Arial" w:cs="Arial"/>
          <w:bCs/>
          <w:iCs/>
          <w:sz w:val="22"/>
          <w:szCs w:val="22"/>
        </w:rPr>
      </w:pPr>
      <w:r>
        <w:rPr>
          <w:rFonts w:ascii="Arial" w:hAnsi="Arial" w:cs="Arial"/>
          <w:sz w:val="22"/>
          <w:szCs w:val="22"/>
        </w:rPr>
        <w:t xml:space="preserve">1.2. </w:t>
      </w:r>
      <w:r w:rsidR="00992177">
        <w:rPr>
          <w:rFonts w:ascii="Arial" w:hAnsi="Arial" w:cs="Arial"/>
          <w:sz w:val="22"/>
          <w:szCs w:val="22"/>
        </w:rPr>
        <w:t xml:space="preserve">Os </w:t>
      </w:r>
      <w:r w:rsidR="004F1CC0">
        <w:rPr>
          <w:rFonts w:ascii="Arial" w:hAnsi="Arial" w:cs="Arial"/>
          <w:sz w:val="22"/>
          <w:szCs w:val="22"/>
        </w:rPr>
        <w:t>serviços deverão s</w:t>
      </w:r>
      <w:r>
        <w:rPr>
          <w:rFonts w:ascii="Arial" w:hAnsi="Arial" w:cs="Arial"/>
          <w:bCs/>
          <w:iCs/>
          <w:sz w:val="22"/>
          <w:szCs w:val="22"/>
        </w:rPr>
        <w:t>er</w:t>
      </w:r>
      <w:r w:rsidR="00992177">
        <w:rPr>
          <w:rFonts w:ascii="Arial" w:hAnsi="Arial" w:cs="Arial"/>
          <w:bCs/>
          <w:iCs/>
          <w:sz w:val="22"/>
          <w:szCs w:val="22"/>
        </w:rPr>
        <w:t xml:space="preserve"> realizados </w:t>
      </w:r>
      <w:r>
        <w:rPr>
          <w:rFonts w:ascii="Arial" w:hAnsi="Arial" w:cs="Arial"/>
          <w:bCs/>
          <w:iCs/>
          <w:sz w:val="22"/>
          <w:szCs w:val="22"/>
        </w:rPr>
        <w:t xml:space="preserve">nas condições previstas no </w:t>
      </w:r>
      <w:r w:rsidR="00C02F48">
        <w:rPr>
          <w:rFonts w:ascii="Arial" w:hAnsi="Arial" w:cs="Arial"/>
          <w:bCs/>
          <w:iCs/>
          <w:sz w:val="22"/>
          <w:szCs w:val="22"/>
        </w:rPr>
        <w:t xml:space="preserve">Termo de Referência </w:t>
      </w:r>
      <w:r>
        <w:rPr>
          <w:rFonts w:ascii="Arial" w:hAnsi="Arial" w:cs="Arial"/>
          <w:bCs/>
          <w:iCs/>
          <w:sz w:val="22"/>
          <w:szCs w:val="22"/>
        </w:rPr>
        <w:t>da secretaria requisitante.</w:t>
      </w:r>
    </w:p>
    <w:p w:rsidR="002121E6" w:rsidRDefault="002121E6" w:rsidP="002121E6">
      <w:pPr>
        <w:pStyle w:val="Cabealho"/>
        <w:tabs>
          <w:tab w:val="clear" w:pos="4419"/>
          <w:tab w:val="clear" w:pos="8838"/>
        </w:tabs>
        <w:jc w:val="both"/>
        <w:rPr>
          <w:rFonts w:ascii="Arial" w:hAnsi="Arial" w:cs="Arial"/>
          <w:bCs/>
          <w:iCs/>
          <w:sz w:val="22"/>
          <w:szCs w:val="22"/>
        </w:rPr>
      </w:pPr>
    </w:p>
    <w:p w:rsidR="002121E6" w:rsidRPr="00A60088" w:rsidRDefault="002121E6" w:rsidP="002121E6">
      <w:pPr>
        <w:pStyle w:val="Cabealho"/>
        <w:tabs>
          <w:tab w:val="clear" w:pos="4419"/>
          <w:tab w:val="clear" w:pos="8838"/>
        </w:tabs>
        <w:jc w:val="both"/>
        <w:rPr>
          <w:rFonts w:ascii="Arial" w:hAnsi="Arial" w:cs="Arial"/>
          <w:sz w:val="22"/>
          <w:szCs w:val="22"/>
        </w:rPr>
      </w:pPr>
      <w:r>
        <w:rPr>
          <w:rFonts w:ascii="Arial" w:hAnsi="Arial" w:cs="Arial"/>
          <w:sz w:val="22"/>
          <w:szCs w:val="22"/>
        </w:rPr>
        <w:t xml:space="preserve">1.3.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065294">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SEGUNDA - DOTAÇÃO ORÇAMENTÁRIA</w:t>
      </w:r>
    </w:p>
    <w:p w:rsidR="0055351D" w:rsidRDefault="0055351D" w:rsidP="0054799E">
      <w:pPr>
        <w:pStyle w:val="Ttulo3"/>
        <w:rPr>
          <w:rFonts w:ascii="Arial" w:hAnsi="Arial" w:cs="Arial"/>
          <w:b w:val="0"/>
          <w:sz w:val="22"/>
          <w:szCs w:val="22"/>
        </w:rPr>
      </w:pPr>
    </w:p>
    <w:p w:rsidR="00BF08C4" w:rsidRDefault="00BF08C4" w:rsidP="0054799E">
      <w:pPr>
        <w:pStyle w:val="Ttulo3"/>
        <w:rPr>
          <w:rFonts w:ascii="Arial" w:hAnsi="Arial" w:cs="Arial"/>
          <w:b w:val="0"/>
          <w:sz w:val="22"/>
          <w:szCs w:val="22"/>
        </w:rPr>
      </w:pPr>
      <w:r w:rsidRPr="006F7D2F">
        <w:rPr>
          <w:rFonts w:ascii="Arial" w:hAnsi="Arial" w:cs="Arial"/>
          <w:b w:val="0"/>
          <w:sz w:val="22"/>
          <w:szCs w:val="22"/>
        </w:rPr>
        <w:t>2.1.</w:t>
      </w:r>
      <w:r w:rsidR="004F1CC0">
        <w:rPr>
          <w:rFonts w:ascii="Arial" w:hAnsi="Arial" w:cs="Arial"/>
          <w:b w:val="0"/>
          <w:sz w:val="22"/>
          <w:szCs w:val="22"/>
        </w:rPr>
        <w:t xml:space="preserve"> </w:t>
      </w:r>
      <w:r w:rsidR="002121E6" w:rsidRPr="007E3E63">
        <w:rPr>
          <w:rFonts w:ascii="Arial" w:hAnsi="Arial" w:cs="Arial"/>
          <w:b w:val="0"/>
          <w:sz w:val="22"/>
          <w:szCs w:val="22"/>
        </w:rPr>
        <w:t>As despesas correrão à conta da</w:t>
      </w:r>
      <w:r w:rsidR="002121E6">
        <w:rPr>
          <w:rFonts w:ascii="Arial" w:hAnsi="Arial" w:cs="Arial"/>
          <w:b w:val="0"/>
          <w:sz w:val="22"/>
          <w:szCs w:val="22"/>
        </w:rPr>
        <w:t>s</w:t>
      </w:r>
      <w:r w:rsidR="00DA6C14">
        <w:rPr>
          <w:rFonts w:ascii="Arial" w:hAnsi="Arial" w:cs="Arial"/>
          <w:b w:val="0"/>
          <w:sz w:val="22"/>
          <w:szCs w:val="22"/>
        </w:rPr>
        <w:t xml:space="preserve"> </w:t>
      </w:r>
      <w:r w:rsidR="002121E6">
        <w:rPr>
          <w:rFonts w:ascii="Arial" w:hAnsi="Arial" w:cs="Arial"/>
          <w:b w:val="0"/>
          <w:sz w:val="22"/>
          <w:szCs w:val="22"/>
        </w:rPr>
        <w:t xml:space="preserve">seguintes </w:t>
      </w:r>
      <w:r w:rsidR="002121E6" w:rsidRPr="007E3E63">
        <w:rPr>
          <w:rFonts w:ascii="Arial" w:hAnsi="Arial" w:cs="Arial"/>
          <w:b w:val="0"/>
          <w:sz w:val="22"/>
          <w:szCs w:val="22"/>
        </w:rPr>
        <w:t>dotaç</w:t>
      </w:r>
      <w:r w:rsidR="002121E6">
        <w:rPr>
          <w:rFonts w:ascii="Arial" w:hAnsi="Arial" w:cs="Arial"/>
          <w:b w:val="0"/>
          <w:sz w:val="22"/>
          <w:szCs w:val="22"/>
        </w:rPr>
        <w:t xml:space="preserve">ões </w:t>
      </w:r>
      <w:r w:rsidR="002121E6" w:rsidRPr="007E3E63">
        <w:rPr>
          <w:rFonts w:ascii="Arial" w:hAnsi="Arial" w:cs="Arial"/>
          <w:b w:val="0"/>
          <w:sz w:val="22"/>
          <w:szCs w:val="22"/>
        </w:rPr>
        <w:t>orçamentária</w:t>
      </w:r>
      <w:r w:rsidR="002121E6">
        <w:rPr>
          <w:rFonts w:ascii="Arial" w:hAnsi="Arial" w:cs="Arial"/>
          <w:b w:val="0"/>
          <w:sz w:val="22"/>
          <w:szCs w:val="22"/>
        </w:rPr>
        <w:t xml:space="preserve">s: </w:t>
      </w:r>
    </w:p>
    <w:p w:rsidR="002E393C" w:rsidRDefault="002E393C" w:rsidP="002E393C"/>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3827"/>
        <w:gridCol w:w="1701"/>
      </w:tblGrid>
      <w:tr w:rsidR="004D43F0" w:rsidRPr="009A1BAD" w:rsidTr="0046213E">
        <w:tc>
          <w:tcPr>
            <w:tcW w:w="1985"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rPr>
            </w:pPr>
            <w:r w:rsidRPr="009A1BAD">
              <w:rPr>
                <w:rFonts w:ascii="Arial" w:hAnsi="Arial" w:cs="Arial"/>
                <w:b/>
                <w:sz w:val="22"/>
                <w:szCs w:val="22"/>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43F0" w:rsidRPr="009A1BAD" w:rsidRDefault="004D43F0" w:rsidP="0046213E">
            <w:pPr>
              <w:spacing w:line="360" w:lineRule="auto"/>
              <w:jc w:val="center"/>
              <w:rPr>
                <w:rFonts w:ascii="Arial" w:hAnsi="Arial" w:cs="Arial"/>
                <w:b/>
              </w:rPr>
            </w:pPr>
            <w:r w:rsidRPr="009A1BAD">
              <w:rPr>
                <w:rFonts w:ascii="Arial" w:hAnsi="Arial" w:cs="Arial"/>
                <w:b/>
                <w:sz w:val="22"/>
                <w:szCs w:val="22"/>
              </w:rPr>
              <w:t>ELEMENTO</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02.01.04.0122.0001.2.201.339039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02.01.04.0122.0001.2.206.339039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02.03.03.12.122.0007.2.220.339039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02.03.03.12.361.0009.2.223.339039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02.04.10.301.0015.2.237.339039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02.01.10.301.0015.2.238.339039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02.01.10.304.0017.2.244.339039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 xml:space="preserve">Serviços de Obras e Serviços </w:t>
            </w:r>
            <w:r w:rsidRPr="009A1BAD">
              <w:rPr>
                <w:rFonts w:ascii="Arial" w:hAnsi="Arial" w:cs="Arial"/>
                <w:sz w:val="22"/>
                <w:szCs w:val="22"/>
              </w:rPr>
              <w:lastRenderedPageBreak/>
              <w:t>Urbanos</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lastRenderedPageBreak/>
              <w:t>535</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02.05.01.15.452.0018.2.246.339039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 xml:space="preserve">Serviços de Pessoa </w:t>
            </w:r>
            <w:r w:rsidRPr="009A1BAD">
              <w:rPr>
                <w:rFonts w:ascii="Arial" w:hAnsi="Arial" w:cs="Arial"/>
                <w:sz w:val="22"/>
                <w:szCs w:val="22"/>
              </w:rPr>
              <w:lastRenderedPageBreak/>
              <w:t>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lastRenderedPageBreak/>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623</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02.07.26.606.0025.2.256.339039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02.08.08.244.0027.2.259.339039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r w:rsidR="004D43F0" w:rsidRPr="009A1BAD" w:rsidTr="0046213E">
        <w:tc>
          <w:tcPr>
            <w:tcW w:w="1985"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jc w:val="center"/>
              <w:rPr>
                <w:rFonts w:ascii="Arial" w:hAnsi="Arial" w:cs="Arial"/>
              </w:rPr>
            </w:pPr>
            <w:r w:rsidRPr="009A1BAD">
              <w:rPr>
                <w:rFonts w:ascii="Arial" w:hAnsi="Arial" w:cs="Arial"/>
                <w:sz w:val="22"/>
                <w:szCs w:val="22"/>
              </w:rPr>
              <w:t>02.09.08.243.0030.2.266.339039</w:t>
            </w:r>
          </w:p>
        </w:tc>
        <w:tc>
          <w:tcPr>
            <w:tcW w:w="1701" w:type="dxa"/>
            <w:tcBorders>
              <w:top w:val="single" w:sz="4" w:space="0" w:color="auto"/>
              <w:left w:val="single" w:sz="4" w:space="0" w:color="auto"/>
              <w:bottom w:val="single" w:sz="4" w:space="0" w:color="auto"/>
              <w:right w:val="single" w:sz="4" w:space="0" w:color="auto"/>
            </w:tcBorders>
          </w:tcPr>
          <w:p w:rsidR="004D43F0" w:rsidRPr="009A1BAD" w:rsidRDefault="004D43F0" w:rsidP="0046213E">
            <w:pPr>
              <w:spacing w:line="360" w:lineRule="auto"/>
              <w:rPr>
                <w:rFonts w:ascii="Arial" w:hAnsi="Arial" w:cs="Arial"/>
              </w:rPr>
            </w:pPr>
            <w:r w:rsidRPr="009A1BAD">
              <w:rPr>
                <w:rFonts w:ascii="Arial" w:hAnsi="Arial" w:cs="Arial"/>
                <w:sz w:val="22"/>
                <w:szCs w:val="22"/>
              </w:rPr>
              <w:t>Serviços de Pessoa Jurídica</w:t>
            </w:r>
          </w:p>
        </w:tc>
      </w:tr>
    </w:tbl>
    <w:p w:rsidR="002E393C" w:rsidRPr="002E393C" w:rsidRDefault="002E393C" w:rsidP="002E393C"/>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 xml:space="preserve">CLÁUSULA TERCEIRA - PRAZOS </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3.1. O prazo de vigência,</w:t>
      </w:r>
      <w:r>
        <w:rPr>
          <w:rFonts w:ascii="Arial" w:hAnsi="Arial" w:cs="Arial"/>
          <w:sz w:val="22"/>
          <w:szCs w:val="22"/>
        </w:rPr>
        <w:t xml:space="preserve"> objeto deste contrato será de </w:t>
      </w:r>
      <w:r w:rsidRPr="00C97F07">
        <w:rPr>
          <w:rFonts w:ascii="Arial" w:hAnsi="Arial" w:cs="Arial"/>
          <w:sz w:val="22"/>
          <w:szCs w:val="22"/>
        </w:rPr>
        <w:t>12 meses</w:t>
      </w:r>
      <w:r w:rsidR="008D76B5">
        <w:rPr>
          <w:rFonts w:ascii="Arial" w:hAnsi="Arial" w:cs="Arial"/>
          <w:sz w:val="22"/>
          <w:szCs w:val="22"/>
        </w:rPr>
        <w:t xml:space="preserve">, a partir da sua assinatura. </w:t>
      </w:r>
    </w:p>
    <w:p w:rsidR="00485A1A" w:rsidRPr="00A60088" w:rsidRDefault="00485A1A"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60088">
        <w:rPr>
          <w:rFonts w:ascii="Arial" w:hAnsi="Arial" w:cs="Arial"/>
          <w:b/>
          <w:bCs/>
          <w:sz w:val="22"/>
          <w:szCs w:val="22"/>
        </w:rPr>
        <w:t>CONTRATADA</w:t>
      </w:r>
      <w:r w:rsidRPr="00A60088">
        <w:rPr>
          <w:rFonts w:ascii="Arial" w:hAnsi="Arial" w:cs="Arial"/>
          <w:sz w:val="22"/>
          <w:szCs w:val="22"/>
        </w:rPr>
        <w:t xml:space="preserve"> e devidamente aceitos pela </w:t>
      </w:r>
      <w:r w:rsidRPr="00A60088">
        <w:rPr>
          <w:rFonts w:ascii="Arial" w:hAnsi="Arial" w:cs="Arial"/>
          <w:b/>
          <w:bCs/>
          <w:sz w:val="22"/>
          <w:szCs w:val="22"/>
        </w:rPr>
        <w:t>CONTRATANTE</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VALOR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4.1. O valor deste </w:t>
      </w:r>
      <w:r w:rsidR="00C02F48">
        <w:rPr>
          <w:rFonts w:ascii="Arial" w:hAnsi="Arial" w:cs="Arial"/>
          <w:sz w:val="22"/>
          <w:szCs w:val="22"/>
        </w:rPr>
        <w:t>C</w:t>
      </w:r>
      <w:r w:rsidRPr="00A60088">
        <w:rPr>
          <w:rFonts w:ascii="Arial" w:hAnsi="Arial" w:cs="Arial"/>
          <w:sz w:val="22"/>
          <w:szCs w:val="22"/>
        </w:rPr>
        <w:t>ontrato é de R$</w:t>
      </w:r>
      <w:proofErr w:type="gramStart"/>
      <w:r w:rsidRPr="00A60088">
        <w:rPr>
          <w:rFonts w:ascii="Arial" w:hAnsi="Arial" w:cs="Arial"/>
          <w:sz w:val="22"/>
          <w:szCs w:val="22"/>
        </w:rPr>
        <w:t>.</w:t>
      </w:r>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roofErr w:type="gramEnd"/>
      <w:r w:rsidR="00BE56A3">
        <w:rPr>
          <w:rFonts w:ascii="Arial" w:hAnsi="Arial" w:cs="Arial"/>
          <w:sz w:val="22"/>
          <w:szCs w:val="22"/>
        </w:rPr>
        <w:t xml:space="preserve"> (</w:t>
      </w:r>
      <w:proofErr w:type="gramStart"/>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proofErr w:type="gramEnd"/>
      <w:r w:rsidR="00BE56A3">
        <w:rPr>
          <w:rFonts w:ascii="Arial" w:hAnsi="Arial" w:cs="Arial"/>
          <w:sz w:val="22"/>
          <w:szCs w:val="22"/>
        </w:rPr>
        <w:t>)</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DAS CONDIÇÕES DE PAGAMENTO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 </w:t>
      </w:r>
      <w:r w:rsidR="002121E6">
        <w:rPr>
          <w:rFonts w:ascii="Arial" w:hAnsi="Arial" w:cs="Arial"/>
          <w:sz w:val="22"/>
          <w:szCs w:val="22"/>
        </w:rPr>
        <w:t>30</w:t>
      </w:r>
      <w:r w:rsidRPr="00A60088">
        <w:rPr>
          <w:rFonts w:ascii="Arial" w:hAnsi="Arial" w:cs="Arial"/>
          <w:sz w:val="22"/>
          <w:szCs w:val="22"/>
        </w:rPr>
        <w:t xml:space="preserve"> (</w:t>
      </w:r>
      <w:r w:rsidR="002121E6">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tramitação interna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w:t>
      </w:r>
      <w:r w:rsidR="00C02F48">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SEXTA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6.1. Os preços propostos serão fixos e irreajustáveis pelo período de 12 (doze) meses.</w:t>
      </w:r>
    </w:p>
    <w:p w:rsidR="00C02F48" w:rsidRDefault="00C02F48"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6.2. A Prefeitura Municipal de</w:t>
      </w:r>
      <w:r>
        <w:rPr>
          <w:rFonts w:ascii="Arial" w:hAnsi="Arial" w:cs="Arial"/>
          <w:sz w:val="22"/>
          <w:szCs w:val="22"/>
        </w:rPr>
        <w:t xml:space="preserv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6.3. As hipóteses excepcionais de revisão de preços serão tratad</w:t>
      </w:r>
      <w:r>
        <w:rPr>
          <w:rFonts w:ascii="Arial" w:hAnsi="Arial" w:cs="Arial"/>
          <w:sz w:val="22"/>
          <w:szCs w:val="22"/>
        </w:rPr>
        <w:t>as</w:t>
      </w:r>
      <w:r w:rsidRPr="00A60088">
        <w:rPr>
          <w:rFonts w:ascii="Arial" w:hAnsi="Arial" w:cs="Arial"/>
          <w:sz w:val="22"/>
          <w:szCs w:val="22"/>
        </w:rPr>
        <w:t xml:space="preserve">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6.4. Os preços registrados poderão ser majorados mediante solicitação da </w:t>
      </w:r>
      <w:r w:rsidRPr="00A60088">
        <w:rPr>
          <w:rFonts w:ascii="Arial" w:hAnsi="Arial" w:cs="Arial"/>
          <w:b/>
          <w:bCs/>
          <w:sz w:val="22"/>
          <w:szCs w:val="22"/>
        </w:rPr>
        <w:t>CONTRATADA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6.5. Fica a </w:t>
      </w:r>
      <w:r w:rsidRPr="00A60088">
        <w:rPr>
          <w:rFonts w:ascii="Arial" w:hAnsi="Arial" w:cs="Arial"/>
          <w:b/>
          <w:bCs/>
          <w:sz w:val="22"/>
          <w:szCs w:val="22"/>
        </w:rPr>
        <w:t>CONTRATADA</w:t>
      </w:r>
      <w:r w:rsidRPr="00A60088">
        <w:rPr>
          <w:rFonts w:ascii="Arial" w:hAnsi="Arial" w:cs="Arial"/>
          <w:sz w:val="22"/>
          <w:szCs w:val="22"/>
        </w:rPr>
        <w:t xml:space="preserve"> obrigada a pleitear e apresentar memória de cálculos referente </w:t>
      </w:r>
      <w:r>
        <w:rPr>
          <w:rFonts w:ascii="Arial" w:hAnsi="Arial" w:cs="Arial"/>
          <w:sz w:val="22"/>
          <w:szCs w:val="22"/>
        </w:rPr>
        <w:t>à</w:t>
      </w:r>
      <w:r w:rsidRPr="00A60088">
        <w:rPr>
          <w:rFonts w:ascii="Arial" w:hAnsi="Arial" w:cs="Arial"/>
          <w:sz w:val="22"/>
          <w:szCs w:val="22"/>
        </w:rPr>
        <w:t xml:space="preserve">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6.6. O novo preço só terá validade, após a emissão de parecer da comissão revisora e, para efeito de pagamento dos </w:t>
      </w:r>
      <w:r w:rsidR="00BB0E05">
        <w:rPr>
          <w:rFonts w:ascii="Arial" w:hAnsi="Arial" w:cs="Arial"/>
          <w:sz w:val="22"/>
          <w:szCs w:val="22"/>
        </w:rPr>
        <w:t xml:space="preserve">serviços </w:t>
      </w:r>
      <w:r w:rsidRPr="00A60088">
        <w:rPr>
          <w:rFonts w:ascii="Arial" w:hAnsi="Arial" w:cs="Arial"/>
          <w:sz w:val="22"/>
          <w:szCs w:val="22"/>
        </w:rPr>
        <w:t xml:space="preserve">porventura </w:t>
      </w:r>
      <w:r w:rsidR="00BB0E05">
        <w:rPr>
          <w:rFonts w:ascii="Arial" w:hAnsi="Arial" w:cs="Arial"/>
          <w:sz w:val="22"/>
          <w:szCs w:val="22"/>
        </w:rPr>
        <w:t xml:space="preserve">prestados </w:t>
      </w:r>
      <w:r w:rsidRPr="00A60088">
        <w:rPr>
          <w:rFonts w:ascii="Arial" w:hAnsi="Arial" w:cs="Arial"/>
          <w:sz w:val="22"/>
          <w:szCs w:val="22"/>
        </w:rPr>
        <w:t xml:space="preserve">entre a data do pedido de adequação e a data da publicação do novo preço, retroagirá à data do pedido de adequação formulado pela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6.7. O diferencial de preço entre a proposta inicial da </w:t>
      </w:r>
      <w:r w:rsidRPr="00A60088">
        <w:rPr>
          <w:rFonts w:ascii="Arial" w:hAnsi="Arial" w:cs="Arial"/>
          <w:b/>
          <w:bCs/>
          <w:sz w:val="22"/>
          <w:szCs w:val="22"/>
        </w:rPr>
        <w:t>CONTRATADA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CONTRATADA</w:t>
      </w:r>
      <w:r w:rsidRPr="00A60088">
        <w:rPr>
          <w:rFonts w:ascii="Arial" w:hAnsi="Arial" w:cs="Arial"/>
          <w:sz w:val="22"/>
          <w:szCs w:val="22"/>
        </w:rPr>
        <w:t>, serão sempre mantidos.</w:t>
      </w:r>
    </w:p>
    <w:p w:rsidR="00BF08C4" w:rsidRPr="00A60088" w:rsidRDefault="00BF08C4" w:rsidP="002E1A05"/>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SÉTIMA - RESPONSABILIDADES DA CONTRATANTE</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7.1. Cabe a </w:t>
      </w:r>
      <w:r w:rsidRPr="00A60088">
        <w:rPr>
          <w:rFonts w:ascii="Arial" w:hAnsi="Arial" w:cs="Arial"/>
          <w:b/>
          <w:bCs/>
          <w:sz w:val="22"/>
          <w:szCs w:val="22"/>
        </w:rPr>
        <w:t>CONTRATANTE</w:t>
      </w:r>
      <w:r w:rsidRPr="00A60088">
        <w:rPr>
          <w:rFonts w:ascii="Arial" w:hAnsi="Arial" w:cs="Arial"/>
          <w:bCs/>
          <w:sz w:val="22"/>
          <w:szCs w:val="22"/>
        </w:rPr>
        <w:t xml:space="preserve">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bCs/>
          <w:sz w:val="22"/>
          <w:szCs w:val="22"/>
        </w:rPr>
        <w:t xml:space="preserve">7.2. </w:t>
      </w:r>
      <w:r w:rsidRPr="00A60088">
        <w:rPr>
          <w:rFonts w:ascii="Arial" w:hAnsi="Arial" w:cs="Arial"/>
          <w:sz w:val="22"/>
          <w:szCs w:val="22"/>
        </w:rPr>
        <w:t xml:space="preserve">Prestar todos os esclarecimentos necessários para a </w:t>
      </w:r>
      <w:r w:rsidR="00065294">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OITAVA - RESPONSABILIDADES DA CONTRATADA</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065294" w:rsidP="002E1A05">
      <w:pPr>
        <w:numPr>
          <w:ilvl w:val="0"/>
          <w:numId w:val="3"/>
        </w:numPr>
        <w:tabs>
          <w:tab w:val="clear" w:pos="720"/>
          <w:tab w:val="num" w:pos="360"/>
        </w:tabs>
        <w:ind w:left="0" w:firstLine="0"/>
        <w:jc w:val="both"/>
        <w:rPr>
          <w:rFonts w:ascii="Arial" w:hAnsi="Arial" w:cs="Arial"/>
          <w:sz w:val="22"/>
          <w:szCs w:val="22"/>
        </w:rPr>
      </w:pPr>
      <w:r>
        <w:rPr>
          <w:rFonts w:ascii="Arial" w:hAnsi="Arial" w:cs="Arial"/>
          <w:b/>
          <w:sz w:val="22"/>
          <w:szCs w:val="22"/>
        </w:rPr>
        <w:t xml:space="preserve">Prestar os Serviços, </w:t>
      </w:r>
      <w:r w:rsidR="004F1CC0">
        <w:rPr>
          <w:rFonts w:ascii="Arial" w:hAnsi="Arial" w:cs="Arial"/>
          <w:b/>
          <w:sz w:val="22"/>
          <w:szCs w:val="22"/>
        </w:rPr>
        <w:t>o</w:t>
      </w:r>
      <w:r w:rsidR="00BF08C4" w:rsidRPr="00A60088">
        <w:rPr>
          <w:rFonts w:ascii="Arial" w:hAnsi="Arial" w:cs="Arial"/>
          <w:b/>
          <w:sz w:val="22"/>
          <w:szCs w:val="22"/>
        </w:rPr>
        <w:t xml:space="preserve">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Contrato, </w:t>
      </w:r>
      <w:r w:rsidR="00BF08C4" w:rsidRPr="00A60088">
        <w:rPr>
          <w:rFonts w:ascii="Arial" w:hAnsi="Arial" w:cs="Arial"/>
          <w:sz w:val="22"/>
          <w:szCs w:val="22"/>
        </w:rPr>
        <w:t>conforme solicitação da Secretaria requisitante, obedecendo aos critérios detalhados no Anexo II – Memorial Descritivo,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w:t>
      </w:r>
      <w:r>
        <w:rPr>
          <w:rFonts w:ascii="Arial" w:hAnsi="Arial" w:cs="Arial"/>
          <w:sz w:val="22"/>
          <w:szCs w:val="22"/>
        </w:rPr>
        <w:t>p</w:t>
      </w:r>
      <w:r w:rsidRPr="00A60088">
        <w:rPr>
          <w:rFonts w:ascii="Arial" w:hAnsi="Arial" w:cs="Arial"/>
          <w:sz w:val="22"/>
          <w:szCs w:val="22"/>
        </w:rPr>
        <w:t xml:space="preserve">roposta apresentada, obrigando-se a </w:t>
      </w:r>
      <w:r w:rsidR="00065294">
        <w:rPr>
          <w:rFonts w:ascii="Arial" w:hAnsi="Arial" w:cs="Arial"/>
          <w:sz w:val="22"/>
          <w:szCs w:val="22"/>
        </w:rPr>
        <w:t>prestar os serviços</w:t>
      </w:r>
      <w:r w:rsidR="00805331">
        <w:rPr>
          <w:rFonts w:ascii="Arial" w:hAnsi="Arial" w:cs="Arial"/>
          <w:sz w:val="22"/>
          <w:szCs w:val="22"/>
        </w:rPr>
        <w:t xml:space="preserve"> </w:t>
      </w:r>
      <w:r w:rsidRPr="00A60088">
        <w:rPr>
          <w:rFonts w:ascii="Arial" w:hAnsi="Arial" w:cs="Arial"/>
          <w:sz w:val="22"/>
          <w:szCs w:val="22"/>
        </w:rPr>
        <w:t>conforme exigido no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a</w:t>
      </w:r>
      <w:r w:rsidR="00805331">
        <w:rPr>
          <w:rFonts w:ascii="Arial" w:hAnsi="Arial" w:cs="Arial"/>
          <w:sz w:val="22"/>
          <w:szCs w:val="22"/>
        </w:rPr>
        <w:t xml:space="preserve"> prestação dos serviços</w:t>
      </w:r>
      <w:r w:rsidRPr="00A60088">
        <w:rPr>
          <w:rFonts w:ascii="Arial" w:hAnsi="Arial" w:cs="Arial"/>
          <w:sz w:val="22"/>
          <w:szCs w:val="22"/>
        </w:rPr>
        <w:t xml:space="preserv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Pr>
          <w:rFonts w:ascii="Arial" w:hAnsi="Arial" w:cs="Arial"/>
          <w:sz w:val="22"/>
          <w:szCs w:val="22"/>
        </w:rPr>
        <w:t>L</w:t>
      </w:r>
      <w:r w:rsidRPr="00A60088">
        <w:rPr>
          <w:rFonts w:ascii="Arial" w:hAnsi="Arial" w:cs="Arial"/>
          <w:sz w:val="22"/>
          <w:szCs w:val="22"/>
        </w:rPr>
        <w:t>ei.</w:t>
      </w:r>
    </w:p>
    <w:p w:rsidR="00BF08C4" w:rsidRPr="00A60088"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NONA – DAS PENALIDADES</w:t>
      </w:r>
    </w:p>
    <w:p w:rsidR="0055351D" w:rsidRDefault="0055351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9.1. São aplicáveis as sanções previstas no Capítulo IV da Lei Federal n</w:t>
      </w:r>
      <w:r w:rsidR="00E20E4B">
        <w:rPr>
          <w:rFonts w:ascii="Arial" w:hAnsi="Arial" w:cs="Arial"/>
          <w:bCs/>
          <w:iCs/>
          <w:sz w:val="22"/>
          <w:szCs w:val="22"/>
        </w:rPr>
        <w:t>.</w:t>
      </w:r>
      <w:r w:rsidRPr="00A60088">
        <w:rPr>
          <w:rFonts w:ascii="Arial" w:hAnsi="Arial" w:cs="Arial"/>
          <w:bCs/>
          <w:iCs/>
          <w:sz w:val="22"/>
          <w:szCs w:val="22"/>
        </w:rPr>
        <w:t xml:space="preserve">º </w:t>
      </w:r>
      <w:proofErr w:type="gramStart"/>
      <w:r w:rsidRPr="00A60088">
        <w:rPr>
          <w:rFonts w:ascii="Arial" w:hAnsi="Arial" w:cs="Arial"/>
          <w:bCs/>
          <w:iCs/>
          <w:sz w:val="22"/>
          <w:szCs w:val="22"/>
        </w:rPr>
        <w:t>8</w:t>
      </w:r>
      <w:r w:rsidR="00E20E4B">
        <w:rPr>
          <w:rFonts w:ascii="Arial" w:hAnsi="Arial" w:cs="Arial"/>
          <w:bCs/>
          <w:iCs/>
          <w:sz w:val="22"/>
          <w:szCs w:val="22"/>
        </w:rPr>
        <w:t>.</w:t>
      </w:r>
      <w:r w:rsidRPr="00A60088">
        <w:rPr>
          <w:rFonts w:ascii="Arial" w:hAnsi="Arial" w:cs="Arial"/>
          <w:bCs/>
          <w:iCs/>
          <w:sz w:val="22"/>
          <w:szCs w:val="22"/>
        </w:rPr>
        <w:t>666/93, na Lei Federal n</w:t>
      </w:r>
      <w:r w:rsidR="00E20E4B">
        <w:rPr>
          <w:rFonts w:ascii="Arial" w:hAnsi="Arial" w:cs="Arial"/>
          <w:bCs/>
          <w:iCs/>
          <w:sz w:val="22"/>
          <w:szCs w:val="22"/>
        </w:rPr>
        <w:t>.</w:t>
      </w:r>
      <w:r w:rsidRPr="00A60088">
        <w:rPr>
          <w:rFonts w:ascii="Arial" w:hAnsi="Arial" w:cs="Arial"/>
          <w:bCs/>
          <w:iCs/>
          <w:sz w:val="22"/>
          <w:szCs w:val="22"/>
        </w:rPr>
        <w:t>º</w:t>
      </w:r>
      <w:proofErr w:type="gramEnd"/>
      <w:r w:rsidRPr="00A60088">
        <w:rPr>
          <w:rFonts w:ascii="Arial" w:hAnsi="Arial" w:cs="Arial"/>
          <w:bCs/>
          <w:iCs/>
          <w:sz w:val="22"/>
          <w:szCs w:val="22"/>
        </w:rPr>
        <w:t xml:space="preserve">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9.2. A licitante que não mantiver a proposta</w:t>
      </w:r>
      <w:proofErr w:type="gramStart"/>
      <w:r w:rsidRPr="00A60088">
        <w:rPr>
          <w:rFonts w:ascii="Arial" w:hAnsi="Arial" w:cs="Arial"/>
          <w:bCs/>
          <w:iCs/>
          <w:sz w:val="22"/>
          <w:szCs w:val="22"/>
        </w:rPr>
        <w:t>, comportar-se</w:t>
      </w:r>
      <w:proofErr w:type="gramEnd"/>
      <w:r w:rsidRPr="00A60088">
        <w:rPr>
          <w:rFonts w:ascii="Arial" w:hAnsi="Arial" w:cs="Arial"/>
          <w:bCs/>
          <w:iCs/>
          <w:sz w:val="22"/>
          <w:szCs w:val="22"/>
        </w:rPr>
        <w:t xml:space="preserve"> de modo inidôneo ou fizer declaração falsa, estará sujeita à pena de suspensão de seu direito de licitar e contratar com a Administração,pelo prazo de até </w:t>
      </w:r>
      <w:r w:rsidR="00167AF8">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60088">
        <w:rPr>
          <w:rFonts w:ascii="Arial" w:hAnsi="Arial" w:cs="Arial"/>
          <w:iCs/>
          <w:sz w:val="22"/>
          <w:szCs w:val="22"/>
        </w:rPr>
        <w:t>ser</w:t>
      </w:r>
      <w:r>
        <w:rPr>
          <w:rFonts w:ascii="Arial" w:hAnsi="Arial" w:cs="Arial"/>
          <w:iCs/>
          <w:sz w:val="22"/>
          <w:szCs w:val="22"/>
        </w:rPr>
        <w:t>ão</w:t>
      </w:r>
      <w:proofErr w:type="gramEnd"/>
      <w:r w:rsidR="00DA6C14">
        <w:rPr>
          <w:rFonts w:ascii="Arial" w:hAnsi="Arial" w:cs="Arial"/>
          <w:iCs/>
          <w:sz w:val="22"/>
          <w:szCs w:val="22"/>
        </w:rPr>
        <w:t xml:space="preserve"> </w:t>
      </w:r>
      <w:r w:rsidRPr="00A60088">
        <w:rPr>
          <w:rFonts w:ascii="Arial" w:hAnsi="Arial" w:cs="Arial"/>
          <w:iCs/>
          <w:sz w:val="22"/>
          <w:szCs w:val="22"/>
        </w:rPr>
        <w:t>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DA6C14">
        <w:rPr>
          <w:rFonts w:ascii="Arial" w:hAnsi="Arial" w:cs="Arial"/>
          <w:iCs/>
          <w:sz w:val="22"/>
          <w:szCs w:val="22"/>
        </w:rPr>
        <w:t xml:space="preserve"> </w:t>
      </w:r>
      <w:r w:rsidRPr="00A60088">
        <w:rPr>
          <w:rFonts w:ascii="Arial" w:hAnsi="Arial" w:cs="Arial"/>
          <w:iCs/>
          <w:sz w:val="22"/>
          <w:szCs w:val="22"/>
        </w:rPr>
        <w:t>proponente(s) vencedora(s) concorrida diretamente, ocorrência que será registrada no Cadastro de Fornecedores da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w:t>
      </w:r>
      <w:r w:rsidR="00DA6C14">
        <w:rPr>
          <w:rFonts w:ascii="Arial" w:hAnsi="Arial" w:cs="Arial"/>
          <w:iCs/>
          <w:sz w:val="22"/>
          <w:szCs w:val="22"/>
        </w:rPr>
        <w:t xml:space="preserve"> </w:t>
      </w:r>
      <w:r w:rsidRPr="00A60088">
        <w:rPr>
          <w:rFonts w:ascii="Arial" w:hAnsi="Arial" w:cs="Arial"/>
          <w:iCs/>
          <w:sz w:val="22"/>
          <w:szCs w:val="22"/>
        </w:rPr>
        <w:t xml:space="preserve">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DA6C14" w:rsidRPr="00A60088"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w:t>
      </w:r>
      <w:r>
        <w:rPr>
          <w:rFonts w:ascii="Arial" w:hAnsi="Arial" w:cs="Arial"/>
          <w:iCs/>
          <w:sz w:val="22"/>
          <w:szCs w:val="22"/>
        </w:rPr>
        <w:t>ê</w:t>
      </w:r>
      <w:r w:rsidRPr="00A60088">
        <w:rPr>
          <w:rFonts w:ascii="Arial" w:hAnsi="Arial" w:cs="Arial"/>
          <w:iCs/>
          <w:sz w:val="22"/>
          <w:szCs w:val="22"/>
        </w:rPr>
        <w:t xml:space="preserve">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9.5. As sanções são independentes e a aplicação de uma não exclui a aplicação das outras.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DÉCIMA - DA RESCISÃO CONTRATUAL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10.1. Poderão ser motivo de rescisão contratual as hipóteses elencadas no</w:t>
      </w:r>
      <w:r w:rsidR="00167AF8">
        <w:rPr>
          <w:rFonts w:ascii="Arial" w:hAnsi="Arial" w:cs="Arial"/>
          <w:sz w:val="22"/>
          <w:szCs w:val="22"/>
        </w:rPr>
        <w:t>s</w:t>
      </w:r>
      <w:r w:rsidRPr="00A60088">
        <w:rPr>
          <w:rFonts w:ascii="Arial" w:hAnsi="Arial" w:cs="Arial"/>
          <w:sz w:val="22"/>
          <w:szCs w:val="22"/>
        </w:rPr>
        <w:t xml:space="preserve"> art. </w:t>
      </w:r>
      <w:r w:rsidR="00167AF8">
        <w:rPr>
          <w:rFonts w:ascii="Arial" w:hAnsi="Arial" w:cs="Arial"/>
          <w:sz w:val="22"/>
          <w:szCs w:val="22"/>
        </w:rPr>
        <w:t xml:space="preserve">77 e </w:t>
      </w:r>
      <w:r w:rsidRPr="00A60088">
        <w:rPr>
          <w:rFonts w:ascii="Arial" w:hAnsi="Arial" w:cs="Arial"/>
          <w:sz w:val="22"/>
          <w:szCs w:val="22"/>
        </w:rPr>
        <w:t xml:space="preserve">78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10.2. Caso o </w:t>
      </w:r>
      <w:r w:rsidRPr="00A60088">
        <w:rPr>
          <w:rFonts w:ascii="Arial" w:hAnsi="Arial" w:cs="Arial"/>
          <w:b/>
          <w:bCs/>
          <w:sz w:val="22"/>
          <w:szCs w:val="22"/>
        </w:rPr>
        <w:t>MUNICÍPIO</w:t>
      </w:r>
      <w:r w:rsidRPr="00A60088">
        <w:rPr>
          <w:rFonts w:ascii="Arial" w:hAnsi="Arial" w:cs="Arial"/>
          <w:sz w:val="22"/>
          <w:szCs w:val="22"/>
        </w:rPr>
        <w:t xml:space="preserve"> não se utilize da prerrogativa de rescindir o contrato, o seu exclusivo critério, poderá suspender a sua execução e/ou sustar o pagamento das faturas, até que a </w:t>
      </w:r>
      <w:r w:rsidRPr="00A60088">
        <w:rPr>
          <w:rFonts w:ascii="Arial" w:hAnsi="Arial" w:cs="Arial"/>
          <w:b/>
          <w:bCs/>
          <w:sz w:val="22"/>
          <w:szCs w:val="22"/>
        </w:rPr>
        <w:t>CONTRATADA</w:t>
      </w:r>
      <w:r w:rsidRPr="00A60088">
        <w:rPr>
          <w:rFonts w:ascii="Arial" w:hAnsi="Arial" w:cs="Arial"/>
          <w:sz w:val="22"/>
          <w:szCs w:val="22"/>
        </w:rPr>
        <w:t xml:space="preserve"> cumpra integralmente a condição contratual infringida, sem prejuízo da incidência das sanções previstas no Edital, na Lei</w:t>
      </w:r>
      <w:r w:rsidR="00144304">
        <w:rPr>
          <w:rFonts w:ascii="Arial" w:hAnsi="Arial" w:cs="Arial"/>
          <w:sz w:val="22"/>
          <w:szCs w:val="22"/>
        </w:rPr>
        <w:t xml:space="preserve"> Federal n</w:t>
      </w:r>
      <w:r w:rsidR="00E20E4B">
        <w:rPr>
          <w:rFonts w:ascii="Arial" w:hAnsi="Arial" w:cs="Arial"/>
          <w:sz w:val="22"/>
          <w:szCs w:val="22"/>
        </w:rPr>
        <w:t>.</w:t>
      </w:r>
      <w:r w:rsidR="00144304">
        <w:rPr>
          <w:rFonts w:ascii="Arial" w:hAnsi="Arial" w:cs="Arial"/>
          <w:sz w:val="22"/>
          <w:szCs w:val="22"/>
        </w:rPr>
        <w:t>º 8</w:t>
      </w:r>
      <w:r w:rsidR="00E20E4B">
        <w:rPr>
          <w:rFonts w:ascii="Arial" w:hAnsi="Arial" w:cs="Arial"/>
          <w:sz w:val="22"/>
          <w:szCs w:val="22"/>
        </w:rPr>
        <w:t>.</w:t>
      </w:r>
      <w:r w:rsidR="00144304">
        <w:rPr>
          <w:rFonts w:ascii="Arial" w:hAnsi="Arial" w:cs="Arial"/>
          <w:sz w:val="22"/>
          <w:szCs w:val="22"/>
        </w:rPr>
        <w:t>666/93</w:t>
      </w:r>
      <w:r w:rsidRPr="00A60088">
        <w:rPr>
          <w:rFonts w:ascii="Arial" w:hAnsi="Arial" w:cs="Arial"/>
          <w:sz w:val="22"/>
          <w:szCs w:val="22"/>
        </w:rPr>
        <w:t>, no Código de Defesa do Consumidor (Lei n</w:t>
      </w:r>
      <w:r>
        <w:rPr>
          <w:rFonts w:ascii="Arial" w:hAnsi="Arial" w:cs="Arial"/>
          <w:sz w:val="22"/>
          <w:szCs w:val="22"/>
        </w:rPr>
        <w:t xml:space="preserve">º </w:t>
      </w:r>
      <w:r w:rsidRPr="00A60088">
        <w:rPr>
          <w:rFonts w:ascii="Arial" w:hAnsi="Arial" w:cs="Arial"/>
          <w:sz w:val="22"/>
          <w:szCs w:val="22"/>
        </w:rPr>
        <w:t>8.0</w:t>
      </w:r>
      <w:r>
        <w:rPr>
          <w:rFonts w:ascii="Arial" w:hAnsi="Arial" w:cs="Arial"/>
          <w:sz w:val="22"/>
          <w:szCs w:val="22"/>
        </w:rPr>
        <w:t>78</w:t>
      </w:r>
      <w:r w:rsidRPr="00A60088">
        <w:rPr>
          <w:rFonts w:ascii="Arial" w:hAnsi="Arial" w:cs="Arial"/>
          <w:sz w:val="22"/>
          <w:szCs w:val="22"/>
        </w:rPr>
        <w:t>/90).</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10.3. A rescisão poderá ser unilateral, amigável (resilição) ou judicial, nos termos e condições previstas no art. 79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10.4. A </w:t>
      </w:r>
      <w:r w:rsidRPr="00A60088">
        <w:rPr>
          <w:rFonts w:ascii="Arial" w:hAnsi="Arial" w:cs="Arial"/>
          <w:b/>
          <w:bCs/>
          <w:sz w:val="22"/>
          <w:szCs w:val="22"/>
        </w:rPr>
        <w:t>CONTRATADA</w:t>
      </w:r>
      <w:r w:rsidRPr="00A60088">
        <w:rPr>
          <w:rFonts w:ascii="Arial" w:hAnsi="Arial" w:cs="Arial"/>
          <w:sz w:val="22"/>
          <w:szCs w:val="22"/>
        </w:rPr>
        <w:t xml:space="preserve"> reconhece os direitos do MUNICÍPIO nos casos de rescisão previstas nos artigos 77 a 80 da Lei</w:t>
      </w:r>
      <w:r w:rsidR="00E20E4B">
        <w:rPr>
          <w:rFonts w:ascii="Arial" w:hAnsi="Arial" w:cs="Arial"/>
          <w:sz w:val="22"/>
          <w:szCs w:val="22"/>
        </w:rPr>
        <w:t xml:space="preserve"> Federal </w:t>
      </w:r>
      <w:r w:rsidRPr="00A60088">
        <w:rPr>
          <w:rFonts w:ascii="Arial" w:hAnsi="Arial" w:cs="Arial"/>
          <w:sz w:val="22"/>
          <w:szCs w:val="22"/>
        </w:rPr>
        <w:t>n</w:t>
      </w:r>
      <w:r w:rsidR="00E20E4B">
        <w:rPr>
          <w:rFonts w:ascii="Arial" w:hAnsi="Arial" w:cs="Arial"/>
          <w:sz w:val="22"/>
          <w:szCs w:val="22"/>
        </w:rPr>
        <w:t>.</w:t>
      </w:r>
      <w:r w:rsidRPr="00A60088">
        <w:rPr>
          <w:rFonts w:ascii="Arial" w:hAnsi="Arial" w:cs="Arial"/>
          <w:sz w:val="22"/>
          <w:szCs w:val="22"/>
        </w:rPr>
        <w:t>º 8</w:t>
      </w:r>
      <w:r w:rsidR="00E20E4B">
        <w:rPr>
          <w:rFonts w:ascii="Arial" w:hAnsi="Arial" w:cs="Arial"/>
          <w:sz w:val="22"/>
          <w:szCs w:val="22"/>
        </w:rPr>
        <w:t>.</w:t>
      </w:r>
      <w:r w:rsidRPr="00A60088">
        <w:rPr>
          <w:rFonts w:ascii="Arial" w:hAnsi="Arial" w:cs="Arial"/>
          <w:sz w:val="22"/>
          <w:szCs w:val="22"/>
        </w:rPr>
        <w:t>666/93.</w:t>
      </w:r>
    </w:p>
    <w:p w:rsidR="00385D19" w:rsidRDefault="00385D19" w:rsidP="00312001">
      <w:pPr>
        <w:rPr>
          <w:rFonts w:ascii="Arial" w:hAnsi="Arial" w:cs="Arial"/>
          <w:sz w:val="22"/>
          <w:szCs w:val="22"/>
        </w:rPr>
      </w:pPr>
    </w:p>
    <w:p w:rsidR="00BF08C4" w:rsidRPr="00A60088" w:rsidRDefault="00BF08C4" w:rsidP="00312001">
      <w:pPr>
        <w:rPr>
          <w:rFonts w:ascii="Arial" w:hAnsi="Arial" w:cs="Arial"/>
          <w:b/>
          <w:bCs/>
          <w:sz w:val="22"/>
          <w:szCs w:val="22"/>
        </w:rPr>
      </w:pPr>
      <w:r w:rsidRPr="00A60088">
        <w:rPr>
          <w:rFonts w:ascii="Arial" w:hAnsi="Arial" w:cs="Arial"/>
          <w:b/>
          <w:bCs/>
          <w:sz w:val="22"/>
          <w:szCs w:val="22"/>
        </w:rPr>
        <w:t>CLÁUSULA DÉCIMA PRIMEIRA - TRANSMISSÃO DE DOCUMENTOS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11.1. A troca eventual de documentos e cartas entre a </w:t>
      </w:r>
      <w:r w:rsidRPr="00A60088">
        <w:rPr>
          <w:rFonts w:ascii="Arial" w:hAnsi="Arial" w:cs="Arial"/>
          <w:b/>
          <w:bCs/>
          <w:sz w:val="22"/>
          <w:szCs w:val="22"/>
        </w:rPr>
        <w:t>CONTRATANTE</w:t>
      </w:r>
      <w:r w:rsidRPr="00A60088">
        <w:rPr>
          <w:rFonts w:ascii="Arial" w:hAnsi="Arial" w:cs="Arial"/>
          <w:sz w:val="22"/>
          <w:szCs w:val="22"/>
        </w:rPr>
        <w:t xml:space="preserve"> e a </w:t>
      </w:r>
      <w:r w:rsidRPr="00A60088">
        <w:rPr>
          <w:rFonts w:ascii="Arial" w:hAnsi="Arial" w:cs="Arial"/>
          <w:b/>
          <w:bCs/>
          <w:sz w:val="22"/>
          <w:szCs w:val="22"/>
        </w:rPr>
        <w:t>CONTRATADA</w:t>
      </w:r>
      <w:r w:rsidRPr="00A60088">
        <w:rPr>
          <w:rFonts w:ascii="Arial" w:hAnsi="Arial" w:cs="Arial"/>
          <w:sz w:val="22"/>
          <w:szCs w:val="22"/>
        </w:rPr>
        <w:t xml:space="preserve"> será feita através de protocolo. Nenhuma outra forma será considerada como prova de entrega de documentos ou cartas.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ALTERAÇÃO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TERCEIRA - LEGISLAÇÃO APLICÁVEL</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Corpodetexto3"/>
        <w:widowControl w:val="0"/>
        <w:autoSpaceDE w:val="0"/>
        <w:autoSpaceDN w:val="0"/>
        <w:adjustRightInd w:val="0"/>
        <w:rPr>
          <w:rFonts w:ascii="Arial" w:hAnsi="Arial" w:cs="Arial"/>
          <w:sz w:val="22"/>
          <w:szCs w:val="22"/>
        </w:rPr>
      </w:pPr>
      <w:r w:rsidRPr="00A60088">
        <w:rPr>
          <w:rFonts w:ascii="Arial" w:hAnsi="Arial" w:cs="Arial"/>
          <w:sz w:val="22"/>
          <w:szCs w:val="22"/>
        </w:rPr>
        <w:t>13.1. O presente Termo de Contrato rege-se pelas disposições expressas na Lei</w:t>
      </w:r>
      <w:r w:rsidR="00E20E4B">
        <w:rPr>
          <w:rFonts w:ascii="Arial" w:hAnsi="Arial" w:cs="Arial"/>
          <w:sz w:val="22"/>
          <w:szCs w:val="22"/>
        </w:rPr>
        <w:t xml:space="preserve"> Federal </w:t>
      </w:r>
      <w:r w:rsidRPr="00A60088">
        <w:rPr>
          <w:rFonts w:ascii="Arial" w:hAnsi="Arial" w:cs="Arial"/>
          <w:sz w:val="22"/>
          <w:szCs w:val="22"/>
        </w:rPr>
        <w:t>nº 8</w:t>
      </w:r>
      <w:r w:rsidR="002121E6">
        <w:rPr>
          <w:rFonts w:ascii="Arial" w:hAnsi="Arial" w:cs="Arial"/>
          <w:sz w:val="22"/>
          <w:szCs w:val="22"/>
        </w:rPr>
        <w:t>.</w:t>
      </w:r>
      <w:r w:rsidRPr="00A60088">
        <w:rPr>
          <w:rFonts w:ascii="Arial" w:hAnsi="Arial" w:cs="Arial"/>
          <w:sz w:val="22"/>
          <w:szCs w:val="22"/>
        </w:rPr>
        <w:t>666, de 21 de junho de 1</w:t>
      </w:r>
      <w:r w:rsidR="002121E6">
        <w:rPr>
          <w:rFonts w:ascii="Arial" w:hAnsi="Arial" w:cs="Arial"/>
          <w:sz w:val="22"/>
          <w:szCs w:val="22"/>
        </w:rPr>
        <w:t>.</w:t>
      </w:r>
      <w:r w:rsidRPr="00A60088">
        <w:rPr>
          <w:rFonts w:ascii="Arial" w:hAnsi="Arial" w:cs="Arial"/>
          <w:sz w:val="22"/>
          <w:szCs w:val="22"/>
        </w:rPr>
        <w:t xml:space="preserve">993, Lei Federal </w:t>
      </w:r>
      <w:r w:rsidR="00E20E4B">
        <w:rPr>
          <w:rFonts w:ascii="Arial" w:hAnsi="Arial" w:cs="Arial"/>
          <w:sz w:val="22"/>
          <w:szCs w:val="22"/>
        </w:rPr>
        <w:t>n.º 1</w:t>
      </w:r>
      <w:r w:rsidRPr="00A60088">
        <w:rPr>
          <w:rFonts w:ascii="Arial" w:hAnsi="Arial" w:cs="Arial"/>
          <w:sz w:val="22"/>
          <w:szCs w:val="22"/>
        </w:rPr>
        <w:t>0</w:t>
      </w:r>
      <w:r w:rsidR="002121E6">
        <w:rPr>
          <w:rFonts w:ascii="Arial" w:hAnsi="Arial" w:cs="Arial"/>
          <w:sz w:val="22"/>
          <w:szCs w:val="22"/>
        </w:rPr>
        <w:t>.</w:t>
      </w:r>
      <w:r w:rsidRPr="00A60088">
        <w:rPr>
          <w:rFonts w:ascii="Arial" w:hAnsi="Arial" w:cs="Arial"/>
          <w:sz w:val="22"/>
          <w:szCs w:val="22"/>
        </w:rPr>
        <w:t>520/02 e pelos preceitos de direito público, aplicando-se, supletivamente, os princípios da Teoria Geral dos Contratos e as disposições de direito privado.</w:t>
      </w:r>
    </w:p>
    <w:p w:rsidR="00BF08C4" w:rsidRPr="00A60088" w:rsidRDefault="00BF08C4" w:rsidP="002E1A05">
      <w:pPr>
        <w:widowControl w:val="0"/>
        <w:autoSpaceDE w:val="0"/>
        <w:autoSpaceDN w:val="0"/>
        <w:adjustRightInd w:val="0"/>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QUARTA - CONDIÇÕES GERAIS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QUINTA - DIREITO DAS PARTES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15.1. Os direitos das partes contraentes encontram-se inseridos na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8.666, de 21/06/93 e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8.078 - Código de Defesa do Consumidor, e supletivamente no Código Civil Brasileiro.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SEXTA - FORO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16.1. Fica eleito o Foro da Comarca de </w:t>
      </w:r>
      <w:r w:rsidR="005D019C">
        <w:rPr>
          <w:rFonts w:ascii="Arial" w:hAnsi="Arial" w:cs="Arial"/>
          <w:sz w:val="22"/>
          <w:szCs w:val="22"/>
        </w:rPr>
        <w:t>Ipuiuna/MG</w:t>
      </w:r>
      <w:r w:rsidRPr="00A60088">
        <w:rPr>
          <w:rFonts w:ascii="Arial" w:hAnsi="Arial" w:cs="Arial"/>
          <w:sz w:val="22"/>
          <w:szCs w:val="22"/>
        </w:rPr>
        <w:t>, como competente para dirimir quaisquer questões oriundas do presente Termo de Contrato;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Pr>
          <w:rFonts w:ascii="Arial" w:hAnsi="Arial" w:cs="Arial"/>
          <w:sz w:val="22"/>
          <w:szCs w:val="22"/>
        </w:rPr>
        <w:t>16.2. E</w:t>
      </w:r>
      <w:r w:rsidRPr="00A60088">
        <w:rPr>
          <w:rFonts w:ascii="Arial" w:hAnsi="Arial" w:cs="Arial"/>
          <w:sz w:val="22"/>
          <w:szCs w:val="22"/>
        </w:rPr>
        <w:t xml:space="preserve"> por estarem justos e contratados, assinam o presente, por si e seus sucessores, em 03 (três) vias iguais e rubricadas para todos os fins de direito, na presença das testemunhas abaixo arroladas.</w:t>
      </w:r>
    </w:p>
    <w:p w:rsidR="00BF08C4"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center"/>
        <w:rPr>
          <w:rFonts w:ascii="Arial" w:hAnsi="Arial" w:cs="Arial"/>
          <w:sz w:val="22"/>
          <w:szCs w:val="22"/>
        </w:rPr>
      </w:pPr>
    </w:p>
    <w:p w:rsidR="00DA6C14" w:rsidRPr="00A60088" w:rsidRDefault="005D019C" w:rsidP="00DA6C1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DA6C14" w:rsidRPr="00A60088">
        <w:rPr>
          <w:rFonts w:ascii="Arial" w:hAnsi="Arial" w:cs="Arial"/>
          <w:sz w:val="22"/>
          <w:szCs w:val="22"/>
        </w:rPr>
        <w:t>,</w:t>
      </w:r>
      <w:proofErr w:type="gramStart"/>
      <w:r w:rsidR="00DA6C14" w:rsidRPr="00A60088">
        <w:rPr>
          <w:rFonts w:ascii="Arial" w:hAnsi="Arial" w:cs="Arial"/>
          <w:sz w:val="22"/>
          <w:szCs w:val="22"/>
        </w:rPr>
        <w:t>..</w:t>
      </w:r>
      <w:r w:rsidR="00DA6C14">
        <w:rPr>
          <w:rFonts w:ascii="Arial" w:hAnsi="Arial" w:cs="Arial"/>
          <w:sz w:val="22"/>
          <w:szCs w:val="22"/>
        </w:rPr>
        <w:t>.........</w:t>
      </w:r>
      <w:r w:rsidR="00DA6C14" w:rsidRPr="00A60088">
        <w:rPr>
          <w:rFonts w:ascii="Arial" w:hAnsi="Arial" w:cs="Arial"/>
          <w:sz w:val="22"/>
          <w:szCs w:val="22"/>
        </w:rPr>
        <w:t>.</w:t>
      </w:r>
      <w:proofErr w:type="gramEnd"/>
      <w:r w:rsidR="00DA6C14" w:rsidRPr="00A60088">
        <w:rPr>
          <w:rFonts w:ascii="Arial" w:hAnsi="Arial" w:cs="Arial"/>
          <w:sz w:val="22"/>
          <w:szCs w:val="22"/>
        </w:rPr>
        <w:t xml:space="preserve"> </w:t>
      </w:r>
      <w:proofErr w:type="gramStart"/>
      <w:r w:rsidR="00DA6C14" w:rsidRPr="00A60088">
        <w:rPr>
          <w:rFonts w:ascii="Arial" w:hAnsi="Arial" w:cs="Arial"/>
          <w:sz w:val="22"/>
          <w:szCs w:val="22"/>
        </w:rPr>
        <w:t>de</w:t>
      </w:r>
      <w:proofErr w:type="gramEnd"/>
      <w:r w:rsidR="00DA6C14" w:rsidRPr="00A60088">
        <w:rPr>
          <w:rFonts w:ascii="Arial" w:hAnsi="Arial" w:cs="Arial"/>
          <w:sz w:val="22"/>
          <w:szCs w:val="22"/>
        </w:rPr>
        <w:t xml:space="preserve"> ....</w:t>
      </w:r>
      <w:r w:rsidR="00DA6C14">
        <w:rPr>
          <w:rFonts w:ascii="Arial" w:hAnsi="Arial" w:cs="Arial"/>
          <w:sz w:val="22"/>
          <w:szCs w:val="22"/>
        </w:rPr>
        <w:t>.............</w:t>
      </w:r>
      <w:r w:rsidR="00DA6C14" w:rsidRPr="00A60088">
        <w:rPr>
          <w:rFonts w:ascii="Arial" w:hAnsi="Arial" w:cs="Arial"/>
          <w:sz w:val="22"/>
          <w:szCs w:val="22"/>
        </w:rPr>
        <w:t xml:space="preserve">...................... </w:t>
      </w:r>
      <w:proofErr w:type="gramStart"/>
      <w:r w:rsidR="00DA6C14" w:rsidRPr="00A60088">
        <w:rPr>
          <w:rFonts w:ascii="Arial" w:hAnsi="Arial" w:cs="Arial"/>
          <w:sz w:val="22"/>
          <w:szCs w:val="22"/>
        </w:rPr>
        <w:t>de</w:t>
      </w:r>
      <w:proofErr w:type="gramEnd"/>
      <w:r w:rsidR="00DA6C14" w:rsidRPr="00A60088">
        <w:rPr>
          <w:rFonts w:ascii="Arial" w:hAnsi="Arial" w:cs="Arial"/>
          <w:sz w:val="22"/>
          <w:szCs w:val="22"/>
        </w:rPr>
        <w:t xml:space="preserve"> 201</w:t>
      </w:r>
      <w:r w:rsidR="004D43F0">
        <w:rPr>
          <w:rFonts w:ascii="Arial" w:hAnsi="Arial" w:cs="Arial"/>
          <w:sz w:val="22"/>
          <w:szCs w:val="22"/>
        </w:rPr>
        <w:t>8</w:t>
      </w:r>
      <w:r w:rsidR="00DA6C14" w:rsidRPr="00A60088">
        <w:rPr>
          <w:rFonts w:ascii="Arial" w:hAnsi="Arial" w:cs="Arial"/>
          <w:sz w:val="22"/>
          <w:szCs w:val="22"/>
        </w:rPr>
        <w:t>.</w:t>
      </w:r>
    </w:p>
    <w:p w:rsidR="00DA6C14" w:rsidRDefault="00DA6C14" w:rsidP="00DA6C14">
      <w:pPr>
        <w:rPr>
          <w:rFonts w:ascii="Arial" w:hAnsi="Arial" w:cs="Arial"/>
          <w:b/>
          <w:bCs/>
          <w:sz w:val="22"/>
          <w:szCs w:val="22"/>
        </w:rPr>
      </w:pPr>
    </w:p>
    <w:p w:rsidR="00741099" w:rsidRDefault="00741099" w:rsidP="00741099">
      <w:pPr>
        <w:rPr>
          <w:rFonts w:ascii="Arial" w:hAnsi="Arial" w:cs="Arial"/>
          <w:b/>
          <w:bCs/>
          <w:sz w:val="22"/>
          <w:szCs w:val="22"/>
        </w:rPr>
      </w:pPr>
    </w:p>
    <w:p w:rsidR="004D43F0" w:rsidRDefault="004D43F0" w:rsidP="00741099">
      <w:pPr>
        <w:rPr>
          <w:rFonts w:ascii="Arial" w:hAnsi="Arial" w:cs="Arial"/>
          <w:b/>
          <w:bCs/>
          <w:sz w:val="22"/>
          <w:szCs w:val="22"/>
        </w:rPr>
      </w:pPr>
    </w:p>
    <w:p w:rsidR="004D43F0" w:rsidRDefault="004D43F0" w:rsidP="00741099">
      <w:pPr>
        <w:rPr>
          <w:rFonts w:ascii="Arial" w:hAnsi="Arial" w:cs="Arial"/>
          <w:b/>
          <w:bCs/>
          <w:sz w:val="22"/>
          <w:szCs w:val="22"/>
        </w:rPr>
      </w:pPr>
    </w:p>
    <w:p w:rsidR="00741099" w:rsidRDefault="00C02F48" w:rsidP="0074109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741099" w:rsidRDefault="00C02F48"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741099" w:rsidRDefault="00741099"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741099" w:rsidRDefault="00741099" w:rsidP="00741099"/>
    <w:p w:rsidR="00C02F48" w:rsidRDefault="00C02F48" w:rsidP="00741099"/>
    <w:p w:rsidR="00C02F48" w:rsidRPr="006F2C08" w:rsidRDefault="00C02F48" w:rsidP="00741099"/>
    <w:p w:rsidR="00741099" w:rsidRDefault="00741099" w:rsidP="00741099">
      <w:pPr>
        <w:rPr>
          <w:rFonts w:ascii="Arial" w:hAnsi="Arial" w:cs="Arial"/>
          <w:b/>
          <w:bCs/>
          <w:sz w:val="22"/>
          <w:szCs w:val="22"/>
        </w:rPr>
      </w:pPr>
    </w:p>
    <w:p w:rsidR="00741099" w:rsidRDefault="00741099" w:rsidP="00741099">
      <w:pPr>
        <w:jc w:val="center"/>
        <w:rPr>
          <w:rFonts w:ascii="Arial" w:hAnsi="Arial" w:cs="Arial"/>
          <w:b/>
          <w:bCs/>
          <w:sz w:val="22"/>
          <w:szCs w:val="22"/>
        </w:rPr>
      </w:pPr>
      <w:r>
        <w:rPr>
          <w:rFonts w:ascii="Arial" w:hAnsi="Arial" w:cs="Arial"/>
          <w:b/>
          <w:bCs/>
          <w:sz w:val="22"/>
          <w:szCs w:val="22"/>
        </w:rPr>
        <w:t>XXXXXXXXXXXXXXXXXXX</w:t>
      </w:r>
    </w:p>
    <w:p w:rsidR="00741099" w:rsidRPr="006F2C08" w:rsidRDefault="00741099" w:rsidP="00741099">
      <w:pPr>
        <w:jc w:val="center"/>
        <w:rPr>
          <w:rFonts w:ascii="Arial" w:hAnsi="Arial" w:cs="Arial"/>
          <w:bCs/>
          <w:sz w:val="22"/>
          <w:szCs w:val="22"/>
        </w:rPr>
      </w:pPr>
      <w:r w:rsidRPr="006F2C08">
        <w:rPr>
          <w:rFonts w:ascii="Arial" w:hAnsi="Arial" w:cs="Arial"/>
          <w:bCs/>
          <w:sz w:val="22"/>
          <w:szCs w:val="22"/>
        </w:rPr>
        <w:t xml:space="preserve">Representante Legal </w:t>
      </w:r>
    </w:p>
    <w:p w:rsidR="00741099" w:rsidRPr="006F2C08" w:rsidRDefault="00741099" w:rsidP="00741099">
      <w:pPr>
        <w:jc w:val="center"/>
        <w:rPr>
          <w:rFonts w:ascii="Arial" w:eastAsia="MS Mincho" w:hAnsi="Arial" w:cs="Arial"/>
          <w:bCs/>
          <w:sz w:val="22"/>
          <w:szCs w:val="22"/>
        </w:rPr>
      </w:pPr>
      <w:r w:rsidRPr="006F2C08">
        <w:rPr>
          <w:rFonts w:ascii="Arial" w:hAnsi="Arial" w:cs="Arial"/>
          <w:bCs/>
          <w:sz w:val="22"/>
          <w:szCs w:val="22"/>
        </w:rPr>
        <w:t>DETENTORA</w:t>
      </w: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BF08C4" w:rsidRPr="00A60088" w:rsidRDefault="00BF08C4" w:rsidP="00A55619">
      <w:pPr>
        <w:pStyle w:val="Recuodecorpodetexto"/>
        <w:spacing w:after="0"/>
        <w:ind w:left="0" w:hanging="709"/>
        <w:jc w:val="center"/>
        <w:rPr>
          <w:rFonts w:ascii="Arial" w:hAnsi="Arial" w:cs="Arial"/>
          <w:b/>
          <w:sz w:val="22"/>
          <w:szCs w:val="22"/>
          <w:u w:val="single"/>
        </w:rPr>
      </w:pPr>
      <w:r w:rsidRPr="00A60088">
        <w:rPr>
          <w:rFonts w:ascii="Arial" w:hAnsi="Arial" w:cs="Arial"/>
          <w:b/>
          <w:sz w:val="22"/>
          <w:szCs w:val="22"/>
          <w:u w:val="single"/>
        </w:rPr>
        <w:lastRenderedPageBreak/>
        <w:t>ANEXO VII</w:t>
      </w:r>
    </w:p>
    <w:p w:rsidR="00BF08C4" w:rsidRPr="00A60088" w:rsidRDefault="00BF08C4" w:rsidP="002E1A05">
      <w:pPr>
        <w:pStyle w:val="Recuodecorpodetexto"/>
        <w:spacing w:after="0"/>
        <w:ind w:left="0" w:hanging="709"/>
        <w:jc w:val="center"/>
        <w:rPr>
          <w:rFonts w:ascii="Arial" w:hAnsi="Arial" w:cs="Arial"/>
          <w:b/>
          <w:sz w:val="22"/>
          <w:szCs w:val="22"/>
        </w:rPr>
      </w:pPr>
    </w:p>
    <w:p w:rsidR="001106B8" w:rsidRDefault="001106B8" w:rsidP="002E1A05">
      <w:pPr>
        <w:pStyle w:val="Recuodecorpodetexto"/>
        <w:spacing w:after="0"/>
        <w:ind w:left="0"/>
        <w:jc w:val="center"/>
        <w:rPr>
          <w:rFonts w:ascii="Arial" w:hAnsi="Arial" w:cs="Arial"/>
          <w:b/>
          <w:sz w:val="22"/>
          <w:szCs w:val="22"/>
        </w:rPr>
      </w:pPr>
    </w:p>
    <w:p w:rsidR="00BF08C4" w:rsidRPr="00A60088" w:rsidRDefault="00BF08C4" w:rsidP="002E1A05">
      <w:pPr>
        <w:pStyle w:val="Recuodecorpodetexto"/>
        <w:spacing w:after="0"/>
        <w:ind w:left="0"/>
        <w:jc w:val="center"/>
        <w:rPr>
          <w:rFonts w:ascii="Arial" w:hAnsi="Arial" w:cs="Arial"/>
          <w:b/>
          <w:sz w:val="22"/>
          <w:szCs w:val="22"/>
        </w:rPr>
      </w:pPr>
      <w:r w:rsidRPr="00A60088">
        <w:rPr>
          <w:rFonts w:ascii="Arial" w:hAnsi="Arial" w:cs="Arial"/>
          <w:b/>
          <w:sz w:val="22"/>
          <w:szCs w:val="22"/>
        </w:rPr>
        <w:t>DECLARAÇÃO DE MICROEMPRESA OU EMPRESA DE PEQUENO PORTE</w:t>
      </w:r>
    </w:p>
    <w:p w:rsidR="00BF08C4" w:rsidRPr="00A60088" w:rsidRDefault="00BF08C4" w:rsidP="002E1A05">
      <w:pPr>
        <w:pStyle w:val="Recuodecorpodetexto"/>
        <w:spacing w:after="0"/>
        <w:ind w:left="0"/>
        <w:rPr>
          <w:rFonts w:ascii="Arial" w:hAnsi="Arial" w:cs="Arial"/>
          <w:b/>
          <w:sz w:val="22"/>
          <w:szCs w:val="22"/>
        </w:rPr>
      </w:pPr>
    </w:p>
    <w:p w:rsidR="00BF08C4" w:rsidRDefault="00BF08C4" w:rsidP="002E1A05">
      <w:pPr>
        <w:pStyle w:val="Recuodecorpodetexto"/>
        <w:spacing w:after="0"/>
        <w:ind w:left="0"/>
        <w:rPr>
          <w:rFonts w:ascii="Arial" w:hAnsi="Arial" w:cs="Arial"/>
          <w:b/>
          <w:sz w:val="22"/>
          <w:szCs w:val="22"/>
        </w:rPr>
      </w:pPr>
    </w:p>
    <w:p w:rsidR="001106B8" w:rsidRPr="00A60088" w:rsidRDefault="001106B8" w:rsidP="002E1A05">
      <w:pPr>
        <w:pStyle w:val="Recuodecorpodetexto"/>
        <w:spacing w:after="0"/>
        <w:ind w:left="0"/>
        <w:rPr>
          <w:rFonts w:ascii="Arial" w:hAnsi="Arial" w:cs="Arial"/>
          <w:b/>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DECLARO, sob as penas da lei, sem prejuízo das sanções e multas previstas neste ato convocatório, que a empresa ______________________________________ (denominação da pessoa jurídica), CNPJ n</w:t>
      </w:r>
      <w:r w:rsidR="00E20E4B">
        <w:rPr>
          <w:rFonts w:ascii="Arial" w:hAnsi="Arial" w:cs="Arial"/>
          <w:sz w:val="22"/>
          <w:szCs w:val="22"/>
        </w:rPr>
        <w:t>.</w:t>
      </w:r>
      <w:r w:rsidRPr="00A60088">
        <w:rPr>
          <w:rFonts w:ascii="Arial" w:hAnsi="Arial" w:cs="Arial"/>
          <w:sz w:val="22"/>
          <w:szCs w:val="22"/>
        </w:rPr>
        <w:t>º ________________________ é microempresa ou empresa de pequeno porte, nos termos do enquadramento previsto na Lei Complementar n</w:t>
      </w:r>
      <w:r w:rsidR="00E20E4B">
        <w:rPr>
          <w:rFonts w:ascii="Arial" w:hAnsi="Arial" w:cs="Arial"/>
          <w:sz w:val="22"/>
          <w:szCs w:val="22"/>
        </w:rPr>
        <w:t>.</w:t>
      </w:r>
      <w:r w:rsidRPr="00A60088">
        <w:rPr>
          <w:rFonts w:ascii="Arial" w:hAnsi="Arial" w:cs="Arial"/>
          <w:sz w:val="22"/>
          <w:szCs w:val="22"/>
        </w:rPr>
        <w:t xml:space="preserve">º 123, de 14 de dezembro de 2006, cujos termos </w:t>
      </w:r>
      <w:proofErr w:type="gramStart"/>
      <w:r w:rsidRPr="00A60088">
        <w:rPr>
          <w:rFonts w:ascii="Arial" w:hAnsi="Arial" w:cs="Arial"/>
          <w:sz w:val="22"/>
          <w:szCs w:val="22"/>
        </w:rPr>
        <w:t>declaro</w:t>
      </w:r>
      <w:proofErr w:type="gramEnd"/>
      <w:r w:rsidRPr="00A60088">
        <w:rPr>
          <w:rFonts w:ascii="Arial" w:hAnsi="Arial" w:cs="Arial"/>
          <w:sz w:val="22"/>
          <w:szCs w:val="22"/>
        </w:rPr>
        <w:t xml:space="preserve"> conhecer na íntegra, estando apta, portanto, a exercer o direito de preferência como critério de desempate no procedimento licitatório do </w:t>
      </w:r>
      <w:r w:rsidRPr="00C44977">
        <w:rPr>
          <w:rFonts w:ascii="Arial" w:hAnsi="Arial" w:cs="Arial"/>
          <w:bCs/>
          <w:sz w:val="22"/>
          <w:szCs w:val="22"/>
        </w:rPr>
        <w:t>Pregão.</w:t>
      </w:r>
    </w:p>
    <w:p w:rsidR="00BF08C4" w:rsidRPr="00A60088" w:rsidRDefault="00BF08C4" w:rsidP="002E1A05">
      <w:pPr>
        <w:pStyle w:val="Recuodecorpodetexto"/>
        <w:spacing w:after="0"/>
        <w:ind w:left="0" w:firstLine="2338"/>
        <w:jc w:val="both"/>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5D019C" w:rsidP="002E1A05">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00BF08C4" w:rsidRPr="00A60088">
        <w:rPr>
          <w:rFonts w:ascii="Arial" w:hAnsi="Arial" w:cs="Arial"/>
          <w:sz w:val="22"/>
          <w:szCs w:val="22"/>
        </w:rPr>
        <w:t xml:space="preserve">, </w:t>
      </w:r>
      <w:r w:rsidR="002121E6">
        <w:rPr>
          <w:rFonts w:ascii="Arial" w:hAnsi="Arial" w:cs="Arial"/>
          <w:sz w:val="22"/>
          <w:szCs w:val="22"/>
        </w:rPr>
        <w:t>...</w:t>
      </w:r>
      <w:proofErr w:type="gramEnd"/>
      <w:r w:rsidR="002121E6">
        <w:rPr>
          <w:rFonts w:ascii="Arial" w:hAnsi="Arial" w:cs="Arial"/>
          <w:sz w:val="22"/>
          <w:szCs w:val="22"/>
        </w:rPr>
        <w:t>......</w:t>
      </w:r>
      <w:r w:rsidR="00BF08C4" w:rsidRPr="00A60088">
        <w:rPr>
          <w:rFonts w:ascii="Arial" w:hAnsi="Arial" w:cs="Arial"/>
          <w:sz w:val="22"/>
          <w:szCs w:val="22"/>
        </w:rPr>
        <w:t>de</w:t>
      </w:r>
      <w:r w:rsidR="002121E6">
        <w:rPr>
          <w:rFonts w:ascii="Arial" w:hAnsi="Arial" w:cs="Arial"/>
          <w:sz w:val="22"/>
          <w:szCs w:val="22"/>
        </w:rPr>
        <w:t>................................................</w:t>
      </w:r>
      <w:r w:rsidR="00BF08C4" w:rsidRPr="00A60088">
        <w:rPr>
          <w:rFonts w:ascii="Arial" w:hAnsi="Arial" w:cs="Arial"/>
          <w:sz w:val="22"/>
          <w:szCs w:val="22"/>
        </w:rPr>
        <w:t>de 201</w:t>
      </w:r>
      <w:r w:rsidR="004D43F0">
        <w:rPr>
          <w:rFonts w:ascii="Arial" w:hAnsi="Arial" w:cs="Arial"/>
          <w:sz w:val="22"/>
          <w:szCs w:val="22"/>
        </w:rPr>
        <w:t>8</w:t>
      </w:r>
      <w:r w:rsidR="00BF08C4">
        <w:rPr>
          <w:rFonts w:ascii="Arial" w:hAnsi="Arial" w:cs="Arial"/>
          <w:sz w:val="22"/>
          <w:szCs w:val="22"/>
        </w:rPr>
        <w:t>.</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Default="00BF08C4" w:rsidP="002E1A05">
      <w:pPr>
        <w:pStyle w:val="Recuodecorpodetexto"/>
        <w:spacing w:after="0"/>
        <w:ind w:left="0" w:firstLine="2338"/>
        <w:rPr>
          <w:rFonts w:ascii="Arial" w:hAnsi="Arial" w:cs="Arial"/>
          <w:sz w:val="22"/>
          <w:szCs w:val="22"/>
        </w:rPr>
      </w:pPr>
    </w:p>
    <w:p w:rsidR="004D43F0" w:rsidRPr="00A60088" w:rsidRDefault="004D43F0"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_______________________________________</w:t>
      </w: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Assinatura do representante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Nome: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RG nº:</w:t>
      </w:r>
    </w:p>
    <w:p w:rsidR="00BF08C4" w:rsidRPr="00A60088" w:rsidRDefault="00BF08C4" w:rsidP="002E1A05">
      <w:pPr>
        <w:rPr>
          <w:rFonts w:ascii="Arial" w:hAnsi="Arial" w:cs="Arial"/>
          <w:sz w:val="22"/>
          <w:szCs w:val="22"/>
        </w:rPr>
      </w:pPr>
    </w:p>
    <w:p w:rsidR="00BF08C4" w:rsidRDefault="00BF08C4" w:rsidP="002E1A05"/>
    <w:p w:rsidR="00BF08C4" w:rsidRDefault="00BF08C4"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Pr="00A60088" w:rsidRDefault="002E393C" w:rsidP="002E1A05">
      <w:pPr>
        <w:jc w:val="center"/>
        <w:rPr>
          <w:rFonts w:ascii="Arial" w:hAnsi="Arial" w:cs="Arial"/>
          <w:b/>
          <w:bCs/>
        </w:rPr>
      </w:pPr>
    </w:p>
    <w:p w:rsidR="00BF08C4" w:rsidRDefault="00BF08C4">
      <w:bookmarkStart w:id="0" w:name="_GoBack"/>
      <w:bookmarkEnd w:id="0"/>
    </w:p>
    <w:sectPr w:rsidR="00BF08C4"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A1" w:rsidRDefault="008265A1" w:rsidP="00DA7681">
      <w:r>
        <w:separator/>
      </w:r>
    </w:p>
  </w:endnote>
  <w:endnote w:type="continuationSeparator" w:id="0">
    <w:p w:rsidR="008265A1" w:rsidRDefault="008265A1" w:rsidP="00DA7681">
      <w:r>
        <w:continuationSeparator/>
      </w:r>
    </w:p>
  </w:endnote>
  <w:endnote w:id="1">
    <w:p w:rsidR="00986612" w:rsidRPr="00D1150E" w:rsidRDefault="00986612" w:rsidP="002E393C">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12" w:rsidRDefault="00986612"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6612" w:rsidRDefault="00986612"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12" w:rsidRDefault="00986612" w:rsidP="002C4B95">
    <w:pPr>
      <w:pBdr>
        <w:top w:val="single" w:sz="4" w:space="1" w:color="auto"/>
      </w:pBdr>
      <w:ind w:left="4536"/>
      <w:jc w:val="right"/>
      <w:rPr>
        <w:b/>
        <w:sz w:val="16"/>
        <w:szCs w:val="16"/>
      </w:rPr>
    </w:pPr>
    <w:r>
      <w:rPr>
        <w:b/>
        <w:sz w:val="16"/>
        <w:szCs w:val="16"/>
      </w:rPr>
      <w:t>SUPERINTENDÊNCIA DE ADMINISTRAÇÃO</w:t>
    </w:r>
  </w:p>
  <w:p w:rsidR="00986612" w:rsidRPr="00CF1716" w:rsidRDefault="00986612" w:rsidP="002C4B95">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986612" w:rsidRPr="00CF1716" w:rsidRDefault="00986612" w:rsidP="002C4B95">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986612" w:rsidRPr="00CF1716" w:rsidRDefault="00986612" w:rsidP="002C4B95">
    <w:pPr>
      <w:jc w:val="right"/>
      <w:rPr>
        <w:sz w:val="16"/>
        <w:szCs w:val="16"/>
      </w:rPr>
    </w:pPr>
    <w:r w:rsidRPr="00CF1716">
      <w:rPr>
        <w:sz w:val="16"/>
        <w:szCs w:val="16"/>
      </w:rPr>
      <w:t>Ipuiuna, MG – 37</w:t>
    </w:r>
    <w:r>
      <w:rPr>
        <w:sz w:val="16"/>
        <w:szCs w:val="16"/>
      </w:rPr>
      <w:t>.</w:t>
    </w:r>
    <w:r w:rsidRPr="00CF1716">
      <w:rPr>
        <w:sz w:val="16"/>
        <w:szCs w:val="16"/>
      </w:rPr>
      <w:t>588-000</w:t>
    </w:r>
  </w:p>
  <w:p w:rsidR="00986612" w:rsidRPr="00CF1716" w:rsidRDefault="00986612" w:rsidP="002C4B95">
    <w:pPr>
      <w:jc w:val="right"/>
      <w:rPr>
        <w:sz w:val="16"/>
        <w:szCs w:val="16"/>
      </w:rPr>
    </w:pPr>
    <w:r w:rsidRPr="00CF1716">
      <w:rPr>
        <w:sz w:val="16"/>
        <w:szCs w:val="16"/>
      </w:rPr>
      <w:t>Fone/Fax 35 3732-2075</w:t>
    </w:r>
  </w:p>
  <w:p w:rsidR="00986612" w:rsidRDefault="009866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A1" w:rsidRDefault="008265A1" w:rsidP="00DA7681">
      <w:r>
        <w:separator/>
      </w:r>
    </w:p>
  </w:footnote>
  <w:footnote w:type="continuationSeparator" w:id="0">
    <w:p w:rsidR="008265A1" w:rsidRDefault="008265A1"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986612" w:rsidTr="003144B2">
      <w:trPr>
        <w:jc w:val="center"/>
      </w:trPr>
      <w:tc>
        <w:tcPr>
          <w:tcW w:w="1843" w:type="dxa"/>
        </w:tcPr>
        <w:p w:rsidR="00986612" w:rsidRDefault="00986612" w:rsidP="003144B2">
          <w:pPr>
            <w:pStyle w:val="Cabealho"/>
            <w:snapToGrid w:val="0"/>
            <w:jc w:val="center"/>
            <w:rPr>
              <w:b/>
              <w:sz w:val="36"/>
            </w:rPr>
          </w:pPr>
          <w:r>
            <w:rPr>
              <w:noProof/>
            </w:rPr>
            <w:drawing>
              <wp:inline distT="0" distB="0" distL="0" distR="0">
                <wp:extent cx="981075" cy="1181100"/>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986612" w:rsidRDefault="00986612" w:rsidP="003144B2">
          <w:pPr>
            <w:pStyle w:val="Cabealho"/>
            <w:snapToGrid w:val="0"/>
            <w:jc w:val="center"/>
            <w:rPr>
              <w:b/>
              <w:sz w:val="36"/>
            </w:rPr>
          </w:pPr>
          <w:r>
            <w:rPr>
              <w:b/>
              <w:sz w:val="36"/>
            </w:rPr>
            <w:t>PREFEITURA MUNICIPAL DE IPUIUNA</w:t>
          </w:r>
        </w:p>
        <w:p w:rsidR="00986612" w:rsidRDefault="00986612" w:rsidP="003144B2">
          <w:pPr>
            <w:pStyle w:val="Cabealho"/>
            <w:jc w:val="center"/>
            <w:rPr>
              <w:b/>
            </w:rPr>
          </w:pPr>
          <w:r>
            <w:rPr>
              <w:b/>
            </w:rPr>
            <w:t>ESTADO DE MINAS GERAIS</w:t>
          </w:r>
        </w:p>
        <w:p w:rsidR="00986612" w:rsidRDefault="00986612" w:rsidP="003144B2">
          <w:pPr>
            <w:pStyle w:val="Cabealho"/>
            <w:rPr>
              <w:b/>
            </w:rPr>
          </w:pPr>
          <w:r>
            <w:rPr>
              <w:b/>
            </w:rPr>
            <w:t xml:space="preserve">                                  </w:t>
          </w:r>
        </w:p>
      </w:tc>
    </w:tr>
  </w:tbl>
  <w:p w:rsidR="00986612" w:rsidRDefault="009866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12921C6C"/>
    <w:multiLevelType w:val="hybridMultilevel"/>
    <w:tmpl w:val="AB5ECF3C"/>
    <w:lvl w:ilvl="0" w:tplc="628645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8">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9">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1">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70280938"/>
    <w:multiLevelType w:val="hybridMultilevel"/>
    <w:tmpl w:val="A258A7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9">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0">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2">
    <w:nsid w:val="7E282343"/>
    <w:multiLevelType w:val="hybridMultilevel"/>
    <w:tmpl w:val="AFAC0316"/>
    <w:lvl w:ilvl="0" w:tplc="9B3E354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0"/>
  </w:num>
  <w:num w:numId="5">
    <w:abstractNumId w:val="14"/>
  </w:num>
  <w:num w:numId="6">
    <w:abstractNumId w:val="1"/>
  </w:num>
  <w:num w:numId="7">
    <w:abstractNumId w:val="17"/>
  </w:num>
  <w:num w:numId="8">
    <w:abstractNumId w:val="11"/>
  </w:num>
  <w:num w:numId="9">
    <w:abstractNumId w:val="31"/>
  </w:num>
  <w:num w:numId="10">
    <w:abstractNumId w:val="8"/>
  </w:num>
  <w:num w:numId="11">
    <w:abstractNumId w:val="10"/>
  </w:num>
  <w:num w:numId="12">
    <w:abstractNumId w:val="6"/>
  </w:num>
  <w:num w:numId="13">
    <w:abstractNumId w:val="12"/>
  </w:num>
  <w:num w:numId="14">
    <w:abstractNumId w:val="18"/>
  </w:num>
  <w:num w:numId="15">
    <w:abstractNumId w:val="28"/>
  </w:num>
  <w:num w:numId="16">
    <w:abstractNumId w:val="15"/>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29"/>
  </w:num>
  <w:num w:numId="22">
    <w:abstractNumId w:val="7"/>
  </w:num>
  <w:num w:numId="23">
    <w:abstractNumId w:val="22"/>
  </w:num>
  <w:num w:numId="24">
    <w:abstractNumId w:val="20"/>
  </w:num>
  <w:num w:numId="25">
    <w:abstractNumId w:val="30"/>
  </w:num>
  <w:num w:numId="26">
    <w:abstractNumId w:val="24"/>
  </w:num>
  <w:num w:numId="27">
    <w:abstractNumId w:val="2"/>
  </w:num>
  <w:num w:numId="28">
    <w:abstractNumId w:val="9"/>
  </w:num>
  <w:num w:numId="29">
    <w:abstractNumId w:val="16"/>
  </w:num>
  <w:num w:numId="30">
    <w:abstractNumId w:val="3"/>
  </w:num>
  <w:num w:numId="31">
    <w:abstractNumId w:val="32"/>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05"/>
    <w:rsid w:val="0000700F"/>
    <w:rsid w:val="00007E28"/>
    <w:rsid w:val="000138F4"/>
    <w:rsid w:val="00015ADF"/>
    <w:rsid w:val="00030B14"/>
    <w:rsid w:val="0005110E"/>
    <w:rsid w:val="00051AEC"/>
    <w:rsid w:val="00055099"/>
    <w:rsid w:val="0006103F"/>
    <w:rsid w:val="00065294"/>
    <w:rsid w:val="000842F3"/>
    <w:rsid w:val="000A2B75"/>
    <w:rsid w:val="000B17B9"/>
    <w:rsid w:val="000B6DB0"/>
    <w:rsid w:val="000C17E3"/>
    <w:rsid w:val="000D2680"/>
    <w:rsid w:val="001106B8"/>
    <w:rsid w:val="00110B2A"/>
    <w:rsid w:val="00130322"/>
    <w:rsid w:val="00144304"/>
    <w:rsid w:val="0014637E"/>
    <w:rsid w:val="00160221"/>
    <w:rsid w:val="00162361"/>
    <w:rsid w:val="0016397D"/>
    <w:rsid w:val="00165FE3"/>
    <w:rsid w:val="00167AF8"/>
    <w:rsid w:val="001756DF"/>
    <w:rsid w:val="001A5133"/>
    <w:rsid w:val="001A7AD8"/>
    <w:rsid w:val="001D2AB7"/>
    <w:rsid w:val="001E578A"/>
    <w:rsid w:val="001E7FC6"/>
    <w:rsid w:val="001F0A15"/>
    <w:rsid w:val="002005D6"/>
    <w:rsid w:val="00201967"/>
    <w:rsid w:val="002121E6"/>
    <w:rsid w:val="00232B63"/>
    <w:rsid w:val="00233A3F"/>
    <w:rsid w:val="00275B8B"/>
    <w:rsid w:val="00282CCF"/>
    <w:rsid w:val="00286EDD"/>
    <w:rsid w:val="002935C7"/>
    <w:rsid w:val="002A14AB"/>
    <w:rsid w:val="002B6399"/>
    <w:rsid w:val="002C4B95"/>
    <w:rsid w:val="002E1A05"/>
    <w:rsid w:val="002E393C"/>
    <w:rsid w:val="002F260B"/>
    <w:rsid w:val="002F4743"/>
    <w:rsid w:val="002F74FB"/>
    <w:rsid w:val="002F791B"/>
    <w:rsid w:val="00302B3D"/>
    <w:rsid w:val="00307999"/>
    <w:rsid w:val="00311D27"/>
    <w:rsid w:val="00312001"/>
    <w:rsid w:val="003144B2"/>
    <w:rsid w:val="00315972"/>
    <w:rsid w:val="00317ABE"/>
    <w:rsid w:val="00327A22"/>
    <w:rsid w:val="003313D9"/>
    <w:rsid w:val="00332F0C"/>
    <w:rsid w:val="0033613D"/>
    <w:rsid w:val="003449ED"/>
    <w:rsid w:val="00370F44"/>
    <w:rsid w:val="00384E4A"/>
    <w:rsid w:val="00385D19"/>
    <w:rsid w:val="003B477B"/>
    <w:rsid w:val="003E11DF"/>
    <w:rsid w:val="003E6A16"/>
    <w:rsid w:val="0040282B"/>
    <w:rsid w:val="00402944"/>
    <w:rsid w:val="00404887"/>
    <w:rsid w:val="0041299A"/>
    <w:rsid w:val="004153E8"/>
    <w:rsid w:val="0042175B"/>
    <w:rsid w:val="00451AFA"/>
    <w:rsid w:val="0047335E"/>
    <w:rsid w:val="00475864"/>
    <w:rsid w:val="00475B7E"/>
    <w:rsid w:val="00485A1A"/>
    <w:rsid w:val="00487F4D"/>
    <w:rsid w:val="00494EE1"/>
    <w:rsid w:val="004968CB"/>
    <w:rsid w:val="004A4241"/>
    <w:rsid w:val="004A571E"/>
    <w:rsid w:val="004C41DF"/>
    <w:rsid w:val="004D1195"/>
    <w:rsid w:val="004D43F0"/>
    <w:rsid w:val="004D4DED"/>
    <w:rsid w:val="004D671A"/>
    <w:rsid w:val="004E43E1"/>
    <w:rsid w:val="004E459E"/>
    <w:rsid w:val="004F1CC0"/>
    <w:rsid w:val="00523A44"/>
    <w:rsid w:val="00526FF5"/>
    <w:rsid w:val="00537195"/>
    <w:rsid w:val="005429D5"/>
    <w:rsid w:val="0054799E"/>
    <w:rsid w:val="005517F4"/>
    <w:rsid w:val="0055351D"/>
    <w:rsid w:val="00563FB9"/>
    <w:rsid w:val="00570C20"/>
    <w:rsid w:val="00576505"/>
    <w:rsid w:val="00577404"/>
    <w:rsid w:val="00581798"/>
    <w:rsid w:val="00590ABF"/>
    <w:rsid w:val="005A16B0"/>
    <w:rsid w:val="005A498D"/>
    <w:rsid w:val="005B0AE2"/>
    <w:rsid w:val="005B5326"/>
    <w:rsid w:val="005B56C5"/>
    <w:rsid w:val="005C4F2E"/>
    <w:rsid w:val="005D019C"/>
    <w:rsid w:val="005D2A50"/>
    <w:rsid w:val="005E0054"/>
    <w:rsid w:val="005E211E"/>
    <w:rsid w:val="005F3B33"/>
    <w:rsid w:val="005F7FE1"/>
    <w:rsid w:val="006016C7"/>
    <w:rsid w:val="00603BF3"/>
    <w:rsid w:val="00612B0C"/>
    <w:rsid w:val="0061476A"/>
    <w:rsid w:val="00625C2F"/>
    <w:rsid w:val="00627DE7"/>
    <w:rsid w:val="006425A7"/>
    <w:rsid w:val="00651276"/>
    <w:rsid w:val="00652E19"/>
    <w:rsid w:val="00654564"/>
    <w:rsid w:val="00655C51"/>
    <w:rsid w:val="00671C7F"/>
    <w:rsid w:val="006722F5"/>
    <w:rsid w:val="006846C0"/>
    <w:rsid w:val="00685D92"/>
    <w:rsid w:val="00686BEF"/>
    <w:rsid w:val="006A1D23"/>
    <w:rsid w:val="006A709B"/>
    <w:rsid w:val="006B2451"/>
    <w:rsid w:val="006C0CE3"/>
    <w:rsid w:val="006C2278"/>
    <w:rsid w:val="006D51FF"/>
    <w:rsid w:val="006E04A9"/>
    <w:rsid w:val="006E1081"/>
    <w:rsid w:val="006F2C08"/>
    <w:rsid w:val="006F7D2F"/>
    <w:rsid w:val="00710869"/>
    <w:rsid w:val="0072170F"/>
    <w:rsid w:val="007248E9"/>
    <w:rsid w:val="007342EE"/>
    <w:rsid w:val="00736D15"/>
    <w:rsid w:val="00741099"/>
    <w:rsid w:val="0074386D"/>
    <w:rsid w:val="00747A7A"/>
    <w:rsid w:val="00756984"/>
    <w:rsid w:val="00772463"/>
    <w:rsid w:val="007761F7"/>
    <w:rsid w:val="00792B97"/>
    <w:rsid w:val="007A3908"/>
    <w:rsid w:val="007A70FB"/>
    <w:rsid w:val="007B0413"/>
    <w:rsid w:val="007B2DC1"/>
    <w:rsid w:val="007C0F21"/>
    <w:rsid w:val="007C2409"/>
    <w:rsid w:val="007C56E6"/>
    <w:rsid w:val="007D0454"/>
    <w:rsid w:val="007E05E6"/>
    <w:rsid w:val="007E0655"/>
    <w:rsid w:val="007E21FC"/>
    <w:rsid w:val="007E3E63"/>
    <w:rsid w:val="007F5CAB"/>
    <w:rsid w:val="0080062E"/>
    <w:rsid w:val="00805331"/>
    <w:rsid w:val="00812A2A"/>
    <w:rsid w:val="00817213"/>
    <w:rsid w:val="00817E2F"/>
    <w:rsid w:val="008265A1"/>
    <w:rsid w:val="00833754"/>
    <w:rsid w:val="0083467E"/>
    <w:rsid w:val="0084670D"/>
    <w:rsid w:val="008470EF"/>
    <w:rsid w:val="008501D2"/>
    <w:rsid w:val="00850D78"/>
    <w:rsid w:val="008539F9"/>
    <w:rsid w:val="00855AE0"/>
    <w:rsid w:val="00860092"/>
    <w:rsid w:val="0086394F"/>
    <w:rsid w:val="008651DD"/>
    <w:rsid w:val="00873C0E"/>
    <w:rsid w:val="0087472C"/>
    <w:rsid w:val="00874B11"/>
    <w:rsid w:val="00875509"/>
    <w:rsid w:val="00875B74"/>
    <w:rsid w:val="008B57C8"/>
    <w:rsid w:val="008C4119"/>
    <w:rsid w:val="008D3E0F"/>
    <w:rsid w:val="008D4946"/>
    <w:rsid w:val="008D663A"/>
    <w:rsid w:val="008D6D53"/>
    <w:rsid w:val="008D76B5"/>
    <w:rsid w:val="008F37FD"/>
    <w:rsid w:val="00920C61"/>
    <w:rsid w:val="00923A52"/>
    <w:rsid w:val="009278B8"/>
    <w:rsid w:val="0097069C"/>
    <w:rsid w:val="009720B3"/>
    <w:rsid w:val="00986612"/>
    <w:rsid w:val="00992177"/>
    <w:rsid w:val="009A64E3"/>
    <w:rsid w:val="009B45E9"/>
    <w:rsid w:val="009D5660"/>
    <w:rsid w:val="009E4A77"/>
    <w:rsid w:val="009F6E6D"/>
    <w:rsid w:val="00A019AC"/>
    <w:rsid w:val="00A06AE2"/>
    <w:rsid w:val="00A26532"/>
    <w:rsid w:val="00A55619"/>
    <w:rsid w:val="00A60088"/>
    <w:rsid w:val="00A605A2"/>
    <w:rsid w:val="00A62E7C"/>
    <w:rsid w:val="00A74B30"/>
    <w:rsid w:val="00A81BA7"/>
    <w:rsid w:val="00A94B5C"/>
    <w:rsid w:val="00A97FFC"/>
    <w:rsid w:val="00AA771F"/>
    <w:rsid w:val="00AC1E22"/>
    <w:rsid w:val="00AC21CB"/>
    <w:rsid w:val="00AC36F9"/>
    <w:rsid w:val="00AD1CFB"/>
    <w:rsid w:val="00AD4487"/>
    <w:rsid w:val="00AE37BE"/>
    <w:rsid w:val="00AE646E"/>
    <w:rsid w:val="00AF60EB"/>
    <w:rsid w:val="00B15AEA"/>
    <w:rsid w:val="00B22E80"/>
    <w:rsid w:val="00B57FB1"/>
    <w:rsid w:val="00B630C1"/>
    <w:rsid w:val="00B773A7"/>
    <w:rsid w:val="00B84DC2"/>
    <w:rsid w:val="00B95BD4"/>
    <w:rsid w:val="00B95CEF"/>
    <w:rsid w:val="00BB0E05"/>
    <w:rsid w:val="00BB6AD6"/>
    <w:rsid w:val="00BC2B2F"/>
    <w:rsid w:val="00BE0E93"/>
    <w:rsid w:val="00BE34CB"/>
    <w:rsid w:val="00BE56A3"/>
    <w:rsid w:val="00BF08C4"/>
    <w:rsid w:val="00BF4E31"/>
    <w:rsid w:val="00C02F48"/>
    <w:rsid w:val="00C15C02"/>
    <w:rsid w:val="00C17FF4"/>
    <w:rsid w:val="00C225F6"/>
    <w:rsid w:val="00C444DF"/>
    <w:rsid w:val="00C44977"/>
    <w:rsid w:val="00C516DB"/>
    <w:rsid w:val="00C718BB"/>
    <w:rsid w:val="00C73CA6"/>
    <w:rsid w:val="00C74054"/>
    <w:rsid w:val="00C778CC"/>
    <w:rsid w:val="00C97F07"/>
    <w:rsid w:val="00CC6138"/>
    <w:rsid w:val="00CE0946"/>
    <w:rsid w:val="00CE146A"/>
    <w:rsid w:val="00CF5D16"/>
    <w:rsid w:val="00D20FC1"/>
    <w:rsid w:val="00D274B7"/>
    <w:rsid w:val="00D32AE8"/>
    <w:rsid w:val="00D56F4D"/>
    <w:rsid w:val="00D73354"/>
    <w:rsid w:val="00D7446A"/>
    <w:rsid w:val="00D8067A"/>
    <w:rsid w:val="00D81269"/>
    <w:rsid w:val="00D861F4"/>
    <w:rsid w:val="00DA420E"/>
    <w:rsid w:val="00DA6285"/>
    <w:rsid w:val="00DA6C14"/>
    <w:rsid w:val="00DA7681"/>
    <w:rsid w:val="00DB3773"/>
    <w:rsid w:val="00DC0638"/>
    <w:rsid w:val="00DC19FC"/>
    <w:rsid w:val="00DC28F4"/>
    <w:rsid w:val="00DD475C"/>
    <w:rsid w:val="00DD602B"/>
    <w:rsid w:val="00DE39A9"/>
    <w:rsid w:val="00DE64FD"/>
    <w:rsid w:val="00DF3956"/>
    <w:rsid w:val="00E20E4B"/>
    <w:rsid w:val="00E33B10"/>
    <w:rsid w:val="00E5060E"/>
    <w:rsid w:val="00E57387"/>
    <w:rsid w:val="00E57F64"/>
    <w:rsid w:val="00E76238"/>
    <w:rsid w:val="00E81CFA"/>
    <w:rsid w:val="00E82684"/>
    <w:rsid w:val="00EC06C6"/>
    <w:rsid w:val="00EC1FD5"/>
    <w:rsid w:val="00ED54BD"/>
    <w:rsid w:val="00ED605F"/>
    <w:rsid w:val="00EE2ACC"/>
    <w:rsid w:val="00EF4805"/>
    <w:rsid w:val="00F07334"/>
    <w:rsid w:val="00F128EE"/>
    <w:rsid w:val="00F12FEC"/>
    <w:rsid w:val="00F2243E"/>
    <w:rsid w:val="00F24EA2"/>
    <w:rsid w:val="00F46BF9"/>
    <w:rsid w:val="00F51FDE"/>
    <w:rsid w:val="00F564E0"/>
    <w:rsid w:val="00F71514"/>
    <w:rsid w:val="00F722BD"/>
    <w:rsid w:val="00F72B4B"/>
    <w:rsid w:val="00F7736D"/>
    <w:rsid w:val="00F83249"/>
    <w:rsid w:val="00F84D40"/>
    <w:rsid w:val="00FA7E19"/>
    <w:rsid w:val="00FB0E73"/>
    <w:rsid w:val="00FE1ECA"/>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Texto">
    <w:name w:val="Texto"/>
    <w:basedOn w:val="Normal"/>
    <w:rsid w:val="005D019C"/>
    <w:pPr>
      <w:tabs>
        <w:tab w:val="left" w:pos="1418"/>
      </w:tabs>
      <w:spacing w:line="360" w:lineRule="auto"/>
      <w:ind w:firstLine="1418"/>
      <w:jc w:val="both"/>
    </w:pPr>
  </w:style>
  <w:style w:type="paragraph" w:styleId="Textodenotadefim">
    <w:name w:val="endnote text"/>
    <w:basedOn w:val="Normal"/>
    <w:link w:val="TextodenotadefimChar"/>
    <w:uiPriority w:val="99"/>
    <w:semiHidden/>
    <w:unhideWhenUsed/>
    <w:rsid w:val="002E393C"/>
    <w:rPr>
      <w:sz w:val="20"/>
      <w:szCs w:val="20"/>
    </w:rPr>
  </w:style>
  <w:style w:type="character" w:customStyle="1" w:styleId="TextodenotadefimChar">
    <w:name w:val="Texto de nota de fim Char"/>
    <w:basedOn w:val="Fontepargpadro"/>
    <w:link w:val="Textodenotadefim"/>
    <w:uiPriority w:val="99"/>
    <w:semiHidden/>
    <w:rsid w:val="002E393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2E39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Texto">
    <w:name w:val="Texto"/>
    <w:basedOn w:val="Normal"/>
    <w:rsid w:val="005D019C"/>
    <w:pPr>
      <w:tabs>
        <w:tab w:val="left" w:pos="1418"/>
      </w:tabs>
      <w:spacing w:line="360" w:lineRule="auto"/>
      <w:ind w:firstLine="1418"/>
      <w:jc w:val="both"/>
    </w:pPr>
  </w:style>
  <w:style w:type="paragraph" w:styleId="Textodenotadefim">
    <w:name w:val="endnote text"/>
    <w:basedOn w:val="Normal"/>
    <w:link w:val="TextodenotadefimChar"/>
    <w:uiPriority w:val="99"/>
    <w:semiHidden/>
    <w:unhideWhenUsed/>
    <w:rsid w:val="002E393C"/>
    <w:rPr>
      <w:sz w:val="20"/>
      <w:szCs w:val="20"/>
    </w:rPr>
  </w:style>
  <w:style w:type="character" w:customStyle="1" w:styleId="TextodenotadefimChar">
    <w:name w:val="Texto de nota de fim Char"/>
    <w:basedOn w:val="Fontepargpadro"/>
    <w:link w:val="Textodenotadefim"/>
    <w:uiPriority w:val="99"/>
    <w:semiHidden/>
    <w:rsid w:val="002E393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2E3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F5AE-98A3-4E47-A551-262D29BD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11592</Words>
  <Characters>62599</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cp:revision>
  <cp:lastPrinted>2015-07-22T13:45:00Z</cp:lastPrinted>
  <dcterms:created xsi:type="dcterms:W3CDTF">2018-06-11T11:46:00Z</dcterms:created>
  <dcterms:modified xsi:type="dcterms:W3CDTF">2018-06-11T11:46:00Z</dcterms:modified>
</cp:coreProperties>
</file>