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w:t>
      </w:r>
      <w:r w:rsidR="00CE73A4">
        <w:rPr>
          <w:rFonts w:ascii="Arial" w:hAnsi="Arial" w:cs="Arial"/>
          <w:sz w:val="22"/>
          <w:szCs w:val="22"/>
        </w:rPr>
        <w:t xml:space="preserve"> aos </w:t>
      </w:r>
      <w:r w:rsidR="00BB7609">
        <w:rPr>
          <w:rFonts w:ascii="Arial" w:hAnsi="Arial" w:cs="Arial"/>
          <w:sz w:val="22"/>
          <w:szCs w:val="22"/>
        </w:rPr>
        <w:t>18</w:t>
      </w:r>
      <w:r w:rsidR="008875C6">
        <w:rPr>
          <w:rFonts w:ascii="Arial" w:hAnsi="Arial" w:cs="Arial"/>
          <w:sz w:val="22"/>
          <w:szCs w:val="22"/>
        </w:rPr>
        <w:t xml:space="preserve"> de </w:t>
      </w:r>
      <w:r w:rsidR="00BB7609">
        <w:rPr>
          <w:rFonts w:ascii="Arial" w:hAnsi="Arial" w:cs="Arial"/>
          <w:sz w:val="22"/>
          <w:szCs w:val="22"/>
        </w:rPr>
        <w:t>Junho d</w:t>
      </w:r>
      <w:r w:rsidR="0043751B">
        <w:rPr>
          <w:rFonts w:ascii="Arial" w:hAnsi="Arial" w:cs="Arial"/>
          <w:sz w:val="22"/>
          <w:szCs w:val="22"/>
        </w:rPr>
        <w:t>e 201</w:t>
      </w:r>
      <w:r w:rsidR="00BB7609">
        <w:rPr>
          <w:rFonts w:ascii="Arial" w:hAnsi="Arial" w:cs="Arial"/>
          <w:sz w:val="22"/>
          <w:szCs w:val="22"/>
        </w:rPr>
        <w:t>9</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1B791A" w:rsidP="002E1A05">
      <w:pPr>
        <w:jc w:val="center"/>
        <w:rPr>
          <w:rFonts w:ascii="Arial" w:hAnsi="Arial" w:cs="Arial"/>
          <w:b/>
          <w:bCs/>
          <w:sz w:val="22"/>
          <w:szCs w:val="22"/>
        </w:rPr>
      </w:pPr>
      <w:r>
        <w:rPr>
          <w:rFonts w:ascii="Arial" w:hAnsi="Arial" w:cs="Arial"/>
          <w:b/>
          <w:bCs/>
          <w:sz w:val="22"/>
          <w:szCs w:val="22"/>
        </w:rPr>
        <w:t>Almir Ribeiro de Souza</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goeiro</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CE73A4">
        <w:rPr>
          <w:rFonts w:ascii="Arial" w:hAnsi="Arial" w:cs="Arial"/>
          <w:sz w:val="22"/>
          <w:szCs w:val="22"/>
        </w:rPr>
        <w:t xml:space="preserve">aos </w:t>
      </w:r>
      <w:r w:rsidR="00BB7609">
        <w:rPr>
          <w:rFonts w:ascii="Arial" w:hAnsi="Arial" w:cs="Arial"/>
          <w:sz w:val="22"/>
          <w:szCs w:val="22"/>
        </w:rPr>
        <w:t>18</w:t>
      </w:r>
      <w:r w:rsidR="008875C6">
        <w:rPr>
          <w:rFonts w:ascii="Arial" w:hAnsi="Arial" w:cs="Arial"/>
          <w:sz w:val="22"/>
          <w:szCs w:val="22"/>
        </w:rPr>
        <w:t xml:space="preserve"> de </w:t>
      </w:r>
      <w:r w:rsidR="00BB7609">
        <w:rPr>
          <w:rFonts w:ascii="Arial" w:hAnsi="Arial" w:cs="Arial"/>
          <w:sz w:val="22"/>
          <w:szCs w:val="22"/>
        </w:rPr>
        <w:t xml:space="preserve">Junho </w:t>
      </w:r>
      <w:r w:rsidR="0043751B">
        <w:rPr>
          <w:rFonts w:ascii="Arial" w:hAnsi="Arial" w:cs="Arial"/>
          <w:sz w:val="22"/>
          <w:szCs w:val="22"/>
        </w:rPr>
        <w:t>de 201</w:t>
      </w:r>
      <w:r w:rsidR="00BB7609">
        <w:rPr>
          <w:rFonts w:ascii="Arial" w:hAnsi="Arial" w:cs="Arial"/>
          <w:sz w:val="22"/>
          <w:szCs w:val="22"/>
        </w:rPr>
        <w:t>9</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CE73A4">
        <w:rPr>
          <w:rFonts w:ascii="Arial" w:hAnsi="Arial" w:cs="Arial"/>
          <w:b/>
          <w:bCs/>
          <w:sz w:val="22"/>
          <w:szCs w:val="22"/>
        </w:rPr>
        <w:t>2</w:t>
      </w:r>
      <w:r w:rsidR="00BB7609">
        <w:rPr>
          <w:rFonts w:ascii="Arial" w:hAnsi="Arial" w:cs="Arial"/>
          <w:b/>
          <w:bCs/>
          <w:sz w:val="22"/>
          <w:szCs w:val="22"/>
        </w:rPr>
        <w:t>0</w:t>
      </w:r>
      <w:r w:rsidR="008875C6">
        <w:rPr>
          <w:rFonts w:ascii="Arial" w:hAnsi="Arial" w:cs="Arial"/>
          <w:b/>
          <w:bCs/>
          <w:sz w:val="22"/>
          <w:szCs w:val="22"/>
        </w:rPr>
        <w:t>/201</w:t>
      </w:r>
      <w:r w:rsidR="00BB7609">
        <w:rPr>
          <w:rFonts w:ascii="Arial" w:hAnsi="Arial" w:cs="Arial"/>
          <w:b/>
          <w:bCs/>
          <w:sz w:val="22"/>
          <w:szCs w:val="22"/>
        </w:rPr>
        <w:t>9</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53393B">
        <w:rPr>
          <w:rFonts w:ascii="Arial" w:hAnsi="Arial" w:cs="Arial"/>
          <w:b/>
          <w:bCs/>
          <w:sz w:val="22"/>
          <w:szCs w:val="22"/>
        </w:rPr>
        <w:t>CHEFIA DE GABINETE</w:t>
      </w:r>
      <w:r w:rsidR="00CE73A4">
        <w:rPr>
          <w:rFonts w:ascii="Arial" w:hAnsi="Arial" w:cs="Arial"/>
          <w:b/>
          <w:bCs/>
          <w:sz w:val="22"/>
          <w:szCs w:val="22"/>
        </w:rPr>
        <w:t xml:space="preserve"> E OUTRAS</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BB7609">
        <w:rPr>
          <w:rFonts w:ascii="Arial" w:hAnsi="Arial" w:cs="Arial"/>
          <w:b/>
          <w:bCs/>
          <w:sz w:val="22"/>
          <w:szCs w:val="22"/>
        </w:rPr>
        <w:t>04</w:t>
      </w:r>
      <w:r w:rsidR="00973612" w:rsidRPr="0057429E">
        <w:rPr>
          <w:rFonts w:ascii="Arial" w:hAnsi="Arial" w:cs="Arial"/>
          <w:b/>
          <w:bCs/>
          <w:sz w:val="22"/>
          <w:szCs w:val="22"/>
        </w:rPr>
        <w:t>/</w:t>
      </w:r>
      <w:r w:rsidR="0026246D" w:rsidRPr="0057429E">
        <w:rPr>
          <w:rFonts w:ascii="Arial" w:hAnsi="Arial" w:cs="Arial"/>
          <w:b/>
          <w:bCs/>
          <w:sz w:val="22"/>
          <w:szCs w:val="22"/>
        </w:rPr>
        <w:t>0</w:t>
      </w:r>
      <w:r w:rsidR="00BB7609">
        <w:rPr>
          <w:rFonts w:ascii="Arial" w:hAnsi="Arial" w:cs="Arial"/>
          <w:b/>
          <w:bCs/>
          <w:sz w:val="22"/>
          <w:szCs w:val="22"/>
        </w:rPr>
        <w:t>7</w:t>
      </w:r>
      <w:r w:rsidR="00973612" w:rsidRPr="0057429E">
        <w:rPr>
          <w:rFonts w:ascii="Arial" w:hAnsi="Arial" w:cs="Arial"/>
          <w:b/>
          <w:bCs/>
          <w:sz w:val="22"/>
          <w:szCs w:val="22"/>
        </w:rPr>
        <w:t>/201</w:t>
      </w:r>
      <w:r w:rsidR="00BB7609">
        <w:rPr>
          <w:rFonts w:ascii="Arial" w:hAnsi="Arial" w:cs="Arial"/>
          <w:b/>
          <w:bCs/>
          <w:sz w:val="22"/>
          <w:szCs w:val="22"/>
        </w:rPr>
        <w:t>9</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BB7609">
        <w:rPr>
          <w:rFonts w:ascii="Arial" w:hAnsi="Arial" w:cs="Arial"/>
          <w:b/>
          <w:bCs/>
          <w:sz w:val="22"/>
          <w:szCs w:val="22"/>
        </w:rPr>
        <w:t>09</w:t>
      </w:r>
      <w:r w:rsidR="00AD1CFB" w:rsidRPr="00973612">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7842DE" w:rsidRDefault="00BF08C4" w:rsidP="007842DE">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7842DE">
        <w:rPr>
          <w:rFonts w:ascii="Arial" w:hAnsi="Arial" w:cs="Arial"/>
          <w:b/>
          <w:sz w:val="22"/>
          <w:szCs w:val="22"/>
        </w:rPr>
        <w:t xml:space="preserve">AQUISIÇÃO DE </w:t>
      </w:r>
      <w:r w:rsidR="0026246D">
        <w:rPr>
          <w:rFonts w:ascii="Arial" w:hAnsi="Arial" w:cs="Arial"/>
          <w:b/>
          <w:sz w:val="22"/>
          <w:szCs w:val="22"/>
        </w:rPr>
        <w:t>TONERS</w:t>
      </w:r>
      <w:r w:rsidR="00CE73A4">
        <w:rPr>
          <w:rFonts w:ascii="Arial" w:hAnsi="Arial" w:cs="Arial"/>
          <w:b/>
          <w:sz w:val="22"/>
          <w:szCs w:val="22"/>
        </w:rPr>
        <w:t xml:space="preserve">, </w:t>
      </w:r>
      <w:r w:rsidR="0026246D">
        <w:rPr>
          <w:rFonts w:ascii="Arial" w:hAnsi="Arial" w:cs="Arial"/>
          <w:b/>
          <w:sz w:val="22"/>
          <w:szCs w:val="22"/>
        </w:rPr>
        <w:t>CARTUCHOS</w:t>
      </w:r>
      <w:r w:rsidR="00CE73A4">
        <w:rPr>
          <w:rFonts w:ascii="Arial" w:hAnsi="Arial" w:cs="Arial"/>
          <w:b/>
          <w:sz w:val="22"/>
          <w:szCs w:val="22"/>
        </w:rPr>
        <w:t xml:space="preserve"> E FITAS </w:t>
      </w:r>
      <w:r w:rsidR="0053393B">
        <w:rPr>
          <w:rFonts w:ascii="Arial" w:hAnsi="Arial" w:cs="Arial"/>
          <w:b/>
          <w:sz w:val="22"/>
          <w:szCs w:val="22"/>
        </w:rPr>
        <w:t xml:space="preserve">PARA A PREFEITURA MUNICIPAL DE IPUIUNA/MG. </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w:t>
      </w:r>
      <w:r w:rsidR="0053393B">
        <w:rPr>
          <w:rFonts w:ascii="Arial" w:hAnsi="Arial" w:cs="Arial"/>
          <w:bCs/>
          <w:iCs/>
          <w:sz w:val="22"/>
          <w:szCs w:val="22"/>
        </w:rPr>
        <w:t xml:space="preserve"> Prefeitura Municipal de Ipuiuna</w:t>
      </w:r>
      <w:r w:rsidR="0043751B">
        <w:rPr>
          <w:rFonts w:ascii="Arial" w:hAnsi="Arial" w:cs="Arial"/>
          <w:bCs/>
          <w:iCs/>
          <w:sz w:val="22"/>
          <w:szCs w:val="22"/>
        </w:rPr>
        <w:t>.</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w:t>
      </w:r>
      <w:r w:rsidR="00CE73A4">
        <w:rPr>
          <w:rFonts w:ascii="Arial" w:hAnsi="Arial" w:cs="Arial"/>
          <w:sz w:val="22"/>
          <w:szCs w:val="22"/>
        </w:rPr>
        <w:t xml:space="preserve"> </w:t>
      </w:r>
      <w:r w:rsidR="00BB7609">
        <w:rPr>
          <w:rFonts w:ascii="Arial" w:hAnsi="Arial" w:cs="Arial"/>
          <w:sz w:val="22"/>
          <w:szCs w:val="22"/>
        </w:rPr>
        <w:t>18</w:t>
      </w:r>
      <w:r>
        <w:rPr>
          <w:rFonts w:ascii="Arial" w:hAnsi="Arial" w:cs="Arial"/>
          <w:sz w:val="22"/>
          <w:szCs w:val="22"/>
        </w:rPr>
        <w:t xml:space="preserve"> de </w:t>
      </w:r>
      <w:r w:rsidR="00BB7609">
        <w:rPr>
          <w:rFonts w:ascii="Arial" w:hAnsi="Arial" w:cs="Arial"/>
          <w:sz w:val="22"/>
          <w:szCs w:val="22"/>
        </w:rPr>
        <w:t xml:space="preserve">Junho </w:t>
      </w:r>
      <w:r>
        <w:rPr>
          <w:rFonts w:ascii="Arial" w:hAnsi="Arial" w:cs="Arial"/>
          <w:sz w:val="22"/>
          <w:szCs w:val="22"/>
        </w:rPr>
        <w:t>de 201</w:t>
      </w:r>
      <w:r w:rsidR="00BB7609">
        <w:rPr>
          <w:rFonts w:ascii="Arial" w:hAnsi="Arial" w:cs="Arial"/>
          <w:sz w:val="22"/>
          <w:szCs w:val="22"/>
        </w:rPr>
        <w:t>9</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333A27"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333A27" w:rsidRDefault="00333A27" w:rsidP="00333A27">
      <w:pPr>
        <w:rPr>
          <w:rFonts w:ascii="Arial" w:hAnsi="Arial" w:cs="Arial"/>
          <w:b/>
          <w:bCs/>
          <w:sz w:val="22"/>
          <w:szCs w:val="22"/>
        </w:rPr>
      </w:pPr>
      <w:r w:rsidRPr="00A60088">
        <w:rPr>
          <w:rFonts w:ascii="Arial" w:hAnsi="Arial" w:cs="Arial"/>
          <w:b/>
          <w:bCs/>
          <w:sz w:val="22"/>
          <w:szCs w:val="22"/>
        </w:rPr>
        <w:t xml:space="preserve">PREGÃO PRESENCIAL Nº </w:t>
      </w:r>
      <w:r w:rsidR="00CE73A4">
        <w:rPr>
          <w:rFonts w:ascii="Arial" w:hAnsi="Arial" w:cs="Arial"/>
          <w:b/>
          <w:bCs/>
          <w:sz w:val="22"/>
          <w:szCs w:val="22"/>
        </w:rPr>
        <w:t>2</w:t>
      </w:r>
      <w:r w:rsidR="00BB7609">
        <w:rPr>
          <w:rFonts w:ascii="Arial" w:hAnsi="Arial" w:cs="Arial"/>
          <w:b/>
          <w:bCs/>
          <w:sz w:val="22"/>
          <w:szCs w:val="22"/>
        </w:rPr>
        <w:t>0</w:t>
      </w:r>
      <w:r>
        <w:rPr>
          <w:rFonts w:ascii="Arial" w:hAnsi="Arial" w:cs="Arial"/>
          <w:b/>
          <w:bCs/>
          <w:sz w:val="22"/>
          <w:szCs w:val="22"/>
        </w:rPr>
        <w:t>/201</w:t>
      </w:r>
      <w:r w:rsidR="00BB7609">
        <w:rPr>
          <w:rFonts w:ascii="Arial" w:hAnsi="Arial" w:cs="Arial"/>
          <w:b/>
          <w:bCs/>
          <w:sz w:val="22"/>
          <w:szCs w:val="22"/>
        </w:rPr>
        <w:t>9</w:t>
      </w:r>
    </w:p>
    <w:p w:rsidR="00333A27" w:rsidRPr="00A60088" w:rsidRDefault="00333A27" w:rsidP="00333A27">
      <w:pPr>
        <w:rPr>
          <w:rFonts w:ascii="Arial" w:hAnsi="Arial" w:cs="Arial"/>
          <w:b/>
          <w:bCs/>
          <w:sz w:val="22"/>
          <w:szCs w:val="22"/>
        </w:rPr>
      </w:pPr>
      <w:r w:rsidRPr="00A60088">
        <w:rPr>
          <w:rFonts w:ascii="Arial" w:hAnsi="Arial" w:cs="Arial"/>
          <w:b/>
          <w:bCs/>
          <w:sz w:val="22"/>
          <w:szCs w:val="22"/>
        </w:rPr>
        <w:t>MODALIDADE: PREGÃO PRESENCIAL PARA REGISTRO DE PREÇOS</w:t>
      </w:r>
    </w:p>
    <w:p w:rsidR="00333A27" w:rsidRPr="00A60088" w:rsidRDefault="00333A27" w:rsidP="00333A2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333A27" w:rsidRDefault="00333A27" w:rsidP="00333A27">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53393B">
        <w:rPr>
          <w:rFonts w:ascii="Arial" w:hAnsi="Arial" w:cs="Arial"/>
          <w:b/>
          <w:bCs/>
          <w:sz w:val="22"/>
          <w:szCs w:val="22"/>
        </w:rPr>
        <w:t>CHEFIA DE GABINETE</w:t>
      </w:r>
      <w:r w:rsidR="00CE73A4">
        <w:rPr>
          <w:rFonts w:ascii="Arial" w:hAnsi="Arial" w:cs="Arial"/>
          <w:b/>
          <w:bCs/>
          <w:sz w:val="22"/>
          <w:szCs w:val="22"/>
        </w:rPr>
        <w:t xml:space="preserve"> E OUTRAS</w:t>
      </w:r>
      <w:proofErr w:type="gramStart"/>
      <w:r w:rsidR="00CE73A4">
        <w:rPr>
          <w:rFonts w:ascii="Arial" w:hAnsi="Arial" w:cs="Arial"/>
          <w:b/>
          <w:bCs/>
          <w:sz w:val="22"/>
          <w:szCs w:val="22"/>
        </w:rPr>
        <w:t xml:space="preserve"> </w:t>
      </w:r>
      <w:r w:rsidR="0053393B">
        <w:rPr>
          <w:rFonts w:ascii="Arial" w:hAnsi="Arial" w:cs="Arial"/>
          <w:b/>
          <w:bCs/>
          <w:sz w:val="22"/>
          <w:szCs w:val="22"/>
        </w:rPr>
        <w:t xml:space="preserve"> </w:t>
      </w:r>
      <w:r>
        <w:rPr>
          <w:rFonts w:ascii="Arial" w:hAnsi="Arial" w:cs="Arial"/>
          <w:b/>
          <w:bCs/>
          <w:sz w:val="22"/>
          <w:szCs w:val="22"/>
        </w:rPr>
        <w:t xml:space="preserve"> </w:t>
      </w:r>
    </w:p>
    <w:p w:rsidR="00333A27" w:rsidRDefault="00333A27" w:rsidP="00333A27">
      <w:pPr>
        <w:pStyle w:val="Cabealho"/>
        <w:tabs>
          <w:tab w:val="clear" w:pos="4419"/>
          <w:tab w:val="clear" w:pos="8838"/>
        </w:tabs>
        <w:jc w:val="both"/>
        <w:rPr>
          <w:rFonts w:ascii="Arial" w:hAnsi="Arial" w:cs="Arial"/>
          <w:b/>
          <w:bCs/>
          <w:sz w:val="22"/>
          <w:szCs w:val="22"/>
        </w:rPr>
      </w:pPr>
      <w:proofErr w:type="gramEnd"/>
      <w:r w:rsidRPr="00A60088">
        <w:rPr>
          <w:rFonts w:ascii="Arial" w:hAnsi="Arial" w:cs="Arial"/>
          <w:b/>
          <w:bCs/>
          <w:sz w:val="22"/>
          <w:szCs w:val="22"/>
        </w:rPr>
        <w:t>DATA DE ABERTURA</w:t>
      </w:r>
      <w:r>
        <w:rPr>
          <w:rFonts w:ascii="Arial" w:hAnsi="Arial" w:cs="Arial"/>
          <w:b/>
          <w:bCs/>
          <w:sz w:val="22"/>
          <w:szCs w:val="22"/>
        </w:rPr>
        <w:t xml:space="preserve">: </w:t>
      </w:r>
      <w:r w:rsidR="00BB7609">
        <w:rPr>
          <w:rFonts w:ascii="Arial" w:hAnsi="Arial" w:cs="Arial"/>
          <w:b/>
          <w:bCs/>
          <w:sz w:val="22"/>
          <w:szCs w:val="22"/>
        </w:rPr>
        <w:t>04</w:t>
      </w:r>
      <w:r w:rsidRPr="0057429E">
        <w:rPr>
          <w:rFonts w:ascii="Arial" w:hAnsi="Arial" w:cs="Arial"/>
          <w:b/>
          <w:bCs/>
          <w:sz w:val="22"/>
          <w:szCs w:val="22"/>
        </w:rPr>
        <w:t>/</w:t>
      </w:r>
      <w:r w:rsidR="00973612" w:rsidRPr="0057429E">
        <w:rPr>
          <w:rFonts w:ascii="Arial" w:hAnsi="Arial" w:cs="Arial"/>
          <w:b/>
          <w:bCs/>
          <w:sz w:val="22"/>
          <w:szCs w:val="22"/>
        </w:rPr>
        <w:t>0</w:t>
      </w:r>
      <w:r w:rsidR="00BB7609">
        <w:rPr>
          <w:rFonts w:ascii="Arial" w:hAnsi="Arial" w:cs="Arial"/>
          <w:b/>
          <w:bCs/>
          <w:sz w:val="22"/>
          <w:szCs w:val="22"/>
        </w:rPr>
        <w:t>7</w:t>
      </w:r>
      <w:r w:rsidRPr="0057429E">
        <w:rPr>
          <w:rFonts w:ascii="Arial" w:hAnsi="Arial" w:cs="Arial"/>
          <w:b/>
          <w:bCs/>
          <w:sz w:val="22"/>
          <w:szCs w:val="22"/>
        </w:rPr>
        <w:t>/201</w:t>
      </w:r>
      <w:r w:rsidR="00BB7609">
        <w:rPr>
          <w:rFonts w:ascii="Arial" w:hAnsi="Arial" w:cs="Arial"/>
          <w:b/>
          <w:bCs/>
          <w:sz w:val="22"/>
          <w:szCs w:val="22"/>
        </w:rPr>
        <w:t>9</w:t>
      </w:r>
    </w:p>
    <w:p w:rsidR="00333A27" w:rsidRDefault="00333A27" w:rsidP="00333A2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00BB7609">
        <w:rPr>
          <w:rFonts w:ascii="Arial" w:hAnsi="Arial" w:cs="Arial"/>
          <w:b/>
          <w:bCs/>
          <w:sz w:val="22"/>
          <w:szCs w:val="22"/>
        </w:rPr>
        <w:t>09</w:t>
      </w:r>
      <w:r w:rsidRPr="00973612">
        <w:rPr>
          <w:rFonts w:ascii="Arial" w:hAnsi="Arial" w:cs="Arial"/>
          <w:b/>
          <w:bCs/>
          <w:sz w:val="22"/>
          <w:szCs w:val="22"/>
        </w:rPr>
        <w:t>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BB7609">
        <w:rPr>
          <w:rFonts w:ascii="Arial" w:hAnsi="Arial" w:cs="Arial"/>
          <w:b/>
          <w:iCs/>
          <w:sz w:val="22"/>
          <w:szCs w:val="22"/>
        </w:rPr>
        <w:t>5</w:t>
      </w:r>
      <w:r w:rsidRPr="00C03639">
        <w:rPr>
          <w:rFonts w:ascii="Arial" w:hAnsi="Arial" w:cs="Arial"/>
          <w:b/>
          <w:iCs/>
          <w:sz w:val="22"/>
          <w:szCs w:val="22"/>
        </w:rPr>
        <w:t>/201</w:t>
      </w:r>
      <w:r w:rsidR="00BB7609">
        <w:rPr>
          <w:rFonts w:ascii="Arial" w:hAnsi="Arial" w:cs="Arial"/>
          <w:b/>
          <w:iCs/>
          <w:sz w:val="22"/>
          <w:szCs w:val="22"/>
        </w:rPr>
        <w:t>9</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53393B" w:rsidRDefault="00BF08C4" w:rsidP="0053393B">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53393B">
        <w:rPr>
          <w:rFonts w:ascii="Arial" w:hAnsi="Arial" w:cs="Arial"/>
          <w:b/>
          <w:sz w:val="22"/>
          <w:szCs w:val="22"/>
        </w:rPr>
        <w:t xml:space="preserve">AQUISIÇÃO DE </w:t>
      </w:r>
      <w:r w:rsidR="0026246D">
        <w:rPr>
          <w:rFonts w:ascii="Arial" w:hAnsi="Arial" w:cs="Arial"/>
          <w:b/>
          <w:sz w:val="22"/>
          <w:szCs w:val="22"/>
        </w:rPr>
        <w:t>TONERS</w:t>
      </w:r>
      <w:r w:rsidR="00CE73A4">
        <w:rPr>
          <w:rFonts w:ascii="Arial" w:hAnsi="Arial" w:cs="Arial"/>
          <w:b/>
          <w:sz w:val="22"/>
          <w:szCs w:val="22"/>
        </w:rPr>
        <w:t xml:space="preserve">, </w:t>
      </w:r>
      <w:r w:rsidR="0026246D">
        <w:rPr>
          <w:rFonts w:ascii="Arial" w:hAnsi="Arial" w:cs="Arial"/>
          <w:b/>
          <w:sz w:val="22"/>
          <w:szCs w:val="22"/>
        </w:rPr>
        <w:t>CARTUCHOS</w:t>
      </w:r>
      <w:r w:rsidR="00CE73A4">
        <w:rPr>
          <w:rFonts w:ascii="Arial" w:hAnsi="Arial" w:cs="Arial"/>
          <w:b/>
          <w:sz w:val="22"/>
          <w:szCs w:val="22"/>
        </w:rPr>
        <w:t xml:space="preserve"> E FITAS</w:t>
      </w:r>
      <w:r w:rsidR="0026246D">
        <w:rPr>
          <w:rFonts w:ascii="Arial" w:hAnsi="Arial" w:cs="Arial"/>
          <w:b/>
          <w:sz w:val="22"/>
          <w:szCs w:val="22"/>
        </w:rPr>
        <w:t xml:space="preserve"> </w:t>
      </w:r>
      <w:r w:rsidR="0053393B">
        <w:rPr>
          <w:rFonts w:ascii="Arial" w:hAnsi="Arial" w:cs="Arial"/>
          <w:b/>
          <w:sz w:val="22"/>
          <w:szCs w:val="22"/>
        </w:rPr>
        <w:t xml:space="preserve">PARA A PREFEITURA MUNICIPAL DE IPUIUNA/MG. </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r w:rsidRPr="00A60088">
        <w:rPr>
          <w:rFonts w:ascii="Arial" w:hAnsi="Arial" w:cs="Arial"/>
          <w:sz w:val="22"/>
          <w:szCs w:val="22"/>
        </w:rPr>
        <w:lastRenderedPageBreak/>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 xml:space="preserve">até o máximo de </w:t>
      </w:r>
      <w:r w:rsidR="00CE73A4">
        <w:rPr>
          <w:rFonts w:ascii="Arial" w:hAnsi="Arial" w:cs="Arial"/>
          <w:b/>
          <w:bCs/>
          <w:sz w:val="22"/>
          <w:szCs w:val="22"/>
        </w:rPr>
        <w:t>03 (</w:t>
      </w:r>
      <w:r w:rsidRPr="00A60088">
        <w:rPr>
          <w:rFonts w:ascii="Arial" w:hAnsi="Arial" w:cs="Arial"/>
          <w:b/>
          <w:bCs/>
          <w:sz w:val="22"/>
          <w:szCs w:val="22"/>
        </w:rPr>
        <w:t>três</w:t>
      </w:r>
      <w:r w:rsidR="00CE73A4">
        <w:rPr>
          <w:rFonts w:ascii="Arial" w:hAnsi="Arial" w:cs="Arial"/>
          <w:b/>
          <w:bCs/>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lastRenderedPageBreak/>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CE73A4">
        <w:rPr>
          <w:rFonts w:ascii="Arial" w:hAnsi="Arial" w:cs="Arial"/>
          <w:b/>
          <w:sz w:val="22"/>
          <w:szCs w:val="22"/>
        </w:rPr>
        <w:t>2</w:t>
      </w:r>
      <w:r w:rsidR="00EB3B11">
        <w:rPr>
          <w:rFonts w:ascii="Arial" w:hAnsi="Arial" w:cs="Arial"/>
          <w:b/>
          <w:sz w:val="22"/>
          <w:szCs w:val="22"/>
        </w:rPr>
        <w:t>0</w:t>
      </w:r>
      <w:r w:rsidR="00973612">
        <w:rPr>
          <w:rFonts w:ascii="Arial" w:hAnsi="Arial" w:cs="Arial"/>
          <w:b/>
          <w:sz w:val="22"/>
          <w:szCs w:val="22"/>
        </w:rPr>
        <w:t>/201</w:t>
      </w:r>
      <w:r w:rsidR="00EB3B11">
        <w:rPr>
          <w:rFonts w:ascii="Arial" w:hAnsi="Arial" w:cs="Arial"/>
          <w:b/>
          <w:sz w:val="22"/>
          <w:szCs w:val="22"/>
        </w:rPr>
        <w:t>9</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26246D">
        <w:rPr>
          <w:rFonts w:ascii="Arial" w:hAnsi="Arial" w:cs="Arial"/>
          <w:b/>
          <w:sz w:val="22"/>
          <w:szCs w:val="22"/>
        </w:rPr>
        <w:t xml:space="preserve">TONERS E CARTUCHOS PARA </w:t>
      </w:r>
      <w:r w:rsidR="0053393B">
        <w:rPr>
          <w:rFonts w:ascii="Arial" w:hAnsi="Arial" w:cs="Arial"/>
          <w:b/>
          <w:sz w:val="22"/>
          <w:szCs w:val="22"/>
        </w:rPr>
        <w:t xml:space="preserve">A PREFEITURA MUNICIPAL </w:t>
      </w:r>
      <w:r w:rsidR="00C22C6C">
        <w:rPr>
          <w:rFonts w:ascii="Arial" w:hAnsi="Arial" w:cs="Arial"/>
          <w:b/>
          <w:sz w:val="22"/>
          <w:szCs w:val="22"/>
        </w:rPr>
        <w:t>DE IPUIUNA/MG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CE73A4">
        <w:rPr>
          <w:rFonts w:ascii="Arial" w:hAnsi="Arial" w:cs="Arial"/>
          <w:b/>
          <w:sz w:val="22"/>
          <w:szCs w:val="22"/>
        </w:rPr>
        <w:t>2</w:t>
      </w:r>
      <w:r w:rsidR="00EB3B11">
        <w:rPr>
          <w:rFonts w:ascii="Arial" w:hAnsi="Arial" w:cs="Arial"/>
          <w:b/>
          <w:sz w:val="22"/>
          <w:szCs w:val="22"/>
        </w:rPr>
        <w:t>0</w:t>
      </w:r>
      <w:r w:rsidR="00973612">
        <w:rPr>
          <w:rFonts w:ascii="Arial" w:hAnsi="Arial" w:cs="Arial"/>
          <w:b/>
          <w:sz w:val="22"/>
          <w:szCs w:val="22"/>
        </w:rPr>
        <w:t>/201</w:t>
      </w:r>
      <w:r w:rsidR="00EB3B11">
        <w:rPr>
          <w:rFonts w:ascii="Arial" w:hAnsi="Arial" w:cs="Arial"/>
          <w:b/>
          <w:sz w:val="22"/>
          <w:szCs w:val="22"/>
        </w:rPr>
        <w:t>9</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B37F8C">
        <w:rPr>
          <w:rFonts w:ascii="Arial" w:hAnsi="Arial" w:cs="Arial"/>
          <w:b/>
          <w:sz w:val="22"/>
          <w:szCs w:val="22"/>
        </w:rPr>
        <w:t xml:space="preserve">AQUISIÇÃO DE </w:t>
      </w:r>
      <w:r w:rsidR="0026246D">
        <w:rPr>
          <w:rFonts w:ascii="Arial" w:hAnsi="Arial" w:cs="Arial"/>
          <w:b/>
          <w:sz w:val="22"/>
          <w:szCs w:val="22"/>
        </w:rPr>
        <w:t>TONERS E CARTUCHOS</w:t>
      </w:r>
      <w:r w:rsidR="0053393B">
        <w:rPr>
          <w:rFonts w:ascii="Arial" w:hAnsi="Arial" w:cs="Arial"/>
          <w:b/>
          <w:sz w:val="22"/>
          <w:szCs w:val="22"/>
        </w:rPr>
        <w:t xml:space="preserve"> PARA A PREFEITURA MUNICIPAL DE </w:t>
      </w:r>
      <w:r w:rsidR="00C22C6C">
        <w:rPr>
          <w:rFonts w:ascii="Arial" w:hAnsi="Arial" w:cs="Arial"/>
          <w:b/>
          <w:sz w:val="22"/>
          <w:szCs w:val="22"/>
        </w:rPr>
        <w:t>IPUIUNA/MG</w:t>
      </w:r>
      <w:r w:rsidR="00B37F8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43751B">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 xml:space="preserve">utilizando-se de </w:t>
      </w:r>
      <w:r w:rsidR="00CE73A4">
        <w:rPr>
          <w:rFonts w:ascii="Arial" w:hAnsi="Arial" w:cs="Arial"/>
          <w:b/>
          <w:sz w:val="22"/>
          <w:szCs w:val="22"/>
        </w:rPr>
        <w:t>02 (</w:t>
      </w:r>
      <w:r w:rsidRPr="00A60088">
        <w:rPr>
          <w:rFonts w:ascii="Arial" w:hAnsi="Arial" w:cs="Arial"/>
          <w:b/>
          <w:sz w:val="22"/>
          <w:szCs w:val="22"/>
        </w:rPr>
        <w:t>duas</w:t>
      </w:r>
      <w:r w:rsidR="00CE73A4">
        <w:rPr>
          <w:rFonts w:ascii="Arial" w:hAnsi="Arial" w:cs="Arial"/>
          <w:b/>
          <w:sz w:val="22"/>
          <w:szCs w:val="22"/>
        </w:rPr>
        <w:t>)</w:t>
      </w:r>
      <w:r w:rsidRPr="00A60088">
        <w:rPr>
          <w:rFonts w:ascii="Arial" w:hAnsi="Arial" w:cs="Arial"/>
          <w:b/>
          <w:sz w:val="22"/>
          <w:szCs w:val="22"/>
        </w:rPr>
        <w:t xml:space="preserve">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 xml:space="preserve">não poderá ser inferior a </w:t>
      </w:r>
      <w:r w:rsidR="00CE73A4">
        <w:rPr>
          <w:rFonts w:ascii="Arial" w:hAnsi="Arial" w:cs="Arial"/>
          <w:b/>
          <w:sz w:val="22"/>
          <w:szCs w:val="22"/>
        </w:rPr>
        <w:t>60 (</w:t>
      </w:r>
      <w:r w:rsidRPr="00A60088">
        <w:rPr>
          <w:rFonts w:ascii="Arial" w:hAnsi="Arial" w:cs="Arial"/>
          <w:b/>
          <w:sz w:val="22"/>
          <w:szCs w:val="22"/>
        </w:rPr>
        <w:t>sessenta</w:t>
      </w:r>
      <w:r w:rsidR="00CE73A4">
        <w:rPr>
          <w:rFonts w:ascii="Arial" w:hAnsi="Arial" w:cs="Arial"/>
          <w:b/>
          <w:sz w:val="22"/>
          <w:szCs w:val="22"/>
        </w:rPr>
        <w:t>)</w:t>
      </w:r>
      <w:r w:rsidRPr="00A60088">
        <w:rPr>
          <w:rFonts w:ascii="Arial" w:hAnsi="Arial" w:cs="Arial"/>
          <w:b/>
          <w:sz w:val="22"/>
          <w:szCs w:val="22"/>
        </w:rPr>
        <w:t xml:space="preserve">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lastRenderedPageBreak/>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E947B5" w:rsidRDefault="00E947B5"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950BAA" w:rsidRDefault="00950BAA"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CE73A4" w:rsidRPr="00CE73A4">
        <w:rPr>
          <w:rFonts w:ascii="Arial" w:hAnsi="Arial" w:cs="Arial"/>
          <w:b/>
          <w:sz w:val="22"/>
          <w:szCs w:val="22"/>
        </w:rPr>
        <w:t>05</w:t>
      </w:r>
      <w:r w:rsidR="00CE73A4">
        <w:rPr>
          <w:rFonts w:ascii="Arial" w:hAnsi="Arial" w:cs="Arial"/>
          <w:sz w:val="22"/>
          <w:szCs w:val="22"/>
        </w:rPr>
        <w:t xml:space="preserve"> </w:t>
      </w:r>
      <w:r w:rsidR="00CE73A4">
        <w:rPr>
          <w:rFonts w:ascii="Arial" w:hAnsi="Arial" w:cs="Arial"/>
          <w:b/>
          <w:sz w:val="22"/>
          <w:szCs w:val="22"/>
        </w:rPr>
        <w:t>(</w:t>
      </w:r>
      <w:r w:rsidR="00E947B5">
        <w:rPr>
          <w:rFonts w:ascii="Arial" w:hAnsi="Arial" w:cs="Arial"/>
          <w:b/>
          <w:bCs/>
          <w:sz w:val="22"/>
          <w:szCs w:val="22"/>
        </w:rPr>
        <w:t>cinco</w:t>
      </w:r>
      <w:r w:rsidR="00CE73A4">
        <w:rPr>
          <w:rFonts w:ascii="Arial" w:hAnsi="Arial" w:cs="Arial"/>
          <w:b/>
          <w:bCs/>
          <w:sz w:val="22"/>
          <w:szCs w:val="22"/>
        </w:rPr>
        <w:t>)</w:t>
      </w:r>
      <w:r w:rsidR="00E947B5">
        <w:rPr>
          <w:rFonts w:ascii="Arial" w:hAnsi="Arial" w:cs="Arial"/>
          <w:b/>
          <w:bCs/>
          <w:sz w:val="22"/>
          <w:szCs w:val="22"/>
        </w:rPr>
        <w:t xml:space="preserve">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EB3B11">
        <w:rPr>
          <w:rFonts w:ascii="Arial" w:hAnsi="Arial" w:cs="Arial"/>
          <w:b/>
          <w:bCs/>
          <w:iCs/>
          <w:sz w:val="22"/>
          <w:szCs w:val="22"/>
        </w:rPr>
        <w:t>5</w:t>
      </w:r>
      <w:r w:rsidRPr="00327A22">
        <w:rPr>
          <w:rFonts w:ascii="Arial" w:hAnsi="Arial" w:cs="Arial"/>
          <w:b/>
          <w:bCs/>
          <w:iCs/>
          <w:sz w:val="22"/>
          <w:szCs w:val="22"/>
        </w:rPr>
        <w:t>/</w:t>
      </w:r>
      <w:r w:rsidR="002F0A2C">
        <w:rPr>
          <w:rFonts w:ascii="Arial" w:hAnsi="Arial" w:cs="Arial"/>
          <w:b/>
          <w:bCs/>
          <w:iCs/>
          <w:sz w:val="22"/>
          <w:szCs w:val="22"/>
        </w:rPr>
        <w:t>201</w:t>
      </w:r>
      <w:r w:rsidR="00EB3B11">
        <w:rPr>
          <w:rFonts w:ascii="Arial" w:hAnsi="Arial" w:cs="Arial"/>
          <w:b/>
          <w:bCs/>
          <w:iCs/>
          <w:sz w:val="22"/>
          <w:szCs w:val="22"/>
        </w:rPr>
        <w:t>9</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w:t>
      </w:r>
      <w:r w:rsidR="00CE73A4">
        <w:rPr>
          <w:rFonts w:ascii="Arial" w:hAnsi="Arial" w:cs="Arial"/>
          <w:b/>
          <w:bCs/>
          <w:iCs/>
          <w:sz w:val="22"/>
          <w:szCs w:val="22"/>
        </w:rPr>
        <w:t>03 (</w:t>
      </w:r>
      <w:r w:rsidRPr="00A60088">
        <w:rPr>
          <w:rFonts w:ascii="Arial" w:hAnsi="Arial" w:cs="Arial"/>
          <w:b/>
          <w:bCs/>
          <w:iCs/>
          <w:sz w:val="22"/>
          <w:szCs w:val="22"/>
        </w:rPr>
        <w:t>três</w:t>
      </w:r>
      <w:r w:rsidR="00CE73A4">
        <w:rPr>
          <w:rFonts w:ascii="Arial" w:hAnsi="Arial" w:cs="Arial"/>
          <w:b/>
          <w:bCs/>
          <w:iCs/>
          <w:sz w:val="22"/>
          <w:szCs w:val="22"/>
        </w:rPr>
        <w:t>)</w:t>
      </w:r>
      <w:r w:rsidRPr="00A60088">
        <w:rPr>
          <w:rFonts w:ascii="Arial" w:hAnsi="Arial" w:cs="Arial"/>
          <w:b/>
          <w:bCs/>
          <w:iCs/>
          <w:sz w:val="22"/>
          <w:szCs w:val="22"/>
        </w:rPr>
        <w:t xml:space="preserve">,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EB3B11" w:rsidRPr="00A60088" w:rsidRDefault="00EB3B11"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lastRenderedPageBreak/>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 xml:space="preserve">após o encerramento dos lances, a contar da convocação do Pregoeiro,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EB3B11" w:rsidRPr="00A60088" w:rsidRDefault="00EB3B11" w:rsidP="002E1A05">
      <w:pPr>
        <w:autoSpaceDE w:val="0"/>
        <w:autoSpaceDN w:val="0"/>
        <w:adjustRightInd w:val="0"/>
        <w:ind w:hanging="22"/>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w:t>
      </w:r>
      <w:r w:rsidR="00CE73A4">
        <w:rPr>
          <w:rFonts w:ascii="Arial" w:hAnsi="Arial" w:cs="Arial"/>
          <w:b/>
          <w:bCs/>
          <w:iCs/>
          <w:sz w:val="22"/>
          <w:szCs w:val="22"/>
        </w:rPr>
        <w:t xml:space="preserve"> 03</w:t>
      </w:r>
      <w:r w:rsidRPr="00A60088">
        <w:rPr>
          <w:rFonts w:ascii="Arial" w:hAnsi="Arial" w:cs="Arial"/>
          <w:b/>
          <w:bCs/>
          <w:iCs/>
          <w:sz w:val="22"/>
          <w:szCs w:val="22"/>
        </w:rPr>
        <w:t xml:space="preserve"> </w:t>
      </w:r>
      <w:r w:rsidR="00CE73A4">
        <w:rPr>
          <w:rFonts w:ascii="Arial" w:hAnsi="Arial" w:cs="Arial"/>
          <w:b/>
          <w:bCs/>
          <w:iCs/>
          <w:sz w:val="22"/>
          <w:szCs w:val="22"/>
        </w:rPr>
        <w:t>(</w:t>
      </w:r>
      <w:r w:rsidRPr="00A60088">
        <w:rPr>
          <w:rFonts w:ascii="Arial" w:hAnsi="Arial" w:cs="Arial"/>
          <w:b/>
          <w:bCs/>
          <w:iCs/>
          <w:sz w:val="22"/>
          <w:szCs w:val="22"/>
        </w:rPr>
        <w:t>três</w:t>
      </w:r>
      <w:r w:rsidR="00CE73A4">
        <w:rPr>
          <w:rFonts w:ascii="Arial" w:hAnsi="Arial" w:cs="Arial"/>
          <w:b/>
          <w:bCs/>
          <w:iCs/>
          <w:sz w:val="22"/>
          <w:szCs w:val="22"/>
        </w:rPr>
        <w:t>)</w:t>
      </w:r>
      <w:r w:rsidRPr="00A60088">
        <w:rPr>
          <w:rFonts w:ascii="Arial" w:hAnsi="Arial" w:cs="Arial"/>
          <w:b/>
          <w:bCs/>
          <w:iCs/>
          <w:sz w:val="22"/>
          <w:szCs w:val="22"/>
        </w:rPr>
        <w:t xml:space="preserve">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w:t>
      </w:r>
      <w:r w:rsidR="00CE73A4">
        <w:rPr>
          <w:rFonts w:ascii="Arial" w:hAnsi="Arial" w:cs="Arial"/>
          <w:b/>
          <w:sz w:val="22"/>
          <w:szCs w:val="22"/>
        </w:rPr>
        <w:t xml:space="preserve"> 01</w:t>
      </w:r>
      <w:r w:rsidRPr="00A60088">
        <w:rPr>
          <w:rFonts w:ascii="Arial" w:hAnsi="Arial" w:cs="Arial"/>
          <w:b/>
          <w:sz w:val="22"/>
          <w:szCs w:val="22"/>
        </w:rPr>
        <w:t xml:space="preserve"> </w:t>
      </w:r>
      <w:r w:rsidR="00CE73A4">
        <w:rPr>
          <w:rFonts w:ascii="Arial" w:hAnsi="Arial" w:cs="Arial"/>
          <w:b/>
          <w:sz w:val="22"/>
          <w:szCs w:val="22"/>
        </w:rPr>
        <w:t>(</w:t>
      </w:r>
      <w:r w:rsidRPr="00A60088">
        <w:rPr>
          <w:rFonts w:ascii="Arial" w:hAnsi="Arial" w:cs="Arial"/>
          <w:b/>
          <w:sz w:val="22"/>
          <w:szCs w:val="22"/>
        </w:rPr>
        <w:t>um</w:t>
      </w:r>
      <w:r w:rsidR="00CE73A4">
        <w:rPr>
          <w:rFonts w:ascii="Arial" w:hAnsi="Arial" w:cs="Arial"/>
          <w:b/>
          <w:sz w:val="22"/>
          <w:szCs w:val="22"/>
        </w:rPr>
        <w:t>)</w:t>
      </w:r>
      <w:r w:rsidRPr="00A60088">
        <w:rPr>
          <w:rFonts w:ascii="Arial" w:hAnsi="Arial" w:cs="Arial"/>
          <w:b/>
          <w:sz w:val="22"/>
          <w:szCs w:val="22"/>
        </w:rPr>
        <w:t xml:space="preserve">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13.2. A Ata de Registro de Preços terá validade de um ano, contado da assinatura da mesma.</w:t>
      </w:r>
    </w:p>
    <w:p w:rsidR="00EB3B11" w:rsidRPr="00A60088" w:rsidRDefault="00EB3B11"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lastRenderedPageBreak/>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 xml:space="preserve">a) suspensão temporária de participação em licitações e impedimento de contratar com a </w:t>
      </w:r>
      <w:r w:rsidR="00333A27">
        <w:rPr>
          <w:rFonts w:ascii="Arial" w:hAnsi="Arial" w:cs="Arial"/>
          <w:iCs/>
          <w:sz w:val="22"/>
          <w:szCs w:val="22"/>
        </w:rPr>
        <w:t>Prefeitura M</w:t>
      </w:r>
      <w:r w:rsidR="00CE73A4">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19.1. A apresentação de proposta implica na aceitação de todas as condições estabelecidas neste edital, não podendo qualquer licitante invocar desconhecimento </w:t>
      </w:r>
      <w:r w:rsidRPr="00A60088">
        <w:rPr>
          <w:rFonts w:ascii="Arial" w:hAnsi="Arial" w:cs="Arial"/>
          <w:bCs/>
          <w:iCs/>
          <w:sz w:val="22"/>
          <w:szCs w:val="22"/>
        </w:rPr>
        <w:lastRenderedPageBreak/>
        <w:t>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proofErr w:type="gramStart"/>
      <w:r w:rsidRPr="00A652A3">
        <w:rPr>
          <w:rFonts w:ascii="Arial" w:hAnsi="Arial" w:cs="Arial"/>
          <w:bCs/>
          <w:iCs/>
          <w:sz w:val="22"/>
          <w:szCs w:val="22"/>
        </w:rPr>
        <w:t>ANEXO VI</w:t>
      </w:r>
      <w:proofErr w:type="gramEnd"/>
      <w:r w:rsidRPr="00A652A3">
        <w:rPr>
          <w:rFonts w:ascii="Arial" w:hAnsi="Arial" w:cs="Arial"/>
          <w:bCs/>
          <w:iCs/>
          <w:sz w:val="22"/>
          <w:szCs w:val="22"/>
        </w:rPr>
        <w:t xml:space="preserve">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CE73A4">
        <w:rPr>
          <w:rFonts w:ascii="Arial" w:hAnsi="Arial" w:cs="Arial"/>
          <w:bCs/>
          <w:iCs/>
          <w:sz w:val="22"/>
          <w:szCs w:val="22"/>
        </w:rPr>
        <w:t xml:space="preserve">aos </w:t>
      </w:r>
      <w:r w:rsidR="00EB3B11">
        <w:rPr>
          <w:rFonts w:ascii="Arial" w:hAnsi="Arial" w:cs="Arial"/>
          <w:bCs/>
          <w:iCs/>
          <w:sz w:val="22"/>
          <w:szCs w:val="22"/>
        </w:rPr>
        <w:t>18</w:t>
      </w:r>
      <w:r w:rsidR="008875C6">
        <w:rPr>
          <w:rFonts w:ascii="Arial" w:hAnsi="Arial" w:cs="Arial"/>
          <w:bCs/>
          <w:iCs/>
          <w:sz w:val="22"/>
          <w:szCs w:val="22"/>
        </w:rPr>
        <w:t xml:space="preserve"> de </w:t>
      </w:r>
      <w:r w:rsidR="00EB3B11">
        <w:rPr>
          <w:rFonts w:ascii="Arial" w:hAnsi="Arial" w:cs="Arial"/>
          <w:bCs/>
          <w:iCs/>
          <w:sz w:val="22"/>
          <w:szCs w:val="22"/>
        </w:rPr>
        <w:t xml:space="preserve">Junho </w:t>
      </w:r>
      <w:r w:rsidR="0043751B">
        <w:rPr>
          <w:rFonts w:ascii="Arial" w:hAnsi="Arial" w:cs="Arial"/>
          <w:bCs/>
          <w:iCs/>
          <w:sz w:val="22"/>
          <w:szCs w:val="22"/>
        </w:rPr>
        <w:t>de 201</w:t>
      </w:r>
      <w:r w:rsidR="00EB3B11">
        <w:rPr>
          <w:rFonts w:ascii="Arial" w:hAnsi="Arial" w:cs="Arial"/>
          <w:bCs/>
          <w:iCs/>
          <w:sz w:val="22"/>
          <w:szCs w:val="22"/>
        </w:rPr>
        <w:t>9</w:t>
      </w:r>
      <w:r w:rsidR="005C4F2E">
        <w:rPr>
          <w:rFonts w:ascii="Arial" w:hAnsi="Arial" w:cs="Arial"/>
          <w:bCs/>
          <w:iCs/>
          <w:sz w:val="22"/>
          <w:szCs w:val="22"/>
        </w:rPr>
        <w:t>.</w:t>
      </w:r>
    </w:p>
    <w:p w:rsidR="007A34C8" w:rsidRDefault="007A34C8" w:rsidP="00F51FDE"/>
    <w:p w:rsidR="00BF08C4" w:rsidRPr="00A60088" w:rsidRDefault="00BF08C4" w:rsidP="002E1A05">
      <w:pPr>
        <w:rPr>
          <w:rFonts w:ascii="Arial" w:hAnsi="Arial" w:cs="Arial"/>
          <w:sz w:val="22"/>
          <w:szCs w:val="22"/>
        </w:rPr>
      </w:pPr>
    </w:p>
    <w:p w:rsidR="00BF08C4" w:rsidRPr="005B56C5" w:rsidRDefault="001A43EE" w:rsidP="002E1A05">
      <w:pPr>
        <w:jc w:val="center"/>
        <w:rPr>
          <w:rFonts w:ascii="Arial" w:hAnsi="Arial" w:cs="Arial"/>
          <w:b/>
          <w:sz w:val="22"/>
          <w:szCs w:val="22"/>
        </w:rPr>
      </w:pPr>
      <w:r>
        <w:rPr>
          <w:rFonts w:ascii="Arial" w:hAnsi="Arial" w:cs="Arial"/>
          <w:b/>
          <w:sz w:val="22"/>
          <w:szCs w:val="22"/>
        </w:rPr>
        <w:t xml:space="preserve">Almir Ribeiro de Souza </w:t>
      </w:r>
    </w:p>
    <w:p w:rsidR="00BF08C4" w:rsidRPr="005B56C5" w:rsidRDefault="00BF08C4" w:rsidP="00F2243E">
      <w:pPr>
        <w:jc w:val="center"/>
        <w:rPr>
          <w:rFonts w:ascii="Arial" w:hAnsi="Arial" w:cs="Arial"/>
          <w:iCs/>
          <w:sz w:val="22"/>
          <w:szCs w:val="22"/>
        </w:rPr>
      </w:pPr>
      <w:r w:rsidRPr="005B56C5">
        <w:rPr>
          <w:rFonts w:ascii="Arial" w:hAnsi="Arial" w:cs="Arial"/>
          <w:iCs/>
          <w:sz w:val="22"/>
          <w:szCs w:val="22"/>
        </w:rPr>
        <w:t>Pregoeiro</w:t>
      </w:r>
    </w:p>
    <w:p w:rsidR="00950BAA" w:rsidRDefault="00950BAA" w:rsidP="00B22E80">
      <w:pPr>
        <w:pStyle w:val="Ttulo4"/>
        <w:spacing w:before="0" w:after="0"/>
        <w:jc w:val="center"/>
        <w:rPr>
          <w:rFonts w:ascii="Arial" w:hAnsi="Arial" w:cs="Arial"/>
          <w:sz w:val="22"/>
          <w:szCs w:val="22"/>
          <w:u w:val="single"/>
        </w:rPr>
      </w:pPr>
    </w:p>
    <w:p w:rsidR="0026246D" w:rsidRPr="0026246D" w:rsidRDefault="0026246D" w:rsidP="0026246D"/>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221349">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EB3B11" w:rsidRPr="00CA0E0E" w:rsidRDefault="00EB3B11" w:rsidP="00EB3B11">
      <w:pPr>
        <w:jc w:val="center"/>
        <w:rPr>
          <w:rFonts w:ascii="Arial" w:hAnsi="Arial" w:cs="Arial"/>
          <w:b/>
          <w:bCs/>
          <w:sz w:val="22"/>
          <w:szCs w:val="22"/>
        </w:rPr>
      </w:pPr>
      <w:r w:rsidRPr="00CA0E0E">
        <w:rPr>
          <w:rFonts w:ascii="Arial" w:hAnsi="Arial" w:cs="Arial"/>
          <w:b/>
          <w:bCs/>
          <w:sz w:val="22"/>
          <w:szCs w:val="22"/>
        </w:rPr>
        <w:t>TERMO DE REFERÊNCIA</w:t>
      </w:r>
    </w:p>
    <w:p w:rsidR="00EB3B11" w:rsidRPr="00CA0E0E" w:rsidRDefault="00EB3B11" w:rsidP="00EB3B11">
      <w:pPr>
        <w:pStyle w:val="Cabealho"/>
        <w:jc w:val="center"/>
        <w:rPr>
          <w:rFonts w:ascii="Arial" w:hAnsi="Arial" w:cs="Arial"/>
          <w:b/>
          <w:bCs/>
          <w:sz w:val="22"/>
          <w:szCs w:val="22"/>
        </w:rPr>
      </w:pPr>
    </w:p>
    <w:p w:rsidR="00EB3B11" w:rsidRPr="00CA0E0E" w:rsidRDefault="00EB3B11" w:rsidP="00EB3B11">
      <w:pPr>
        <w:pStyle w:val="Cabealho"/>
        <w:jc w:val="both"/>
        <w:rPr>
          <w:rFonts w:ascii="Arial" w:hAnsi="Arial" w:cs="Arial"/>
          <w:b/>
          <w:bCs/>
          <w:sz w:val="22"/>
          <w:szCs w:val="22"/>
        </w:rPr>
      </w:pPr>
      <w:r w:rsidRPr="00CA0E0E">
        <w:rPr>
          <w:rFonts w:ascii="Arial" w:hAnsi="Arial" w:cs="Arial"/>
          <w:b/>
          <w:bCs/>
          <w:sz w:val="22"/>
          <w:szCs w:val="22"/>
        </w:rPr>
        <w:t>1.0 Objeto</w:t>
      </w:r>
    </w:p>
    <w:p w:rsidR="00EB3B11" w:rsidRPr="00CA0E0E" w:rsidRDefault="00EB3B11" w:rsidP="00EB3B11">
      <w:pPr>
        <w:pStyle w:val="Cabealho"/>
        <w:jc w:val="both"/>
        <w:rPr>
          <w:rFonts w:ascii="Arial" w:hAnsi="Arial" w:cs="Arial"/>
          <w:sz w:val="22"/>
          <w:szCs w:val="22"/>
        </w:rPr>
      </w:pPr>
    </w:p>
    <w:p w:rsidR="00EB3B11" w:rsidRPr="00CA0E0E" w:rsidRDefault="00EB3B11" w:rsidP="00EB3B11">
      <w:pPr>
        <w:pStyle w:val="Cabealho"/>
        <w:jc w:val="both"/>
        <w:rPr>
          <w:rFonts w:ascii="Arial" w:hAnsi="Arial" w:cs="Arial"/>
          <w:sz w:val="22"/>
          <w:szCs w:val="22"/>
        </w:rPr>
      </w:pPr>
      <w:r w:rsidRPr="00CA0E0E">
        <w:rPr>
          <w:rFonts w:ascii="Arial" w:hAnsi="Arial" w:cs="Arial"/>
          <w:sz w:val="22"/>
          <w:szCs w:val="22"/>
        </w:rPr>
        <w:t>AQUISIÇÃO DE TONERS</w:t>
      </w:r>
      <w:r>
        <w:rPr>
          <w:rFonts w:ascii="Arial" w:hAnsi="Arial" w:cs="Arial"/>
          <w:sz w:val="22"/>
          <w:szCs w:val="22"/>
        </w:rPr>
        <w:t xml:space="preserve">, </w:t>
      </w:r>
      <w:r w:rsidRPr="00CA0E0E">
        <w:rPr>
          <w:rFonts w:ascii="Arial" w:hAnsi="Arial" w:cs="Arial"/>
          <w:sz w:val="22"/>
          <w:szCs w:val="22"/>
        </w:rPr>
        <w:t>CARTUCHOS</w:t>
      </w:r>
      <w:r>
        <w:rPr>
          <w:rFonts w:ascii="Arial" w:hAnsi="Arial" w:cs="Arial"/>
          <w:sz w:val="22"/>
          <w:szCs w:val="22"/>
        </w:rPr>
        <w:t xml:space="preserve"> E FITAS</w:t>
      </w:r>
      <w:r w:rsidRPr="00CA0E0E">
        <w:rPr>
          <w:rFonts w:ascii="Arial" w:hAnsi="Arial" w:cs="Arial"/>
          <w:sz w:val="22"/>
          <w:szCs w:val="22"/>
        </w:rPr>
        <w:t xml:space="preserve"> PARA A PREFEITURA MUNICIPAL DE IPUIUNA/MG.</w:t>
      </w:r>
    </w:p>
    <w:p w:rsidR="00EB3B11" w:rsidRPr="00CA0E0E" w:rsidRDefault="00EB3B11" w:rsidP="00EB3B11">
      <w:pPr>
        <w:pStyle w:val="Cabealho"/>
        <w:jc w:val="both"/>
        <w:rPr>
          <w:rFonts w:ascii="Arial" w:hAnsi="Arial" w:cs="Arial"/>
          <w:sz w:val="22"/>
          <w:szCs w:val="22"/>
        </w:rPr>
      </w:pPr>
      <w:r w:rsidRPr="00CA0E0E">
        <w:rPr>
          <w:rFonts w:ascii="Arial" w:hAnsi="Arial" w:cs="Arial"/>
          <w:sz w:val="22"/>
          <w:szCs w:val="22"/>
        </w:rPr>
        <w:t xml:space="preserve"> </w:t>
      </w:r>
    </w:p>
    <w:p w:rsidR="00EB3B11" w:rsidRPr="00CA0E0E" w:rsidRDefault="00EB3B11" w:rsidP="00EB3B11">
      <w:pPr>
        <w:pStyle w:val="Cabealho"/>
        <w:jc w:val="both"/>
        <w:rPr>
          <w:rFonts w:ascii="Arial" w:hAnsi="Arial" w:cs="Arial"/>
          <w:b/>
          <w:bCs/>
          <w:sz w:val="22"/>
          <w:szCs w:val="22"/>
        </w:rPr>
      </w:pPr>
      <w:r w:rsidRPr="00CA0E0E">
        <w:rPr>
          <w:rFonts w:ascii="Arial" w:hAnsi="Arial" w:cs="Arial"/>
          <w:b/>
          <w:bCs/>
          <w:sz w:val="22"/>
          <w:szCs w:val="22"/>
        </w:rPr>
        <w:t>2.0 Prazo</w:t>
      </w:r>
    </w:p>
    <w:p w:rsidR="00EB3B11" w:rsidRPr="00CA0E0E" w:rsidRDefault="00EB3B11" w:rsidP="00EB3B11">
      <w:pPr>
        <w:pStyle w:val="Cabealho"/>
        <w:jc w:val="both"/>
        <w:rPr>
          <w:rFonts w:ascii="Arial" w:hAnsi="Arial" w:cs="Arial"/>
          <w:sz w:val="22"/>
          <w:szCs w:val="22"/>
        </w:rPr>
      </w:pPr>
    </w:p>
    <w:p w:rsidR="00EB3B11" w:rsidRPr="00CA0E0E" w:rsidRDefault="00EB3B11" w:rsidP="00EB3B11">
      <w:pPr>
        <w:pStyle w:val="Cabealho"/>
        <w:jc w:val="both"/>
        <w:rPr>
          <w:rFonts w:ascii="Arial" w:hAnsi="Arial" w:cs="Arial"/>
          <w:sz w:val="22"/>
          <w:szCs w:val="22"/>
        </w:rPr>
      </w:pPr>
      <w:r w:rsidRPr="00CA0E0E">
        <w:rPr>
          <w:rFonts w:ascii="Arial" w:hAnsi="Arial" w:cs="Arial"/>
          <w:sz w:val="22"/>
          <w:szCs w:val="22"/>
        </w:rPr>
        <w:t>Período de 12 (doze) meses. Entrega de forma parcelada, conforme solicitação da Prefeitura Municipal de Ipuiuna.</w:t>
      </w:r>
    </w:p>
    <w:p w:rsidR="00EB3B11" w:rsidRPr="00CA0E0E" w:rsidRDefault="00EB3B11" w:rsidP="00EB3B11">
      <w:pPr>
        <w:pStyle w:val="Cabealho"/>
        <w:jc w:val="both"/>
        <w:rPr>
          <w:rFonts w:ascii="Arial" w:hAnsi="Arial" w:cs="Arial"/>
          <w:sz w:val="22"/>
          <w:szCs w:val="22"/>
        </w:rPr>
      </w:pPr>
    </w:p>
    <w:p w:rsidR="00EB3B11" w:rsidRPr="00CA0E0E" w:rsidRDefault="00EB3B11" w:rsidP="00EB3B11">
      <w:pPr>
        <w:pStyle w:val="Cabealho"/>
        <w:jc w:val="both"/>
        <w:rPr>
          <w:rFonts w:ascii="Arial" w:hAnsi="Arial" w:cs="Arial"/>
          <w:b/>
          <w:bCs/>
          <w:sz w:val="22"/>
          <w:szCs w:val="22"/>
        </w:rPr>
      </w:pPr>
      <w:r w:rsidRPr="00CA0E0E">
        <w:rPr>
          <w:rFonts w:ascii="Arial" w:hAnsi="Arial" w:cs="Arial"/>
          <w:b/>
          <w:bCs/>
          <w:sz w:val="22"/>
          <w:szCs w:val="22"/>
        </w:rPr>
        <w:t>3.0 Condições de entrega e fornecimento</w:t>
      </w:r>
    </w:p>
    <w:p w:rsidR="00EB3B11" w:rsidRPr="00CA0E0E" w:rsidRDefault="00EB3B11" w:rsidP="00EB3B11">
      <w:pPr>
        <w:pStyle w:val="Cabealho"/>
        <w:jc w:val="both"/>
        <w:rPr>
          <w:rFonts w:ascii="Arial" w:hAnsi="Arial" w:cs="Arial"/>
          <w:sz w:val="22"/>
          <w:szCs w:val="22"/>
        </w:rPr>
      </w:pPr>
    </w:p>
    <w:p w:rsidR="00EB3B11" w:rsidRPr="00CA0E0E" w:rsidRDefault="00EB3B11" w:rsidP="00EB3B11">
      <w:pPr>
        <w:pStyle w:val="Cabealho"/>
        <w:jc w:val="both"/>
        <w:rPr>
          <w:rFonts w:ascii="Arial" w:hAnsi="Arial" w:cs="Arial"/>
          <w:sz w:val="22"/>
          <w:szCs w:val="22"/>
        </w:rPr>
      </w:pPr>
      <w:r w:rsidRPr="00CA0E0E">
        <w:rPr>
          <w:rFonts w:ascii="Arial" w:hAnsi="Arial" w:cs="Arial"/>
          <w:sz w:val="22"/>
          <w:szCs w:val="22"/>
        </w:rPr>
        <w:t>O licitante vencedor deverá atender a ordem de fornecimento em</w:t>
      </w:r>
      <w:r>
        <w:rPr>
          <w:rFonts w:ascii="Arial" w:hAnsi="Arial" w:cs="Arial"/>
          <w:sz w:val="22"/>
          <w:szCs w:val="22"/>
        </w:rPr>
        <w:t xml:space="preserve"> até </w:t>
      </w:r>
      <w:r w:rsidRPr="00CA0E0E">
        <w:rPr>
          <w:rFonts w:ascii="Arial" w:hAnsi="Arial" w:cs="Arial"/>
          <w:sz w:val="22"/>
          <w:szCs w:val="22"/>
        </w:rPr>
        <w:t>10</w:t>
      </w:r>
      <w:r>
        <w:rPr>
          <w:rFonts w:ascii="Arial" w:hAnsi="Arial" w:cs="Arial"/>
          <w:sz w:val="22"/>
          <w:szCs w:val="22"/>
        </w:rPr>
        <w:t xml:space="preserve"> (dez) </w:t>
      </w:r>
      <w:r w:rsidRPr="00CA0E0E">
        <w:rPr>
          <w:rFonts w:ascii="Arial" w:hAnsi="Arial" w:cs="Arial"/>
          <w:sz w:val="22"/>
          <w:szCs w:val="22"/>
        </w:rPr>
        <w:t>dias.</w:t>
      </w:r>
    </w:p>
    <w:p w:rsidR="00EB3B11" w:rsidRPr="00CA0E0E" w:rsidRDefault="00EB3B11" w:rsidP="00EB3B11">
      <w:pPr>
        <w:pStyle w:val="Cabealho"/>
        <w:jc w:val="both"/>
        <w:rPr>
          <w:rFonts w:ascii="Arial" w:hAnsi="Arial" w:cs="Arial"/>
          <w:sz w:val="22"/>
          <w:szCs w:val="22"/>
        </w:rPr>
      </w:pPr>
    </w:p>
    <w:p w:rsidR="00EB3B11" w:rsidRPr="00CA0E0E" w:rsidRDefault="00EB3B11" w:rsidP="00EB3B11">
      <w:pPr>
        <w:pStyle w:val="Cabealho"/>
        <w:jc w:val="both"/>
        <w:rPr>
          <w:rFonts w:ascii="Arial" w:hAnsi="Arial" w:cs="Arial"/>
          <w:b/>
          <w:bCs/>
          <w:sz w:val="22"/>
          <w:szCs w:val="22"/>
        </w:rPr>
      </w:pPr>
      <w:proofErr w:type="gramStart"/>
      <w:r w:rsidRPr="00CA0E0E">
        <w:rPr>
          <w:rFonts w:ascii="Arial" w:hAnsi="Arial" w:cs="Arial"/>
          <w:b/>
          <w:bCs/>
          <w:sz w:val="22"/>
          <w:szCs w:val="22"/>
        </w:rPr>
        <w:t>4.0 Local</w:t>
      </w:r>
      <w:proofErr w:type="gramEnd"/>
      <w:r w:rsidRPr="00CA0E0E">
        <w:rPr>
          <w:rFonts w:ascii="Arial" w:hAnsi="Arial" w:cs="Arial"/>
          <w:b/>
          <w:bCs/>
          <w:sz w:val="22"/>
          <w:szCs w:val="22"/>
        </w:rPr>
        <w:t xml:space="preserve"> da entrega</w:t>
      </w:r>
    </w:p>
    <w:p w:rsidR="00EB3B11" w:rsidRPr="00CA0E0E" w:rsidRDefault="00EB3B11" w:rsidP="00EB3B11">
      <w:pPr>
        <w:pStyle w:val="Cabealho"/>
        <w:jc w:val="both"/>
        <w:rPr>
          <w:rFonts w:ascii="Arial" w:hAnsi="Arial" w:cs="Arial"/>
          <w:sz w:val="22"/>
          <w:szCs w:val="22"/>
        </w:rPr>
      </w:pPr>
    </w:p>
    <w:p w:rsidR="00EB3B11" w:rsidRPr="00CA0E0E" w:rsidRDefault="00EB3B11" w:rsidP="00EB3B11">
      <w:pPr>
        <w:pStyle w:val="Cabealho"/>
        <w:jc w:val="both"/>
        <w:rPr>
          <w:rFonts w:ascii="Arial" w:hAnsi="Arial" w:cs="Arial"/>
          <w:sz w:val="22"/>
          <w:szCs w:val="22"/>
        </w:rPr>
      </w:pPr>
      <w:r w:rsidRPr="00CA0E0E">
        <w:rPr>
          <w:rFonts w:ascii="Arial" w:hAnsi="Arial" w:cs="Arial"/>
          <w:sz w:val="22"/>
          <w:szCs w:val="22"/>
        </w:rPr>
        <w:t>O licitante vencedor deverá entregar o material no Almoxarifado Central, localizado à Rua João Roberto da Silva, 40, Centro em Ipuiuna/MG.</w:t>
      </w:r>
    </w:p>
    <w:p w:rsidR="00EB3B11" w:rsidRPr="00CA0E0E" w:rsidRDefault="00EB3B11" w:rsidP="00EB3B11">
      <w:pPr>
        <w:pStyle w:val="Cabealho"/>
        <w:jc w:val="both"/>
        <w:rPr>
          <w:rFonts w:ascii="Arial" w:hAnsi="Arial" w:cs="Arial"/>
          <w:sz w:val="22"/>
          <w:szCs w:val="22"/>
        </w:rPr>
      </w:pPr>
    </w:p>
    <w:p w:rsidR="00EB3B11" w:rsidRDefault="00EB3B11" w:rsidP="00EB3B11">
      <w:pPr>
        <w:pStyle w:val="Cabealho"/>
        <w:jc w:val="both"/>
        <w:rPr>
          <w:rFonts w:ascii="Arial" w:hAnsi="Arial" w:cs="Arial"/>
          <w:b/>
          <w:bCs/>
          <w:sz w:val="22"/>
          <w:szCs w:val="22"/>
        </w:rPr>
      </w:pPr>
      <w:r w:rsidRPr="00CA0E0E">
        <w:rPr>
          <w:rFonts w:ascii="Arial" w:hAnsi="Arial" w:cs="Arial"/>
          <w:b/>
          <w:bCs/>
          <w:sz w:val="22"/>
          <w:szCs w:val="22"/>
        </w:rPr>
        <w:t xml:space="preserve">5.0 Especificações </w:t>
      </w:r>
      <w:r>
        <w:rPr>
          <w:rFonts w:ascii="Arial" w:hAnsi="Arial" w:cs="Arial"/>
          <w:b/>
          <w:bCs/>
          <w:sz w:val="22"/>
          <w:szCs w:val="22"/>
        </w:rPr>
        <w:t>Téc</w:t>
      </w:r>
      <w:r w:rsidRPr="00CA0E0E">
        <w:rPr>
          <w:rFonts w:ascii="Arial" w:hAnsi="Arial" w:cs="Arial"/>
          <w:b/>
          <w:bCs/>
          <w:sz w:val="22"/>
          <w:szCs w:val="22"/>
        </w:rPr>
        <w:t>nicas</w:t>
      </w:r>
    </w:p>
    <w:p w:rsidR="00EB3B11" w:rsidRDefault="00EB3B11" w:rsidP="00EB3B11">
      <w:pPr>
        <w:pStyle w:val="Cabealho"/>
        <w:jc w:val="both"/>
        <w:rPr>
          <w:rFonts w:ascii="Arial" w:hAnsi="Arial" w:cs="Arial"/>
          <w:b/>
          <w:bCs/>
          <w:sz w:val="22"/>
          <w:szCs w:val="22"/>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820"/>
        <w:gridCol w:w="1275"/>
        <w:gridCol w:w="1701"/>
      </w:tblGrid>
      <w:tr w:rsidR="00EB3B11" w:rsidTr="008853BE">
        <w:trPr>
          <w:trHeight w:val="255"/>
        </w:trPr>
        <w:tc>
          <w:tcPr>
            <w:tcW w:w="709"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b/>
                <w:caps/>
                <w:color w:val="000000"/>
                <w:sz w:val="22"/>
                <w:szCs w:val="22"/>
                <w:lang w:eastAsia="en-US"/>
              </w:rPr>
            </w:pPr>
            <w:r>
              <w:rPr>
                <w:rFonts w:ascii="Arial" w:hAnsi="Arial" w:cs="Arial"/>
                <w:b/>
                <w:caps/>
                <w:color w:val="000000"/>
                <w:sz w:val="22"/>
                <w:szCs w:val="22"/>
                <w:lang w:eastAsia="en-US"/>
              </w:rPr>
              <w:t>item</w:t>
            </w:r>
          </w:p>
        </w:tc>
        <w:tc>
          <w:tcPr>
            <w:tcW w:w="4820"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b/>
                <w:caps/>
                <w:color w:val="000000"/>
                <w:sz w:val="22"/>
                <w:szCs w:val="22"/>
                <w:lang w:eastAsia="en-US"/>
              </w:rPr>
            </w:pPr>
            <w:r>
              <w:rPr>
                <w:rFonts w:ascii="Arial" w:hAnsi="Arial" w:cs="Arial"/>
                <w:b/>
                <w:caps/>
                <w:color w:val="000000"/>
                <w:sz w:val="22"/>
                <w:szCs w:val="22"/>
                <w:lang w:eastAsia="en-US"/>
              </w:rPr>
              <w:t>Descrição</w:t>
            </w:r>
          </w:p>
        </w:tc>
        <w:tc>
          <w:tcPr>
            <w:tcW w:w="1275"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b/>
                <w:caps/>
                <w:color w:val="000000"/>
                <w:sz w:val="22"/>
                <w:szCs w:val="22"/>
                <w:lang w:eastAsia="en-US"/>
              </w:rPr>
            </w:pPr>
            <w:r>
              <w:rPr>
                <w:rFonts w:ascii="Arial" w:hAnsi="Arial" w:cs="Arial"/>
                <w:b/>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b/>
                <w:caps/>
                <w:color w:val="000000"/>
                <w:sz w:val="22"/>
                <w:szCs w:val="22"/>
                <w:lang w:eastAsia="en-US"/>
              </w:rPr>
            </w:pPr>
            <w:r>
              <w:rPr>
                <w:rFonts w:ascii="Arial" w:hAnsi="Arial" w:cs="Arial"/>
                <w:b/>
                <w:caps/>
                <w:color w:val="000000"/>
                <w:sz w:val="22"/>
                <w:szCs w:val="22"/>
                <w:lang w:eastAsia="en-US"/>
              </w:rPr>
              <w:t>Quantidade ESTIMADA</w:t>
            </w:r>
          </w:p>
        </w:tc>
      </w:tr>
      <w:tr w:rsidR="00EB3B11" w:rsidTr="008853BE">
        <w:trPr>
          <w:trHeight w:val="405"/>
        </w:trPr>
        <w:tc>
          <w:tcPr>
            <w:tcW w:w="709"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01</w:t>
            </w:r>
          </w:p>
        </w:tc>
        <w:tc>
          <w:tcPr>
            <w:tcW w:w="4820"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HP CB 435 A</w:t>
            </w:r>
          </w:p>
        </w:tc>
        <w:tc>
          <w:tcPr>
            <w:tcW w:w="1275"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 xml:space="preserve">unidade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50</w:t>
            </w:r>
          </w:p>
        </w:tc>
      </w:tr>
      <w:tr w:rsidR="00EB3B11" w:rsidTr="008853BE">
        <w:trPr>
          <w:trHeight w:val="405"/>
        </w:trPr>
        <w:tc>
          <w:tcPr>
            <w:tcW w:w="709"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02</w:t>
            </w:r>
          </w:p>
        </w:tc>
        <w:tc>
          <w:tcPr>
            <w:tcW w:w="4820"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HP CB 436 A</w:t>
            </w:r>
          </w:p>
        </w:tc>
        <w:tc>
          <w:tcPr>
            <w:tcW w:w="1275"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20</w:t>
            </w:r>
          </w:p>
        </w:tc>
      </w:tr>
      <w:tr w:rsidR="00EB3B11" w:rsidTr="008853BE">
        <w:trPr>
          <w:trHeight w:val="405"/>
        </w:trPr>
        <w:tc>
          <w:tcPr>
            <w:tcW w:w="709"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03</w:t>
            </w:r>
          </w:p>
        </w:tc>
        <w:tc>
          <w:tcPr>
            <w:tcW w:w="4820"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HP CF 280 A</w:t>
            </w:r>
          </w:p>
        </w:tc>
        <w:tc>
          <w:tcPr>
            <w:tcW w:w="1275"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10</w:t>
            </w:r>
          </w:p>
        </w:tc>
      </w:tr>
      <w:tr w:rsidR="00EB3B11" w:rsidTr="008853BE">
        <w:trPr>
          <w:trHeight w:val="405"/>
        </w:trPr>
        <w:tc>
          <w:tcPr>
            <w:tcW w:w="709"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04</w:t>
            </w:r>
          </w:p>
        </w:tc>
        <w:tc>
          <w:tcPr>
            <w:tcW w:w="4820"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HP CB 285 A</w:t>
            </w:r>
          </w:p>
        </w:tc>
        <w:tc>
          <w:tcPr>
            <w:tcW w:w="1275"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30</w:t>
            </w:r>
          </w:p>
        </w:tc>
      </w:tr>
      <w:tr w:rsidR="00EB3B11" w:rsidTr="008853BE">
        <w:trPr>
          <w:trHeight w:val="405"/>
        </w:trPr>
        <w:tc>
          <w:tcPr>
            <w:tcW w:w="709"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05</w:t>
            </w:r>
          </w:p>
        </w:tc>
        <w:tc>
          <w:tcPr>
            <w:tcW w:w="4820"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HP CE 505 A</w:t>
            </w:r>
          </w:p>
        </w:tc>
        <w:tc>
          <w:tcPr>
            <w:tcW w:w="1275"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10</w:t>
            </w:r>
          </w:p>
        </w:tc>
      </w:tr>
      <w:tr w:rsidR="00EB3B11" w:rsidTr="008853BE">
        <w:trPr>
          <w:trHeight w:val="405"/>
        </w:trPr>
        <w:tc>
          <w:tcPr>
            <w:tcW w:w="709"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06</w:t>
            </w:r>
          </w:p>
        </w:tc>
        <w:tc>
          <w:tcPr>
            <w:tcW w:w="4820"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HP Q 2612 A</w:t>
            </w:r>
          </w:p>
        </w:tc>
        <w:tc>
          <w:tcPr>
            <w:tcW w:w="1275"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120</w:t>
            </w:r>
          </w:p>
        </w:tc>
      </w:tr>
      <w:tr w:rsidR="00EB3B11" w:rsidTr="008853BE">
        <w:trPr>
          <w:trHeight w:val="405"/>
        </w:trPr>
        <w:tc>
          <w:tcPr>
            <w:tcW w:w="709"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07</w:t>
            </w:r>
          </w:p>
        </w:tc>
        <w:tc>
          <w:tcPr>
            <w:tcW w:w="4820"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SAMSUNG PRO XPRESS M3375</w:t>
            </w:r>
          </w:p>
        </w:tc>
        <w:tc>
          <w:tcPr>
            <w:tcW w:w="1275"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20</w:t>
            </w:r>
          </w:p>
        </w:tc>
      </w:tr>
      <w:tr w:rsidR="00EB3B11" w:rsidTr="008853BE">
        <w:trPr>
          <w:trHeight w:val="405"/>
        </w:trPr>
        <w:tc>
          <w:tcPr>
            <w:tcW w:w="709"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08</w:t>
            </w:r>
          </w:p>
        </w:tc>
        <w:tc>
          <w:tcPr>
            <w:tcW w:w="4820"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HP CF 248 A</w:t>
            </w:r>
          </w:p>
        </w:tc>
        <w:tc>
          <w:tcPr>
            <w:tcW w:w="1275"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10</w:t>
            </w:r>
          </w:p>
        </w:tc>
      </w:tr>
      <w:tr w:rsidR="00EB3B11" w:rsidTr="008853BE">
        <w:trPr>
          <w:trHeight w:val="405"/>
        </w:trPr>
        <w:tc>
          <w:tcPr>
            <w:tcW w:w="709"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09</w:t>
            </w:r>
          </w:p>
        </w:tc>
        <w:tc>
          <w:tcPr>
            <w:tcW w:w="4820"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 xml:space="preserve">TONER PARA IMPRESSORA BROTHER DCP-L5502DN </w:t>
            </w:r>
          </w:p>
        </w:tc>
        <w:tc>
          <w:tcPr>
            <w:tcW w:w="1275"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10</w:t>
            </w:r>
          </w:p>
        </w:tc>
      </w:tr>
      <w:tr w:rsidR="00EB3B11" w:rsidTr="008853BE">
        <w:trPr>
          <w:trHeight w:val="405"/>
        </w:trPr>
        <w:tc>
          <w:tcPr>
            <w:tcW w:w="709"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10</w:t>
            </w:r>
          </w:p>
        </w:tc>
        <w:tc>
          <w:tcPr>
            <w:tcW w:w="4820"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HP COLOR LASER JET CP 1515N</w:t>
            </w:r>
          </w:p>
        </w:tc>
        <w:tc>
          <w:tcPr>
            <w:tcW w:w="1275"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10</w:t>
            </w:r>
          </w:p>
        </w:tc>
      </w:tr>
      <w:tr w:rsidR="00EB3B11" w:rsidTr="008853BE">
        <w:trPr>
          <w:trHeight w:val="405"/>
        </w:trPr>
        <w:tc>
          <w:tcPr>
            <w:tcW w:w="709"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11</w:t>
            </w:r>
          </w:p>
        </w:tc>
        <w:tc>
          <w:tcPr>
            <w:tcW w:w="4820"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SAMSUNG MLT D 115</w:t>
            </w:r>
          </w:p>
        </w:tc>
        <w:tc>
          <w:tcPr>
            <w:tcW w:w="1275"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10</w:t>
            </w:r>
          </w:p>
        </w:tc>
      </w:tr>
      <w:tr w:rsidR="00EB3B11" w:rsidTr="008853BE">
        <w:trPr>
          <w:trHeight w:val="405"/>
        </w:trPr>
        <w:tc>
          <w:tcPr>
            <w:tcW w:w="709"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lastRenderedPageBreak/>
              <w:t>12</w:t>
            </w:r>
          </w:p>
        </w:tc>
        <w:tc>
          <w:tcPr>
            <w:tcW w:w="4820"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SAMSUNG SCX 5530</w:t>
            </w:r>
          </w:p>
        </w:tc>
        <w:tc>
          <w:tcPr>
            <w:tcW w:w="1275"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10</w:t>
            </w:r>
          </w:p>
        </w:tc>
      </w:tr>
      <w:tr w:rsidR="00EB3B11" w:rsidTr="008853BE">
        <w:trPr>
          <w:trHeight w:val="405"/>
        </w:trPr>
        <w:tc>
          <w:tcPr>
            <w:tcW w:w="709"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13</w:t>
            </w:r>
          </w:p>
        </w:tc>
        <w:tc>
          <w:tcPr>
            <w:tcW w:w="4820"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LEXMARK E 260</w:t>
            </w:r>
          </w:p>
        </w:tc>
        <w:tc>
          <w:tcPr>
            <w:tcW w:w="1275"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05</w:t>
            </w:r>
          </w:p>
        </w:tc>
      </w:tr>
      <w:tr w:rsidR="00EB3B11" w:rsidTr="008853BE">
        <w:trPr>
          <w:trHeight w:val="405"/>
        </w:trPr>
        <w:tc>
          <w:tcPr>
            <w:tcW w:w="709"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14</w:t>
            </w:r>
          </w:p>
        </w:tc>
        <w:tc>
          <w:tcPr>
            <w:tcW w:w="4820"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SAMSUNG MLT D 111S</w:t>
            </w:r>
          </w:p>
        </w:tc>
        <w:tc>
          <w:tcPr>
            <w:tcW w:w="1275"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20</w:t>
            </w:r>
          </w:p>
        </w:tc>
      </w:tr>
      <w:tr w:rsidR="00EB3B11" w:rsidTr="008853BE">
        <w:trPr>
          <w:trHeight w:val="405"/>
        </w:trPr>
        <w:tc>
          <w:tcPr>
            <w:tcW w:w="709"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15</w:t>
            </w:r>
          </w:p>
        </w:tc>
        <w:tc>
          <w:tcPr>
            <w:tcW w:w="4820"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DRC 2311</w:t>
            </w:r>
          </w:p>
        </w:tc>
        <w:tc>
          <w:tcPr>
            <w:tcW w:w="1275"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05</w:t>
            </w:r>
          </w:p>
        </w:tc>
      </w:tr>
      <w:tr w:rsidR="00EB3B11" w:rsidTr="008853BE">
        <w:trPr>
          <w:trHeight w:val="405"/>
        </w:trPr>
        <w:tc>
          <w:tcPr>
            <w:tcW w:w="709"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16</w:t>
            </w:r>
          </w:p>
        </w:tc>
        <w:tc>
          <w:tcPr>
            <w:tcW w:w="4820"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CARTUCHO para impressora EPSON TO 631</w:t>
            </w:r>
          </w:p>
        </w:tc>
        <w:tc>
          <w:tcPr>
            <w:tcW w:w="1275"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20</w:t>
            </w:r>
          </w:p>
        </w:tc>
      </w:tr>
      <w:tr w:rsidR="00EB3B11" w:rsidTr="008853BE">
        <w:trPr>
          <w:trHeight w:val="405"/>
        </w:trPr>
        <w:tc>
          <w:tcPr>
            <w:tcW w:w="709"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17</w:t>
            </w:r>
          </w:p>
        </w:tc>
        <w:tc>
          <w:tcPr>
            <w:tcW w:w="4820"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CARTUCHO para impressora EPSON TO 362</w:t>
            </w:r>
          </w:p>
        </w:tc>
        <w:tc>
          <w:tcPr>
            <w:tcW w:w="1275"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10</w:t>
            </w:r>
          </w:p>
        </w:tc>
      </w:tr>
      <w:tr w:rsidR="00EB3B11" w:rsidTr="008853BE">
        <w:trPr>
          <w:trHeight w:val="405"/>
        </w:trPr>
        <w:tc>
          <w:tcPr>
            <w:tcW w:w="709"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18</w:t>
            </w:r>
          </w:p>
        </w:tc>
        <w:tc>
          <w:tcPr>
            <w:tcW w:w="4820"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CARTUCHO para impressora EPSON TO 633</w:t>
            </w:r>
          </w:p>
        </w:tc>
        <w:tc>
          <w:tcPr>
            <w:tcW w:w="1275"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10</w:t>
            </w:r>
          </w:p>
        </w:tc>
      </w:tr>
      <w:tr w:rsidR="00EB3B11" w:rsidTr="008853BE">
        <w:trPr>
          <w:trHeight w:val="405"/>
        </w:trPr>
        <w:tc>
          <w:tcPr>
            <w:tcW w:w="709"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19</w:t>
            </w:r>
          </w:p>
        </w:tc>
        <w:tc>
          <w:tcPr>
            <w:tcW w:w="4820"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CARTUCHO para impressora EPSON TO 634</w:t>
            </w:r>
          </w:p>
        </w:tc>
        <w:tc>
          <w:tcPr>
            <w:tcW w:w="1275"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10</w:t>
            </w:r>
          </w:p>
        </w:tc>
      </w:tr>
      <w:tr w:rsidR="00EB3B11" w:rsidTr="008853BE">
        <w:trPr>
          <w:trHeight w:val="405"/>
        </w:trPr>
        <w:tc>
          <w:tcPr>
            <w:tcW w:w="709" w:type="dxa"/>
            <w:tcBorders>
              <w:top w:val="single" w:sz="4" w:space="0" w:color="auto"/>
              <w:left w:val="single" w:sz="4" w:space="0" w:color="auto"/>
              <w:bottom w:val="single" w:sz="4" w:space="0" w:color="auto"/>
              <w:right w:val="single" w:sz="4" w:space="0" w:color="auto"/>
            </w:tcBorders>
            <w:vAlign w:val="center"/>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20</w:t>
            </w:r>
          </w:p>
        </w:tc>
        <w:tc>
          <w:tcPr>
            <w:tcW w:w="4820"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FITA PARA IMPRESSORA EPSON FX 2190</w:t>
            </w:r>
          </w:p>
        </w:tc>
        <w:tc>
          <w:tcPr>
            <w:tcW w:w="1275"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rPr>
                <w:rFonts w:ascii="Arial" w:hAnsi="Arial" w:cs="Arial"/>
                <w:caps/>
                <w:color w:val="000000"/>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15</w:t>
            </w:r>
          </w:p>
        </w:tc>
      </w:tr>
      <w:tr w:rsidR="00EB3B11" w:rsidTr="008853BE">
        <w:trPr>
          <w:trHeight w:val="405"/>
        </w:trPr>
        <w:tc>
          <w:tcPr>
            <w:tcW w:w="709" w:type="dxa"/>
            <w:tcBorders>
              <w:top w:val="single" w:sz="4" w:space="0" w:color="auto"/>
              <w:left w:val="single" w:sz="4" w:space="0" w:color="auto"/>
              <w:bottom w:val="single" w:sz="4" w:space="0" w:color="auto"/>
              <w:right w:val="single" w:sz="4" w:space="0" w:color="auto"/>
            </w:tcBorders>
            <w:vAlign w:val="center"/>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21</w:t>
            </w:r>
          </w:p>
        </w:tc>
        <w:tc>
          <w:tcPr>
            <w:tcW w:w="4820"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 xml:space="preserve">CARTUCHO PARA IMPRESSORA HP 122 preto </w:t>
            </w:r>
          </w:p>
        </w:tc>
        <w:tc>
          <w:tcPr>
            <w:tcW w:w="1275"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rPr>
                <w:rFonts w:ascii="Arial" w:hAnsi="Arial" w:cs="Arial"/>
                <w:caps/>
                <w:color w:val="000000"/>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05</w:t>
            </w:r>
          </w:p>
        </w:tc>
      </w:tr>
      <w:tr w:rsidR="00EB3B11" w:rsidTr="008853BE">
        <w:trPr>
          <w:trHeight w:val="405"/>
        </w:trPr>
        <w:tc>
          <w:tcPr>
            <w:tcW w:w="709" w:type="dxa"/>
            <w:tcBorders>
              <w:top w:val="single" w:sz="4" w:space="0" w:color="auto"/>
              <w:left w:val="single" w:sz="4" w:space="0" w:color="auto"/>
              <w:bottom w:val="single" w:sz="4" w:space="0" w:color="auto"/>
              <w:right w:val="single" w:sz="4" w:space="0" w:color="auto"/>
            </w:tcBorders>
            <w:vAlign w:val="center"/>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22</w:t>
            </w:r>
          </w:p>
        </w:tc>
        <w:tc>
          <w:tcPr>
            <w:tcW w:w="4820"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CARTUCHO PARA IMPRESSORA HP 122 colorido</w:t>
            </w:r>
          </w:p>
        </w:tc>
        <w:tc>
          <w:tcPr>
            <w:tcW w:w="1275"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rPr>
                <w:rFonts w:ascii="Arial" w:hAnsi="Arial" w:cs="Arial"/>
                <w:caps/>
                <w:color w:val="000000"/>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05</w:t>
            </w:r>
          </w:p>
        </w:tc>
      </w:tr>
      <w:tr w:rsidR="00EB3B11" w:rsidTr="008853BE">
        <w:trPr>
          <w:trHeight w:val="405"/>
        </w:trPr>
        <w:tc>
          <w:tcPr>
            <w:tcW w:w="709" w:type="dxa"/>
            <w:tcBorders>
              <w:top w:val="single" w:sz="4" w:space="0" w:color="auto"/>
              <w:left w:val="single" w:sz="4" w:space="0" w:color="auto"/>
              <w:bottom w:val="single" w:sz="4" w:space="0" w:color="auto"/>
              <w:right w:val="single" w:sz="4" w:space="0" w:color="auto"/>
            </w:tcBorders>
            <w:vAlign w:val="center"/>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23</w:t>
            </w:r>
          </w:p>
        </w:tc>
        <w:tc>
          <w:tcPr>
            <w:tcW w:w="4820"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APARELHO DE ULTRASSOM HP COLOR LASER JET PRO M452DW</w:t>
            </w:r>
          </w:p>
        </w:tc>
        <w:tc>
          <w:tcPr>
            <w:tcW w:w="1275"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rPr>
                <w:rFonts w:ascii="Arial" w:hAnsi="Arial" w:cs="Arial"/>
                <w:caps/>
                <w:color w:val="000000"/>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10</w:t>
            </w:r>
          </w:p>
        </w:tc>
      </w:tr>
      <w:tr w:rsidR="00EB3B11" w:rsidTr="008853BE">
        <w:trPr>
          <w:trHeight w:val="405"/>
        </w:trPr>
        <w:tc>
          <w:tcPr>
            <w:tcW w:w="709" w:type="dxa"/>
            <w:tcBorders>
              <w:top w:val="single" w:sz="4" w:space="0" w:color="auto"/>
              <w:left w:val="single" w:sz="4" w:space="0" w:color="auto"/>
              <w:bottom w:val="single" w:sz="4" w:space="0" w:color="auto"/>
              <w:right w:val="single" w:sz="4" w:space="0" w:color="auto"/>
            </w:tcBorders>
            <w:vAlign w:val="center"/>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24</w:t>
            </w:r>
          </w:p>
        </w:tc>
        <w:tc>
          <w:tcPr>
            <w:tcW w:w="4820"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 xml:space="preserve">FITA PARA IMPRESSORA EPSON LX-300 II </w:t>
            </w:r>
          </w:p>
        </w:tc>
        <w:tc>
          <w:tcPr>
            <w:tcW w:w="1275"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rPr>
                <w:rFonts w:ascii="Arial" w:hAnsi="Arial" w:cs="Arial"/>
                <w:caps/>
                <w:color w:val="000000"/>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 xml:space="preserve">03 </w:t>
            </w:r>
          </w:p>
        </w:tc>
      </w:tr>
      <w:tr w:rsidR="00EB3B11" w:rsidTr="008853BE">
        <w:trPr>
          <w:trHeight w:val="405"/>
        </w:trPr>
        <w:tc>
          <w:tcPr>
            <w:tcW w:w="709" w:type="dxa"/>
            <w:tcBorders>
              <w:top w:val="single" w:sz="4" w:space="0" w:color="auto"/>
              <w:left w:val="single" w:sz="4" w:space="0" w:color="auto"/>
              <w:bottom w:val="single" w:sz="4" w:space="0" w:color="auto"/>
              <w:right w:val="single" w:sz="4" w:space="0" w:color="auto"/>
            </w:tcBorders>
            <w:vAlign w:val="center"/>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25</w:t>
            </w:r>
          </w:p>
        </w:tc>
        <w:tc>
          <w:tcPr>
            <w:tcW w:w="4820"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oki es5162lp mfp</w:t>
            </w:r>
          </w:p>
        </w:tc>
        <w:tc>
          <w:tcPr>
            <w:tcW w:w="1275"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rPr>
                <w:rFonts w:ascii="Arial" w:hAnsi="Arial" w:cs="Arial"/>
                <w:caps/>
                <w:color w:val="000000"/>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10</w:t>
            </w:r>
          </w:p>
        </w:tc>
      </w:tr>
      <w:tr w:rsidR="00EB3B11" w:rsidTr="008853BE">
        <w:trPr>
          <w:trHeight w:val="405"/>
        </w:trPr>
        <w:tc>
          <w:tcPr>
            <w:tcW w:w="709" w:type="dxa"/>
            <w:tcBorders>
              <w:top w:val="single" w:sz="4" w:space="0" w:color="auto"/>
              <w:left w:val="single" w:sz="4" w:space="0" w:color="auto"/>
              <w:bottom w:val="single" w:sz="4" w:space="0" w:color="auto"/>
              <w:right w:val="single" w:sz="4" w:space="0" w:color="auto"/>
            </w:tcBorders>
            <w:vAlign w:val="center"/>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26</w:t>
            </w:r>
          </w:p>
        </w:tc>
        <w:tc>
          <w:tcPr>
            <w:tcW w:w="4820"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 xml:space="preserve">toner para impressora lexmark e352dn </w:t>
            </w:r>
          </w:p>
        </w:tc>
        <w:tc>
          <w:tcPr>
            <w:tcW w:w="1275"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rPr>
                <w:rFonts w:ascii="Arial" w:hAnsi="Arial" w:cs="Arial"/>
                <w:caps/>
                <w:color w:val="000000"/>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10</w:t>
            </w:r>
          </w:p>
        </w:tc>
      </w:tr>
    </w:tbl>
    <w:p w:rsidR="00EB3B11" w:rsidRPr="00CA0E0E" w:rsidRDefault="00EB3B11" w:rsidP="00EB3B11">
      <w:pPr>
        <w:pStyle w:val="Cabealho"/>
        <w:jc w:val="both"/>
        <w:rPr>
          <w:rFonts w:ascii="Arial" w:hAnsi="Arial" w:cs="Arial"/>
          <w:b/>
          <w:bCs/>
          <w:sz w:val="22"/>
          <w:szCs w:val="22"/>
        </w:rPr>
      </w:pPr>
    </w:p>
    <w:p w:rsidR="00EB3B11" w:rsidRPr="00CA0E0E" w:rsidRDefault="00EB3B11" w:rsidP="00EB3B11">
      <w:pPr>
        <w:jc w:val="both"/>
        <w:rPr>
          <w:rFonts w:ascii="Arial" w:hAnsi="Arial" w:cs="Arial"/>
          <w:b/>
          <w:bCs/>
          <w:sz w:val="22"/>
          <w:szCs w:val="22"/>
        </w:rPr>
      </w:pPr>
      <w:r w:rsidRPr="00CA0E0E">
        <w:rPr>
          <w:rFonts w:ascii="Arial" w:hAnsi="Arial" w:cs="Arial"/>
          <w:b/>
          <w:bCs/>
          <w:sz w:val="22"/>
          <w:szCs w:val="22"/>
        </w:rPr>
        <w:t>5.1 Os Toners</w:t>
      </w:r>
      <w:r>
        <w:rPr>
          <w:rFonts w:ascii="Arial" w:hAnsi="Arial" w:cs="Arial"/>
          <w:b/>
          <w:bCs/>
          <w:sz w:val="22"/>
          <w:szCs w:val="22"/>
        </w:rPr>
        <w:t xml:space="preserve">, </w:t>
      </w:r>
      <w:r w:rsidRPr="00CA0E0E">
        <w:rPr>
          <w:rFonts w:ascii="Arial" w:hAnsi="Arial" w:cs="Arial"/>
          <w:b/>
          <w:bCs/>
          <w:sz w:val="22"/>
          <w:szCs w:val="22"/>
        </w:rPr>
        <w:t>Cartuchos</w:t>
      </w:r>
      <w:r>
        <w:rPr>
          <w:rFonts w:ascii="Arial" w:hAnsi="Arial" w:cs="Arial"/>
          <w:b/>
          <w:bCs/>
          <w:sz w:val="22"/>
          <w:szCs w:val="22"/>
        </w:rPr>
        <w:t xml:space="preserve"> e Fitas </w:t>
      </w:r>
      <w:r w:rsidRPr="00CA0E0E">
        <w:rPr>
          <w:rFonts w:ascii="Arial" w:hAnsi="Arial" w:cs="Arial"/>
          <w:b/>
          <w:bCs/>
          <w:sz w:val="22"/>
          <w:szCs w:val="22"/>
        </w:rPr>
        <w:t xml:space="preserve">deverão ser originais da marca da impressora ou compatíveis, novos e não remanufaturados. </w:t>
      </w:r>
    </w:p>
    <w:p w:rsidR="00EB3B11" w:rsidRPr="00CA0E0E" w:rsidRDefault="00EB3B11" w:rsidP="00EB3B11">
      <w:pPr>
        <w:jc w:val="both"/>
        <w:rPr>
          <w:rFonts w:ascii="Arial" w:hAnsi="Arial" w:cs="Arial"/>
          <w:b/>
          <w:bCs/>
          <w:sz w:val="22"/>
          <w:szCs w:val="22"/>
        </w:rPr>
      </w:pPr>
    </w:p>
    <w:p w:rsidR="00EB3B11" w:rsidRPr="00CA0E0E" w:rsidRDefault="00EB3B11" w:rsidP="00EB3B11">
      <w:pPr>
        <w:jc w:val="both"/>
        <w:rPr>
          <w:rFonts w:ascii="Arial" w:hAnsi="Arial" w:cs="Arial"/>
          <w:b/>
          <w:bCs/>
          <w:sz w:val="22"/>
          <w:szCs w:val="22"/>
        </w:rPr>
      </w:pPr>
      <w:r w:rsidRPr="00CA0E0E">
        <w:rPr>
          <w:rFonts w:ascii="Arial" w:hAnsi="Arial" w:cs="Arial"/>
          <w:b/>
          <w:bCs/>
          <w:sz w:val="22"/>
          <w:szCs w:val="22"/>
        </w:rPr>
        <w:t>6.0 Dos recursos orçamentários</w:t>
      </w:r>
    </w:p>
    <w:p w:rsidR="00EB3B11" w:rsidRPr="00CA0E0E" w:rsidRDefault="00EB3B11" w:rsidP="00EB3B11">
      <w:pPr>
        <w:jc w:val="both"/>
        <w:rPr>
          <w:rFonts w:ascii="Arial" w:hAnsi="Arial" w:cs="Arial"/>
          <w:b/>
          <w:b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3969"/>
        <w:gridCol w:w="1701"/>
      </w:tblGrid>
      <w:tr w:rsidR="00EB3B11" w:rsidRPr="003B44A5" w:rsidTr="008853BE">
        <w:tc>
          <w:tcPr>
            <w:tcW w:w="1843" w:type="dxa"/>
            <w:vAlign w:val="center"/>
          </w:tcPr>
          <w:p w:rsidR="00EB3B11" w:rsidRPr="003B44A5" w:rsidRDefault="00EB3B11" w:rsidP="008853BE">
            <w:pPr>
              <w:spacing w:line="360" w:lineRule="auto"/>
              <w:jc w:val="center"/>
              <w:rPr>
                <w:rFonts w:ascii="Arial" w:hAnsi="Arial" w:cs="Arial"/>
                <w:b/>
              </w:rPr>
            </w:pPr>
            <w:r w:rsidRPr="003B44A5">
              <w:rPr>
                <w:rFonts w:ascii="Arial" w:hAnsi="Arial" w:cs="Arial"/>
                <w:b/>
                <w:sz w:val="22"/>
                <w:szCs w:val="22"/>
              </w:rPr>
              <w:t>RECURSO</w:t>
            </w:r>
          </w:p>
        </w:tc>
        <w:tc>
          <w:tcPr>
            <w:tcW w:w="992" w:type="dxa"/>
            <w:vAlign w:val="center"/>
          </w:tcPr>
          <w:p w:rsidR="00EB3B11" w:rsidRPr="003B44A5" w:rsidRDefault="00EB3B11" w:rsidP="008853BE">
            <w:pPr>
              <w:spacing w:line="360" w:lineRule="auto"/>
              <w:jc w:val="center"/>
              <w:rPr>
                <w:rFonts w:ascii="Arial" w:hAnsi="Arial" w:cs="Arial"/>
                <w:b/>
              </w:rPr>
            </w:pPr>
            <w:r w:rsidRPr="003B44A5">
              <w:rPr>
                <w:rFonts w:ascii="Arial" w:hAnsi="Arial" w:cs="Arial"/>
                <w:b/>
                <w:sz w:val="22"/>
                <w:szCs w:val="22"/>
              </w:rPr>
              <w:t>FICHA</w:t>
            </w:r>
          </w:p>
        </w:tc>
        <w:tc>
          <w:tcPr>
            <w:tcW w:w="3969" w:type="dxa"/>
            <w:vAlign w:val="center"/>
          </w:tcPr>
          <w:p w:rsidR="00EB3B11" w:rsidRPr="003B44A5" w:rsidRDefault="00EB3B11" w:rsidP="008853BE">
            <w:pPr>
              <w:spacing w:line="360" w:lineRule="auto"/>
              <w:jc w:val="center"/>
              <w:rPr>
                <w:rFonts w:ascii="Arial" w:hAnsi="Arial" w:cs="Arial"/>
                <w:b/>
              </w:rPr>
            </w:pPr>
            <w:r w:rsidRPr="003B44A5">
              <w:rPr>
                <w:rFonts w:ascii="Arial" w:hAnsi="Arial" w:cs="Arial"/>
                <w:b/>
                <w:sz w:val="22"/>
                <w:szCs w:val="22"/>
              </w:rPr>
              <w:t>DOTAÇÃO</w:t>
            </w:r>
          </w:p>
        </w:tc>
        <w:tc>
          <w:tcPr>
            <w:tcW w:w="1701" w:type="dxa"/>
            <w:vAlign w:val="center"/>
          </w:tcPr>
          <w:p w:rsidR="00EB3B11" w:rsidRPr="003B44A5" w:rsidRDefault="00EB3B11" w:rsidP="008853BE">
            <w:pPr>
              <w:spacing w:line="360" w:lineRule="auto"/>
              <w:jc w:val="center"/>
              <w:rPr>
                <w:rFonts w:ascii="Arial" w:hAnsi="Arial" w:cs="Arial"/>
                <w:b/>
              </w:rPr>
            </w:pPr>
            <w:r w:rsidRPr="003B44A5">
              <w:rPr>
                <w:rFonts w:ascii="Arial" w:hAnsi="Arial" w:cs="Arial"/>
                <w:b/>
                <w:sz w:val="22"/>
                <w:szCs w:val="22"/>
              </w:rPr>
              <w:t>ELEMENTO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 xml:space="preserve">Gabinete do Prefeito </w:t>
            </w:r>
          </w:p>
        </w:tc>
        <w:tc>
          <w:tcPr>
            <w:tcW w:w="992"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005</w:t>
            </w:r>
          </w:p>
        </w:tc>
        <w:tc>
          <w:tcPr>
            <w:tcW w:w="3969"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02.01.04.122.0001.2.201.3.3.90.30.00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 xml:space="preserve">Serviços de Secretaria </w:t>
            </w:r>
          </w:p>
        </w:tc>
        <w:tc>
          <w:tcPr>
            <w:tcW w:w="992"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040</w:t>
            </w:r>
          </w:p>
        </w:tc>
        <w:tc>
          <w:tcPr>
            <w:tcW w:w="3969"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02.01.04.122.0001.2.206.3.3.90.30.00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lastRenderedPageBreak/>
              <w:t xml:space="preserve">Secretaria </w:t>
            </w:r>
          </w:p>
          <w:p w:rsidR="00EB3B11" w:rsidRPr="003B44A5" w:rsidRDefault="00EB3B11" w:rsidP="008853BE">
            <w:pPr>
              <w:spacing w:line="360" w:lineRule="auto"/>
              <w:jc w:val="center"/>
              <w:rPr>
                <w:rFonts w:ascii="Arial" w:hAnsi="Arial" w:cs="Arial"/>
              </w:rPr>
            </w:pPr>
            <w:r w:rsidRPr="003B44A5">
              <w:rPr>
                <w:rFonts w:ascii="Arial" w:hAnsi="Arial" w:cs="Arial"/>
                <w:sz w:val="22"/>
                <w:szCs w:val="22"/>
              </w:rPr>
              <w:t>Municipal de Educação-SEMEC</w:t>
            </w:r>
          </w:p>
        </w:tc>
        <w:tc>
          <w:tcPr>
            <w:tcW w:w="992"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48</w:t>
            </w:r>
          </w:p>
          <w:p w:rsidR="00EB3B11" w:rsidRPr="003B44A5" w:rsidRDefault="00EB3B11" w:rsidP="008853BE">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49</w:t>
            </w:r>
          </w:p>
          <w:p w:rsidR="00EB3B11" w:rsidRPr="003B44A5" w:rsidRDefault="00EB3B11" w:rsidP="008853BE">
            <w:pPr>
              <w:spacing w:line="360" w:lineRule="auto"/>
              <w:jc w:val="center"/>
              <w:rPr>
                <w:rFonts w:ascii="Arial" w:hAnsi="Arial" w:cs="Arial"/>
              </w:rPr>
            </w:pPr>
            <w:r w:rsidRPr="003B44A5">
              <w:rPr>
                <w:rFonts w:ascii="Arial" w:hAnsi="Arial" w:cs="Arial"/>
                <w:sz w:val="22"/>
                <w:szCs w:val="22"/>
              </w:rPr>
              <w:t>15</w:t>
            </w:r>
            <w:r>
              <w:rPr>
                <w:rFonts w:ascii="Arial" w:hAnsi="Arial" w:cs="Arial"/>
                <w:sz w:val="22"/>
                <w:szCs w:val="22"/>
              </w:rPr>
              <w:t>0</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12.122.0007.2.220.3.3.90.30.00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Manutenção do Transporte Escolar</w:t>
            </w:r>
          </w:p>
        </w:tc>
        <w:tc>
          <w:tcPr>
            <w:tcW w:w="992"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16</w:t>
            </w:r>
            <w:r>
              <w:rPr>
                <w:rFonts w:ascii="Arial" w:hAnsi="Arial" w:cs="Arial"/>
                <w:sz w:val="22"/>
                <w:szCs w:val="22"/>
              </w:rPr>
              <w:t>7</w:t>
            </w:r>
          </w:p>
          <w:p w:rsidR="00EB3B11" w:rsidRPr="003B44A5" w:rsidRDefault="00EB3B11" w:rsidP="008853BE">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68</w:t>
            </w:r>
          </w:p>
          <w:p w:rsidR="00EB3B11" w:rsidRPr="003B44A5" w:rsidRDefault="00EB3B11" w:rsidP="008853BE">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69</w:t>
            </w:r>
          </w:p>
          <w:p w:rsidR="00EB3B11" w:rsidRPr="003B44A5" w:rsidRDefault="00EB3B11" w:rsidP="008853BE">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0</w:t>
            </w:r>
          </w:p>
          <w:p w:rsidR="00EB3B11" w:rsidRPr="003B44A5" w:rsidRDefault="00EB3B11" w:rsidP="008853BE">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1</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12.0361.0009.2.223.3.3.90.30.00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Manutenção dos Serviços Urbanos</w:t>
            </w:r>
          </w:p>
        </w:tc>
        <w:tc>
          <w:tcPr>
            <w:tcW w:w="992"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591</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02.05.15.452.0018.2.246.3.3.90.30.00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Manutenção dos Serviços de Estradas e Rodagens</w:t>
            </w:r>
          </w:p>
        </w:tc>
        <w:tc>
          <w:tcPr>
            <w:tcW w:w="992" w:type="dxa"/>
          </w:tcPr>
          <w:p w:rsidR="00EB3B11" w:rsidRPr="003B44A5" w:rsidRDefault="00EB3B11" w:rsidP="008853BE">
            <w:pPr>
              <w:spacing w:line="360" w:lineRule="auto"/>
              <w:jc w:val="center"/>
              <w:rPr>
                <w:rFonts w:ascii="Arial" w:hAnsi="Arial" w:cs="Arial"/>
              </w:rPr>
            </w:pPr>
            <w:r>
              <w:rPr>
                <w:rFonts w:ascii="Arial" w:hAnsi="Arial" w:cs="Arial"/>
                <w:sz w:val="22"/>
                <w:szCs w:val="22"/>
              </w:rPr>
              <w:t>589</w:t>
            </w:r>
          </w:p>
          <w:p w:rsidR="00EB3B11" w:rsidRPr="003B44A5" w:rsidRDefault="00EB3B11" w:rsidP="008853BE">
            <w:pPr>
              <w:spacing w:line="360" w:lineRule="auto"/>
              <w:jc w:val="center"/>
              <w:rPr>
                <w:rFonts w:ascii="Arial" w:hAnsi="Arial" w:cs="Arial"/>
              </w:rPr>
            </w:pPr>
            <w:r>
              <w:rPr>
                <w:rFonts w:ascii="Arial" w:hAnsi="Arial" w:cs="Arial"/>
                <w:sz w:val="22"/>
                <w:szCs w:val="22"/>
              </w:rPr>
              <w:t>590</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02.07.26.0606.0025.2.256.3.3.90.30.00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Convênio Policia Civil</w:t>
            </w:r>
          </w:p>
        </w:tc>
        <w:tc>
          <w:tcPr>
            <w:tcW w:w="992"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053</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02.01.06.181.0003.2.213.3.3.90.30.00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Convênio Policia Militar</w:t>
            </w:r>
          </w:p>
        </w:tc>
        <w:tc>
          <w:tcPr>
            <w:tcW w:w="992"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05</w:t>
            </w:r>
            <w:r>
              <w:rPr>
                <w:rFonts w:ascii="Arial" w:hAnsi="Arial" w:cs="Arial"/>
                <w:sz w:val="22"/>
                <w:szCs w:val="22"/>
              </w:rPr>
              <w:t>9</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02.01.06.181.0003.2.214.3.3.90.30.00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Atividades da Secretaria de Saúde</w:t>
            </w:r>
          </w:p>
        </w:tc>
        <w:tc>
          <w:tcPr>
            <w:tcW w:w="992"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381</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02.04.10.122.</w:t>
            </w:r>
            <w:r>
              <w:rPr>
                <w:rFonts w:ascii="Arial" w:hAnsi="Arial" w:cs="Arial"/>
                <w:sz w:val="22"/>
                <w:szCs w:val="22"/>
              </w:rPr>
              <w:t>0014.2.235</w:t>
            </w:r>
            <w:r w:rsidRPr="003B44A5">
              <w:rPr>
                <w:rFonts w:ascii="Arial" w:hAnsi="Arial" w:cs="Arial"/>
                <w:sz w:val="22"/>
                <w:szCs w:val="22"/>
              </w:rPr>
              <w:t>.3.3.90.30.00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Atividades da Unidade Básica de Saúde</w:t>
            </w:r>
          </w:p>
        </w:tc>
        <w:tc>
          <w:tcPr>
            <w:tcW w:w="992" w:type="dxa"/>
          </w:tcPr>
          <w:p w:rsidR="00EB3B11" w:rsidRDefault="00EB3B11" w:rsidP="008853BE">
            <w:pPr>
              <w:spacing w:line="360" w:lineRule="auto"/>
              <w:jc w:val="center"/>
              <w:rPr>
                <w:rFonts w:ascii="Arial" w:hAnsi="Arial" w:cs="Arial"/>
                <w:sz w:val="22"/>
                <w:szCs w:val="22"/>
              </w:rPr>
            </w:pPr>
            <w:r>
              <w:rPr>
                <w:rFonts w:ascii="Arial" w:hAnsi="Arial" w:cs="Arial"/>
                <w:sz w:val="22"/>
                <w:szCs w:val="22"/>
              </w:rPr>
              <w:t>387</w:t>
            </w:r>
          </w:p>
          <w:p w:rsidR="00EB3B11" w:rsidRDefault="00EB3B11" w:rsidP="008853BE">
            <w:pPr>
              <w:spacing w:line="360" w:lineRule="auto"/>
              <w:jc w:val="center"/>
              <w:rPr>
                <w:rFonts w:ascii="Arial" w:hAnsi="Arial" w:cs="Arial"/>
                <w:sz w:val="22"/>
                <w:szCs w:val="22"/>
              </w:rPr>
            </w:pPr>
            <w:r>
              <w:rPr>
                <w:rFonts w:ascii="Arial" w:hAnsi="Arial" w:cs="Arial"/>
                <w:sz w:val="22"/>
                <w:szCs w:val="22"/>
              </w:rPr>
              <w:t>388</w:t>
            </w:r>
          </w:p>
          <w:p w:rsidR="00EB3B11" w:rsidRDefault="00EB3B11" w:rsidP="008853BE">
            <w:pPr>
              <w:spacing w:line="360" w:lineRule="auto"/>
              <w:jc w:val="center"/>
              <w:rPr>
                <w:rFonts w:ascii="Arial" w:hAnsi="Arial" w:cs="Arial"/>
                <w:sz w:val="22"/>
                <w:szCs w:val="22"/>
              </w:rPr>
            </w:pPr>
            <w:r>
              <w:rPr>
                <w:rFonts w:ascii="Arial" w:hAnsi="Arial" w:cs="Arial"/>
                <w:sz w:val="22"/>
                <w:szCs w:val="22"/>
              </w:rPr>
              <w:t>389</w:t>
            </w:r>
          </w:p>
          <w:p w:rsidR="00EB3B11" w:rsidRPr="003B44A5" w:rsidRDefault="00EB3B11" w:rsidP="008853BE">
            <w:pPr>
              <w:spacing w:line="360" w:lineRule="auto"/>
              <w:jc w:val="center"/>
              <w:rPr>
                <w:rFonts w:ascii="Arial" w:hAnsi="Arial" w:cs="Arial"/>
              </w:rPr>
            </w:pPr>
            <w:r w:rsidRPr="003B44A5">
              <w:rPr>
                <w:rFonts w:ascii="Arial" w:hAnsi="Arial" w:cs="Arial"/>
                <w:sz w:val="22"/>
                <w:szCs w:val="22"/>
              </w:rPr>
              <w:t>3</w:t>
            </w:r>
            <w:r>
              <w:rPr>
                <w:rFonts w:ascii="Arial" w:hAnsi="Arial" w:cs="Arial"/>
                <w:sz w:val="22"/>
                <w:szCs w:val="22"/>
              </w:rPr>
              <w:t>90</w:t>
            </w:r>
          </w:p>
          <w:p w:rsidR="00EB3B11" w:rsidRPr="003B44A5" w:rsidRDefault="00EB3B11" w:rsidP="008853BE">
            <w:pPr>
              <w:spacing w:line="360" w:lineRule="auto"/>
              <w:jc w:val="center"/>
              <w:rPr>
                <w:rFonts w:ascii="Arial" w:hAnsi="Arial" w:cs="Arial"/>
              </w:rPr>
            </w:pPr>
            <w:r>
              <w:rPr>
                <w:rFonts w:ascii="Arial" w:hAnsi="Arial" w:cs="Arial"/>
                <w:sz w:val="22"/>
                <w:szCs w:val="22"/>
              </w:rPr>
              <w:t>391</w:t>
            </w:r>
          </w:p>
          <w:p w:rsidR="00EB3B11" w:rsidRPr="003B44A5" w:rsidRDefault="00EB3B11" w:rsidP="008853BE">
            <w:pPr>
              <w:spacing w:line="360" w:lineRule="auto"/>
              <w:jc w:val="center"/>
              <w:rPr>
                <w:rFonts w:ascii="Arial" w:hAnsi="Arial" w:cs="Arial"/>
              </w:rPr>
            </w:pPr>
            <w:r>
              <w:rPr>
                <w:rFonts w:ascii="Arial" w:hAnsi="Arial" w:cs="Arial"/>
                <w:sz w:val="22"/>
                <w:szCs w:val="22"/>
              </w:rPr>
              <w:t>392</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02.04.10.301.0015.2.237.3.3.90.30.00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 xml:space="preserve">Ações em Vigilância </w:t>
            </w:r>
            <w:r w:rsidRPr="003B44A5">
              <w:rPr>
                <w:rFonts w:ascii="Arial" w:hAnsi="Arial" w:cs="Arial"/>
                <w:sz w:val="22"/>
                <w:szCs w:val="22"/>
              </w:rPr>
              <w:lastRenderedPageBreak/>
              <w:t>Sanitária e Ambiental</w:t>
            </w:r>
          </w:p>
        </w:tc>
        <w:tc>
          <w:tcPr>
            <w:tcW w:w="992"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lastRenderedPageBreak/>
              <w:t>4</w:t>
            </w:r>
            <w:r>
              <w:rPr>
                <w:rFonts w:ascii="Arial" w:hAnsi="Arial" w:cs="Arial"/>
                <w:sz w:val="22"/>
                <w:szCs w:val="22"/>
              </w:rPr>
              <w:t>54</w:t>
            </w:r>
          </w:p>
          <w:p w:rsidR="00EB3B11" w:rsidRPr="003B44A5" w:rsidRDefault="00EB3B11" w:rsidP="008853BE">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55</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02.04.10.304.0017.2.244.3.3.90.30.00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lastRenderedPageBreak/>
              <w:t>Ações em Vigilância Epidemiológica</w:t>
            </w:r>
          </w:p>
        </w:tc>
        <w:tc>
          <w:tcPr>
            <w:tcW w:w="992" w:type="dxa"/>
          </w:tcPr>
          <w:p w:rsidR="00EB3B11" w:rsidRPr="003B44A5" w:rsidRDefault="00EB3B11" w:rsidP="008853BE">
            <w:pPr>
              <w:spacing w:line="360" w:lineRule="auto"/>
              <w:jc w:val="center"/>
              <w:rPr>
                <w:rFonts w:ascii="Arial" w:hAnsi="Arial" w:cs="Arial"/>
              </w:rPr>
            </w:pPr>
            <w:r>
              <w:rPr>
                <w:rFonts w:ascii="Arial" w:hAnsi="Arial" w:cs="Arial"/>
                <w:sz w:val="22"/>
                <w:szCs w:val="22"/>
              </w:rPr>
              <w:t>475</w:t>
            </w:r>
          </w:p>
          <w:p w:rsidR="00EB3B11" w:rsidRPr="003B44A5" w:rsidRDefault="00EB3B11" w:rsidP="008853BE">
            <w:pPr>
              <w:spacing w:line="360" w:lineRule="auto"/>
              <w:jc w:val="center"/>
              <w:rPr>
                <w:rFonts w:ascii="Arial" w:hAnsi="Arial" w:cs="Arial"/>
              </w:rPr>
            </w:pPr>
            <w:r>
              <w:rPr>
                <w:rFonts w:ascii="Arial" w:hAnsi="Arial" w:cs="Arial"/>
                <w:sz w:val="22"/>
                <w:szCs w:val="22"/>
              </w:rPr>
              <w:t>476</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02.04.10.305.0017.2.245.3.3.90.30.00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Secretaria do Serviço Social</w:t>
            </w:r>
          </w:p>
        </w:tc>
        <w:tc>
          <w:tcPr>
            <w:tcW w:w="992" w:type="dxa"/>
          </w:tcPr>
          <w:p w:rsidR="00EB3B11" w:rsidRPr="003B44A5" w:rsidRDefault="00EB3B11" w:rsidP="008853BE">
            <w:pPr>
              <w:spacing w:line="360" w:lineRule="auto"/>
              <w:jc w:val="center"/>
              <w:rPr>
                <w:rFonts w:ascii="Arial" w:hAnsi="Arial" w:cs="Arial"/>
              </w:rPr>
            </w:pPr>
            <w:r>
              <w:rPr>
                <w:rFonts w:ascii="Arial" w:hAnsi="Arial" w:cs="Arial"/>
                <w:sz w:val="22"/>
                <w:szCs w:val="22"/>
              </w:rPr>
              <w:t>611</w:t>
            </w:r>
          </w:p>
          <w:p w:rsidR="00EB3B11" w:rsidRPr="003B44A5" w:rsidRDefault="00EB3B11" w:rsidP="008853BE">
            <w:pPr>
              <w:spacing w:line="360" w:lineRule="auto"/>
              <w:jc w:val="center"/>
              <w:rPr>
                <w:rFonts w:ascii="Arial" w:hAnsi="Arial" w:cs="Arial"/>
              </w:rPr>
            </w:pPr>
            <w:r w:rsidRPr="003B44A5">
              <w:rPr>
                <w:rFonts w:ascii="Arial" w:hAnsi="Arial" w:cs="Arial"/>
                <w:sz w:val="22"/>
                <w:szCs w:val="22"/>
              </w:rPr>
              <w:t>6</w:t>
            </w:r>
            <w:r>
              <w:rPr>
                <w:rFonts w:ascii="Arial" w:hAnsi="Arial" w:cs="Arial"/>
                <w:sz w:val="22"/>
                <w:szCs w:val="22"/>
              </w:rPr>
              <w:t>12</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02.08.08.122.0026.2.257.3.3.90.30.00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Manutenção/Operacionalização do C</w:t>
            </w:r>
            <w:r>
              <w:rPr>
                <w:rFonts w:ascii="Arial" w:hAnsi="Arial" w:cs="Arial"/>
                <w:sz w:val="22"/>
                <w:szCs w:val="22"/>
              </w:rPr>
              <w:t>RAS</w:t>
            </w:r>
          </w:p>
        </w:tc>
        <w:tc>
          <w:tcPr>
            <w:tcW w:w="992" w:type="dxa"/>
          </w:tcPr>
          <w:p w:rsidR="00EB3B11" w:rsidRPr="003B44A5" w:rsidRDefault="00EB3B11" w:rsidP="008853BE">
            <w:pPr>
              <w:spacing w:line="360" w:lineRule="auto"/>
              <w:jc w:val="center"/>
              <w:rPr>
                <w:rFonts w:ascii="Arial" w:hAnsi="Arial" w:cs="Arial"/>
              </w:rPr>
            </w:pPr>
            <w:r>
              <w:rPr>
                <w:rFonts w:ascii="Arial" w:hAnsi="Arial" w:cs="Arial"/>
                <w:sz w:val="22"/>
                <w:szCs w:val="22"/>
              </w:rPr>
              <w:t>671</w:t>
            </w:r>
          </w:p>
          <w:p w:rsidR="00EB3B11" w:rsidRPr="003B44A5" w:rsidRDefault="00EB3B11" w:rsidP="008853BE">
            <w:pPr>
              <w:spacing w:line="360" w:lineRule="auto"/>
              <w:jc w:val="center"/>
              <w:rPr>
                <w:rFonts w:ascii="Arial" w:hAnsi="Arial" w:cs="Arial"/>
              </w:rPr>
            </w:pP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02.08.08.244.0027.2.259.3.3.90.30.00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Atividades do Conselho Tutelar</w:t>
            </w:r>
          </w:p>
        </w:tc>
        <w:tc>
          <w:tcPr>
            <w:tcW w:w="992"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7</w:t>
            </w:r>
            <w:r>
              <w:rPr>
                <w:rFonts w:ascii="Arial" w:hAnsi="Arial" w:cs="Arial"/>
                <w:sz w:val="22"/>
                <w:szCs w:val="22"/>
              </w:rPr>
              <w:t>02</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02.09.08.243.0030.2.266.3.3.90.30.00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A477B6"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Manutenção das Atividades e Eventos Turísticos</w:t>
            </w:r>
          </w:p>
        </w:tc>
        <w:tc>
          <w:tcPr>
            <w:tcW w:w="992"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579</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02.05.03.695.0022.2.251.3.3.90.30.00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bl>
    <w:p w:rsidR="00EB3B11" w:rsidRPr="00CA0E0E" w:rsidRDefault="00EB3B11" w:rsidP="00EB3B11">
      <w:pPr>
        <w:pStyle w:val="Cabealho"/>
        <w:jc w:val="both"/>
        <w:rPr>
          <w:rFonts w:ascii="Arial" w:hAnsi="Arial" w:cs="Arial"/>
          <w:b/>
          <w:bCs/>
          <w:sz w:val="22"/>
          <w:szCs w:val="22"/>
        </w:rPr>
      </w:pPr>
    </w:p>
    <w:p w:rsidR="00EB3B11" w:rsidRPr="00CA0E0E" w:rsidRDefault="00EB3B11" w:rsidP="00EB3B11">
      <w:pPr>
        <w:pStyle w:val="Cabealho"/>
        <w:jc w:val="both"/>
        <w:rPr>
          <w:rFonts w:ascii="Arial" w:hAnsi="Arial" w:cs="Arial"/>
          <w:b/>
          <w:bCs/>
          <w:sz w:val="22"/>
          <w:szCs w:val="22"/>
        </w:rPr>
      </w:pPr>
      <w:r w:rsidRPr="00CA0E0E">
        <w:rPr>
          <w:rFonts w:ascii="Arial" w:hAnsi="Arial" w:cs="Arial"/>
          <w:b/>
          <w:bCs/>
          <w:sz w:val="22"/>
          <w:szCs w:val="22"/>
        </w:rPr>
        <w:t>7.0 Pagamento</w:t>
      </w:r>
    </w:p>
    <w:p w:rsidR="00EB3B11" w:rsidRPr="00CA0E0E" w:rsidRDefault="00EB3B11" w:rsidP="00EB3B11">
      <w:pPr>
        <w:pStyle w:val="Cabealho"/>
        <w:jc w:val="both"/>
        <w:rPr>
          <w:rFonts w:ascii="Arial" w:hAnsi="Arial" w:cs="Arial"/>
          <w:sz w:val="22"/>
          <w:szCs w:val="22"/>
        </w:rPr>
      </w:pPr>
    </w:p>
    <w:p w:rsidR="00EB3B11" w:rsidRPr="00CA0E0E" w:rsidRDefault="00EB3B11" w:rsidP="00EB3B11">
      <w:pPr>
        <w:pStyle w:val="Cabealho"/>
        <w:jc w:val="both"/>
        <w:rPr>
          <w:rFonts w:ascii="Arial" w:hAnsi="Arial" w:cs="Arial"/>
          <w:sz w:val="22"/>
          <w:szCs w:val="22"/>
        </w:rPr>
      </w:pPr>
      <w:r w:rsidRPr="00CA0E0E">
        <w:rPr>
          <w:rFonts w:ascii="Arial" w:hAnsi="Arial" w:cs="Arial"/>
          <w:sz w:val="22"/>
          <w:szCs w:val="22"/>
        </w:rPr>
        <w:t>A Prefeitura Municipal de Ipuiuna/MG efetuará o pagamento em até 30 dias da data do recebimento da nota fiscal devidamente atestada.</w:t>
      </w:r>
    </w:p>
    <w:p w:rsidR="00EB3B11" w:rsidRPr="00CA0E0E" w:rsidRDefault="00EB3B11" w:rsidP="00EB3B11">
      <w:pPr>
        <w:pStyle w:val="Cabealho"/>
        <w:jc w:val="both"/>
        <w:rPr>
          <w:rFonts w:ascii="Arial" w:hAnsi="Arial" w:cs="Arial"/>
          <w:sz w:val="22"/>
          <w:szCs w:val="22"/>
        </w:rPr>
      </w:pPr>
    </w:p>
    <w:p w:rsidR="00EB3B11" w:rsidRPr="00CA0E0E" w:rsidRDefault="00EB3B11" w:rsidP="00EB3B11">
      <w:pPr>
        <w:pStyle w:val="Cabealho"/>
        <w:jc w:val="both"/>
        <w:rPr>
          <w:rFonts w:ascii="Arial" w:hAnsi="Arial" w:cs="Arial"/>
          <w:b/>
          <w:bCs/>
          <w:sz w:val="22"/>
          <w:szCs w:val="22"/>
        </w:rPr>
      </w:pPr>
      <w:r w:rsidRPr="00CA0E0E">
        <w:rPr>
          <w:rFonts w:ascii="Arial" w:hAnsi="Arial" w:cs="Arial"/>
          <w:b/>
          <w:bCs/>
          <w:sz w:val="22"/>
          <w:szCs w:val="22"/>
        </w:rPr>
        <w:t>8.0 Critérios de julgamento</w:t>
      </w:r>
    </w:p>
    <w:p w:rsidR="00EB3B11" w:rsidRPr="00CA0E0E" w:rsidRDefault="00EB3B11" w:rsidP="00EB3B11">
      <w:pPr>
        <w:pStyle w:val="Cabealho"/>
        <w:jc w:val="both"/>
        <w:rPr>
          <w:rFonts w:ascii="Arial" w:hAnsi="Arial" w:cs="Arial"/>
          <w:sz w:val="22"/>
          <w:szCs w:val="22"/>
        </w:rPr>
      </w:pPr>
    </w:p>
    <w:p w:rsidR="00EB3B11" w:rsidRPr="00CA0E0E" w:rsidRDefault="00EB3B11" w:rsidP="00EB3B11">
      <w:pPr>
        <w:pStyle w:val="Cabealho"/>
        <w:jc w:val="both"/>
        <w:rPr>
          <w:rFonts w:ascii="Arial" w:hAnsi="Arial" w:cs="Arial"/>
          <w:sz w:val="22"/>
          <w:szCs w:val="22"/>
        </w:rPr>
      </w:pPr>
      <w:r w:rsidRPr="00CA0E0E">
        <w:rPr>
          <w:rFonts w:ascii="Arial" w:hAnsi="Arial" w:cs="Arial"/>
          <w:sz w:val="22"/>
          <w:szCs w:val="22"/>
        </w:rPr>
        <w:t>Menor preço por item.</w:t>
      </w:r>
    </w:p>
    <w:p w:rsidR="00EB3B11" w:rsidRPr="00CA0E0E" w:rsidRDefault="00EB3B11" w:rsidP="00EB3B11">
      <w:pPr>
        <w:pStyle w:val="Cabealho"/>
        <w:jc w:val="both"/>
        <w:rPr>
          <w:rFonts w:ascii="Arial" w:hAnsi="Arial" w:cs="Arial"/>
          <w:sz w:val="22"/>
          <w:szCs w:val="22"/>
        </w:rPr>
      </w:pPr>
    </w:p>
    <w:p w:rsidR="00EB3B11" w:rsidRPr="00CA0E0E" w:rsidRDefault="00EB3B11" w:rsidP="00EB3B11">
      <w:pPr>
        <w:pStyle w:val="Cabealho"/>
        <w:jc w:val="both"/>
        <w:rPr>
          <w:rFonts w:ascii="Arial" w:hAnsi="Arial" w:cs="Arial"/>
          <w:b/>
          <w:bCs/>
          <w:sz w:val="22"/>
          <w:szCs w:val="22"/>
        </w:rPr>
      </w:pPr>
      <w:r w:rsidRPr="00CA0E0E">
        <w:rPr>
          <w:rFonts w:ascii="Arial" w:hAnsi="Arial" w:cs="Arial"/>
          <w:b/>
          <w:bCs/>
          <w:sz w:val="22"/>
          <w:szCs w:val="22"/>
        </w:rPr>
        <w:t>9.0 Justificativa</w:t>
      </w:r>
    </w:p>
    <w:p w:rsidR="00EB3B11" w:rsidRPr="00CA0E0E" w:rsidRDefault="00EB3B11" w:rsidP="00EB3B11">
      <w:pPr>
        <w:pStyle w:val="Cabealho"/>
        <w:jc w:val="both"/>
        <w:rPr>
          <w:rFonts w:ascii="Arial" w:hAnsi="Arial" w:cs="Arial"/>
          <w:sz w:val="22"/>
          <w:szCs w:val="22"/>
        </w:rPr>
      </w:pPr>
    </w:p>
    <w:p w:rsidR="00EB3B11" w:rsidRDefault="00EB3B11" w:rsidP="00EB3B11">
      <w:pPr>
        <w:pStyle w:val="Cabealho"/>
        <w:jc w:val="both"/>
        <w:rPr>
          <w:rFonts w:ascii="Arial" w:hAnsi="Arial" w:cs="Arial"/>
          <w:sz w:val="22"/>
          <w:szCs w:val="22"/>
        </w:rPr>
      </w:pPr>
      <w:r w:rsidRPr="00CA0E0E">
        <w:rPr>
          <w:rFonts w:ascii="Arial" w:hAnsi="Arial" w:cs="Arial"/>
          <w:sz w:val="22"/>
          <w:szCs w:val="22"/>
        </w:rPr>
        <w:t>Faz-se necessária a aquisição de toners</w:t>
      </w:r>
      <w:r>
        <w:rPr>
          <w:rFonts w:ascii="Arial" w:hAnsi="Arial" w:cs="Arial"/>
          <w:sz w:val="22"/>
          <w:szCs w:val="22"/>
        </w:rPr>
        <w:t xml:space="preserve">, </w:t>
      </w:r>
      <w:r w:rsidRPr="00CA0E0E">
        <w:rPr>
          <w:rFonts w:ascii="Arial" w:hAnsi="Arial" w:cs="Arial"/>
          <w:sz w:val="22"/>
          <w:szCs w:val="22"/>
        </w:rPr>
        <w:t>cartuchos</w:t>
      </w:r>
      <w:r>
        <w:rPr>
          <w:rFonts w:ascii="Arial" w:hAnsi="Arial" w:cs="Arial"/>
          <w:sz w:val="22"/>
          <w:szCs w:val="22"/>
        </w:rPr>
        <w:t xml:space="preserve"> e fitas </w:t>
      </w:r>
      <w:r w:rsidRPr="00CA0E0E">
        <w:rPr>
          <w:rFonts w:ascii="Arial" w:hAnsi="Arial" w:cs="Arial"/>
          <w:sz w:val="22"/>
          <w:szCs w:val="22"/>
        </w:rPr>
        <w:t xml:space="preserve">pelo período de 12 meses, para uso de todos os setores administrativos da Prefeitura Municipal de Ipuiuna/MG. Os quantitativos são estimados para o período de 12 meses e foram definidos a partir de aquisições de anos anteriores. </w:t>
      </w:r>
    </w:p>
    <w:p w:rsidR="00EB3B11" w:rsidRDefault="00EB3B11" w:rsidP="00EB3B11">
      <w:pPr>
        <w:pStyle w:val="Cabealho"/>
        <w:jc w:val="both"/>
        <w:rPr>
          <w:rFonts w:ascii="Arial" w:hAnsi="Arial" w:cs="Arial"/>
          <w:b/>
          <w:sz w:val="22"/>
          <w:szCs w:val="22"/>
        </w:rPr>
      </w:pPr>
    </w:p>
    <w:p w:rsidR="00EB3B11" w:rsidRPr="00484441" w:rsidRDefault="00EB3B11" w:rsidP="00EB3B11">
      <w:pPr>
        <w:pStyle w:val="Cabealho"/>
        <w:jc w:val="both"/>
        <w:rPr>
          <w:rFonts w:ascii="Arial" w:hAnsi="Arial" w:cs="Arial"/>
          <w:b/>
          <w:sz w:val="22"/>
          <w:szCs w:val="22"/>
        </w:rPr>
      </w:pPr>
      <w:r w:rsidRPr="00484441">
        <w:rPr>
          <w:rFonts w:ascii="Arial" w:hAnsi="Arial" w:cs="Arial"/>
          <w:b/>
          <w:sz w:val="22"/>
          <w:szCs w:val="22"/>
        </w:rPr>
        <w:t xml:space="preserve">Ipuiuna/MG, aos </w:t>
      </w:r>
      <w:r>
        <w:rPr>
          <w:rFonts w:ascii="Arial" w:hAnsi="Arial" w:cs="Arial"/>
          <w:b/>
          <w:sz w:val="22"/>
          <w:szCs w:val="22"/>
        </w:rPr>
        <w:t xml:space="preserve">18 </w:t>
      </w:r>
      <w:r w:rsidRPr="00484441">
        <w:rPr>
          <w:rFonts w:ascii="Arial" w:hAnsi="Arial" w:cs="Arial"/>
          <w:b/>
          <w:sz w:val="22"/>
          <w:szCs w:val="22"/>
        </w:rPr>
        <w:t>de</w:t>
      </w:r>
      <w:r>
        <w:rPr>
          <w:rFonts w:ascii="Arial" w:hAnsi="Arial" w:cs="Arial"/>
          <w:b/>
          <w:sz w:val="22"/>
          <w:szCs w:val="22"/>
        </w:rPr>
        <w:t xml:space="preserve"> junho de </w:t>
      </w:r>
      <w:r w:rsidRPr="00484441">
        <w:rPr>
          <w:rFonts w:ascii="Arial" w:hAnsi="Arial" w:cs="Arial"/>
          <w:b/>
          <w:sz w:val="22"/>
          <w:szCs w:val="22"/>
        </w:rPr>
        <w:t>201</w:t>
      </w:r>
      <w:r>
        <w:rPr>
          <w:rFonts w:ascii="Arial" w:hAnsi="Arial" w:cs="Arial"/>
          <w:b/>
          <w:sz w:val="22"/>
          <w:szCs w:val="22"/>
        </w:rPr>
        <w:t>9</w:t>
      </w:r>
      <w:r w:rsidRPr="00484441">
        <w:rPr>
          <w:rFonts w:ascii="Arial" w:hAnsi="Arial" w:cs="Arial"/>
          <w:b/>
          <w:sz w:val="22"/>
          <w:szCs w:val="22"/>
        </w:rPr>
        <w:t xml:space="preserve">. </w:t>
      </w:r>
    </w:p>
    <w:p w:rsidR="00EB3B11" w:rsidRDefault="00EB3B11" w:rsidP="00EB3B11">
      <w:pPr>
        <w:jc w:val="center"/>
        <w:rPr>
          <w:rFonts w:ascii="Arial" w:hAnsi="Arial" w:cs="Arial"/>
          <w:b/>
          <w:sz w:val="22"/>
          <w:szCs w:val="22"/>
        </w:rPr>
      </w:pPr>
    </w:p>
    <w:p w:rsidR="00EB3B11" w:rsidRDefault="00EB3B11" w:rsidP="00EB3B11">
      <w:pPr>
        <w:jc w:val="center"/>
        <w:rPr>
          <w:rFonts w:ascii="Arial" w:hAnsi="Arial" w:cs="Arial"/>
          <w:sz w:val="22"/>
          <w:szCs w:val="22"/>
        </w:rPr>
      </w:pPr>
    </w:p>
    <w:p w:rsidR="00EB3B11" w:rsidRPr="00CA0E0E" w:rsidRDefault="00EB3B11" w:rsidP="00EB3B11">
      <w:pPr>
        <w:jc w:val="center"/>
        <w:rPr>
          <w:rFonts w:ascii="Arial" w:hAnsi="Arial" w:cs="Arial"/>
          <w:b/>
          <w:sz w:val="22"/>
          <w:szCs w:val="22"/>
        </w:rPr>
      </w:pPr>
      <w:r>
        <w:rPr>
          <w:rFonts w:ascii="Arial" w:hAnsi="Arial" w:cs="Arial"/>
          <w:b/>
          <w:sz w:val="22"/>
          <w:szCs w:val="22"/>
        </w:rPr>
        <w:t xml:space="preserve">José Dias de Melo </w:t>
      </w:r>
    </w:p>
    <w:p w:rsidR="00EB3B11" w:rsidRPr="00CA0E0E" w:rsidRDefault="00EB3B11" w:rsidP="00EB3B11">
      <w:pPr>
        <w:jc w:val="center"/>
        <w:rPr>
          <w:rFonts w:ascii="Arial" w:hAnsi="Arial" w:cs="Arial"/>
          <w:sz w:val="22"/>
          <w:szCs w:val="22"/>
        </w:rPr>
      </w:pPr>
      <w:r>
        <w:rPr>
          <w:rFonts w:ascii="Arial" w:hAnsi="Arial" w:cs="Arial"/>
          <w:sz w:val="22"/>
          <w:szCs w:val="22"/>
        </w:rPr>
        <w:t>Prefeito Municipal</w:t>
      </w: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950BAA" w:rsidRDefault="00BF08C4" w:rsidP="002E1A05">
      <w:pPr>
        <w:pStyle w:val="Ttulo5"/>
        <w:spacing w:before="0" w:after="0"/>
        <w:jc w:val="center"/>
        <w:rPr>
          <w:rFonts w:ascii="Arial" w:hAnsi="Arial" w:cs="Arial"/>
          <w:b w:val="0"/>
          <w:bCs w:val="0"/>
          <w:i w:val="0"/>
          <w:sz w:val="22"/>
          <w:szCs w:val="22"/>
        </w:rPr>
      </w:pPr>
      <w:r w:rsidRPr="00950BAA">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W w:w="10774"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3261"/>
        <w:gridCol w:w="1276"/>
        <w:gridCol w:w="1701"/>
        <w:gridCol w:w="992"/>
        <w:gridCol w:w="1418"/>
        <w:gridCol w:w="1418"/>
      </w:tblGrid>
      <w:tr w:rsidR="00EB3B11" w:rsidTr="00EB3B11">
        <w:trPr>
          <w:trHeight w:val="255"/>
        </w:trPr>
        <w:tc>
          <w:tcPr>
            <w:tcW w:w="708"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b/>
                <w:caps/>
                <w:color w:val="000000"/>
                <w:sz w:val="22"/>
                <w:szCs w:val="22"/>
                <w:lang w:eastAsia="en-US"/>
              </w:rPr>
            </w:pPr>
            <w:r>
              <w:rPr>
                <w:rFonts w:ascii="Arial" w:hAnsi="Arial" w:cs="Arial"/>
                <w:b/>
                <w:caps/>
                <w:color w:val="000000"/>
                <w:sz w:val="22"/>
                <w:szCs w:val="22"/>
                <w:lang w:eastAsia="en-US"/>
              </w:rPr>
              <w:t>item</w:t>
            </w:r>
          </w:p>
        </w:tc>
        <w:tc>
          <w:tcPr>
            <w:tcW w:w="3261"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b/>
                <w:caps/>
                <w:color w:val="000000"/>
                <w:sz w:val="22"/>
                <w:szCs w:val="22"/>
                <w:lang w:eastAsia="en-US"/>
              </w:rPr>
            </w:pPr>
            <w:r>
              <w:rPr>
                <w:rFonts w:ascii="Arial" w:hAnsi="Arial" w:cs="Arial"/>
                <w:b/>
                <w:caps/>
                <w:color w:val="000000"/>
                <w:sz w:val="22"/>
                <w:szCs w:val="22"/>
                <w:lang w:eastAsia="en-US"/>
              </w:rPr>
              <w:t>Descrição</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b/>
                <w:caps/>
                <w:color w:val="000000"/>
                <w:sz w:val="22"/>
                <w:szCs w:val="22"/>
                <w:lang w:eastAsia="en-US"/>
              </w:rPr>
            </w:pPr>
            <w:r>
              <w:rPr>
                <w:rFonts w:ascii="Arial" w:hAnsi="Arial" w:cs="Arial"/>
                <w:b/>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b/>
                <w:caps/>
                <w:color w:val="000000"/>
                <w:sz w:val="22"/>
                <w:szCs w:val="22"/>
                <w:lang w:eastAsia="en-US"/>
              </w:rPr>
            </w:pPr>
            <w:r>
              <w:rPr>
                <w:rFonts w:ascii="Arial" w:hAnsi="Arial" w:cs="Arial"/>
                <w:b/>
                <w:caps/>
                <w:color w:val="000000"/>
                <w:sz w:val="22"/>
                <w:szCs w:val="22"/>
                <w:lang w:eastAsia="en-US"/>
              </w:rPr>
              <w:t>Quantidade ESTIMADA</w:t>
            </w:r>
          </w:p>
        </w:tc>
        <w:tc>
          <w:tcPr>
            <w:tcW w:w="992"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b/>
                <w:caps/>
                <w:color w:val="000000"/>
                <w:sz w:val="22"/>
                <w:szCs w:val="22"/>
                <w:lang w:eastAsia="en-US"/>
              </w:rPr>
            </w:pPr>
            <w:r>
              <w:rPr>
                <w:rFonts w:ascii="Arial" w:hAnsi="Arial" w:cs="Arial"/>
                <w:b/>
                <w:caps/>
                <w:color w:val="000000"/>
                <w:sz w:val="22"/>
                <w:szCs w:val="22"/>
                <w:lang w:eastAsia="en-US"/>
              </w:rPr>
              <w:t xml:space="preserve">MARCA </w:t>
            </w: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b/>
                <w:caps/>
                <w:color w:val="000000"/>
                <w:sz w:val="22"/>
                <w:szCs w:val="22"/>
                <w:lang w:eastAsia="en-US"/>
              </w:rPr>
            </w:pPr>
            <w:r>
              <w:rPr>
                <w:rFonts w:ascii="Arial" w:hAnsi="Arial" w:cs="Arial"/>
                <w:b/>
                <w:caps/>
                <w:color w:val="000000"/>
                <w:sz w:val="22"/>
                <w:szCs w:val="22"/>
                <w:lang w:eastAsia="en-US"/>
              </w:rPr>
              <w:t xml:space="preserve">VALOR UNITARIO R$ </w:t>
            </w: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b/>
                <w:caps/>
                <w:color w:val="000000"/>
                <w:sz w:val="22"/>
                <w:szCs w:val="22"/>
                <w:lang w:eastAsia="en-US"/>
              </w:rPr>
            </w:pPr>
            <w:r>
              <w:rPr>
                <w:rFonts w:ascii="Arial" w:hAnsi="Arial" w:cs="Arial"/>
                <w:b/>
                <w:caps/>
                <w:color w:val="000000"/>
                <w:sz w:val="22"/>
                <w:szCs w:val="22"/>
                <w:lang w:eastAsia="en-US"/>
              </w:rPr>
              <w:t xml:space="preserve">VALOR TOTAL R$ </w:t>
            </w:r>
          </w:p>
        </w:tc>
      </w:tr>
      <w:tr w:rsidR="00EB3B11" w:rsidTr="00EB3B11">
        <w:trPr>
          <w:trHeight w:val="405"/>
        </w:trPr>
        <w:tc>
          <w:tcPr>
            <w:tcW w:w="708"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01</w:t>
            </w:r>
          </w:p>
        </w:tc>
        <w:tc>
          <w:tcPr>
            <w:tcW w:w="326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HP CB 435 A</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 xml:space="preserve">unidade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50</w:t>
            </w:r>
          </w:p>
        </w:tc>
        <w:tc>
          <w:tcPr>
            <w:tcW w:w="992"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caps/>
                <w:color w:val="000000"/>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caps/>
                <w:color w:val="000000"/>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caps/>
                <w:color w:val="000000"/>
                <w:sz w:val="22"/>
                <w:szCs w:val="22"/>
                <w:lang w:eastAsia="en-US"/>
              </w:rPr>
            </w:pPr>
          </w:p>
        </w:tc>
      </w:tr>
      <w:tr w:rsidR="00EB3B11" w:rsidTr="00EB3B11">
        <w:trPr>
          <w:trHeight w:val="405"/>
        </w:trPr>
        <w:tc>
          <w:tcPr>
            <w:tcW w:w="708"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02</w:t>
            </w:r>
          </w:p>
        </w:tc>
        <w:tc>
          <w:tcPr>
            <w:tcW w:w="326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HP CB 436 A</w:t>
            </w:r>
          </w:p>
        </w:tc>
        <w:tc>
          <w:tcPr>
            <w:tcW w:w="1276"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20</w:t>
            </w:r>
          </w:p>
        </w:tc>
        <w:tc>
          <w:tcPr>
            <w:tcW w:w="992"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caps/>
                <w:color w:val="000000"/>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caps/>
                <w:color w:val="000000"/>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caps/>
                <w:color w:val="000000"/>
                <w:sz w:val="22"/>
                <w:szCs w:val="22"/>
                <w:lang w:eastAsia="en-US"/>
              </w:rPr>
            </w:pPr>
          </w:p>
        </w:tc>
      </w:tr>
      <w:tr w:rsidR="00EB3B11" w:rsidTr="00EB3B11">
        <w:trPr>
          <w:trHeight w:val="405"/>
        </w:trPr>
        <w:tc>
          <w:tcPr>
            <w:tcW w:w="708"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03</w:t>
            </w:r>
          </w:p>
        </w:tc>
        <w:tc>
          <w:tcPr>
            <w:tcW w:w="326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HP CF 280 A</w:t>
            </w:r>
          </w:p>
        </w:tc>
        <w:tc>
          <w:tcPr>
            <w:tcW w:w="1276"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10</w:t>
            </w:r>
          </w:p>
        </w:tc>
        <w:tc>
          <w:tcPr>
            <w:tcW w:w="992"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r>
      <w:tr w:rsidR="00EB3B11" w:rsidTr="00EB3B11">
        <w:trPr>
          <w:trHeight w:val="405"/>
        </w:trPr>
        <w:tc>
          <w:tcPr>
            <w:tcW w:w="708"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04</w:t>
            </w:r>
          </w:p>
        </w:tc>
        <w:tc>
          <w:tcPr>
            <w:tcW w:w="326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HP CB 285 A</w:t>
            </w:r>
          </w:p>
        </w:tc>
        <w:tc>
          <w:tcPr>
            <w:tcW w:w="1276"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30</w:t>
            </w:r>
          </w:p>
        </w:tc>
        <w:tc>
          <w:tcPr>
            <w:tcW w:w="992"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r>
      <w:tr w:rsidR="00EB3B11" w:rsidTr="00EB3B11">
        <w:trPr>
          <w:trHeight w:val="405"/>
        </w:trPr>
        <w:tc>
          <w:tcPr>
            <w:tcW w:w="708"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05</w:t>
            </w:r>
          </w:p>
        </w:tc>
        <w:tc>
          <w:tcPr>
            <w:tcW w:w="326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HP CE 505 A</w:t>
            </w:r>
          </w:p>
        </w:tc>
        <w:tc>
          <w:tcPr>
            <w:tcW w:w="1276"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10</w:t>
            </w:r>
          </w:p>
        </w:tc>
        <w:tc>
          <w:tcPr>
            <w:tcW w:w="992"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r>
      <w:tr w:rsidR="00EB3B11" w:rsidTr="00EB3B11">
        <w:trPr>
          <w:trHeight w:val="405"/>
        </w:trPr>
        <w:tc>
          <w:tcPr>
            <w:tcW w:w="708"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06</w:t>
            </w:r>
          </w:p>
        </w:tc>
        <w:tc>
          <w:tcPr>
            <w:tcW w:w="326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HP Q 2612 A</w:t>
            </w:r>
          </w:p>
        </w:tc>
        <w:tc>
          <w:tcPr>
            <w:tcW w:w="1276"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120</w:t>
            </w:r>
          </w:p>
        </w:tc>
        <w:tc>
          <w:tcPr>
            <w:tcW w:w="992"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r>
      <w:tr w:rsidR="00EB3B11" w:rsidTr="00EB3B11">
        <w:trPr>
          <w:trHeight w:val="405"/>
        </w:trPr>
        <w:tc>
          <w:tcPr>
            <w:tcW w:w="708"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07</w:t>
            </w:r>
          </w:p>
        </w:tc>
        <w:tc>
          <w:tcPr>
            <w:tcW w:w="3261"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SAMSUNG PRO XPRESS M3375</w:t>
            </w:r>
          </w:p>
        </w:tc>
        <w:tc>
          <w:tcPr>
            <w:tcW w:w="1276"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20</w:t>
            </w:r>
          </w:p>
        </w:tc>
        <w:tc>
          <w:tcPr>
            <w:tcW w:w="992"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r>
      <w:tr w:rsidR="00EB3B11" w:rsidTr="00EB3B11">
        <w:trPr>
          <w:trHeight w:val="405"/>
        </w:trPr>
        <w:tc>
          <w:tcPr>
            <w:tcW w:w="708"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08</w:t>
            </w:r>
          </w:p>
        </w:tc>
        <w:tc>
          <w:tcPr>
            <w:tcW w:w="3261"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HP CF 248 A</w:t>
            </w:r>
          </w:p>
        </w:tc>
        <w:tc>
          <w:tcPr>
            <w:tcW w:w="1276"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10</w:t>
            </w:r>
          </w:p>
        </w:tc>
        <w:tc>
          <w:tcPr>
            <w:tcW w:w="992"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r>
      <w:tr w:rsidR="00EB3B11" w:rsidTr="00EB3B11">
        <w:trPr>
          <w:trHeight w:val="405"/>
        </w:trPr>
        <w:tc>
          <w:tcPr>
            <w:tcW w:w="708"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09</w:t>
            </w:r>
          </w:p>
        </w:tc>
        <w:tc>
          <w:tcPr>
            <w:tcW w:w="3261"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 xml:space="preserve">TONER PARA IMPRESSORA BROTHER DCP-L5502DN </w:t>
            </w:r>
          </w:p>
        </w:tc>
        <w:tc>
          <w:tcPr>
            <w:tcW w:w="1276"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10</w:t>
            </w:r>
          </w:p>
        </w:tc>
        <w:tc>
          <w:tcPr>
            <w:tcW w:w="992"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r>
      <w:tr w:rsidR="00EB3B11" w:rsidTr="00EB3B11">
        <w:trPr>
          <w:trHeight w:val="405"/>
        </w:trPr>
        <w:tc>
          <w:tcPr>
            <w:tcW w:w="708"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10</w:t>
            </w:r>
          </w:p>
        </w:tc>
        <w:tc>
          <w:tcPr>
            <w:tcW w:w="3261"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HP COLOR LASER JET CP 1515N</w:t>
            </w:r>
          </w:p>
        </w:tc>
        <w:tc>
          <w:tcPr>
            <w:tcW w:w="1276"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10</w:t>
            </w:r>
          </w:p>
        </w:tc>
        <w:tc>
          <w:tcPr>
            <w:tcW w:w="992"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r>
      <w:tr w:rsidR="00EB3B11" w:rsidTr="00EB3B11">
        <w:trPr>
          <w:trHeight w:val="405"/>
        </w:trPr>
        <w:tc>
          <w:tcPr>
            <w:tcW w:w="708"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11</w:t>
            </w:r>
          </w:p>
        </w:tc>
        <w:tc>
          <w:tcPr>
            <w:tcW w:w="326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SAMSUNG MLT D 115</w:t>
            </w:r>
          </w:p>
        </w:tc>
        <w:tc>
          <w:tcPr>
            <w:tcW w:w="1276"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10</w:t>
            </w:r>
          </w:p>
        </w:tc>
        <w:tc>
          <w:tcPr>
            <w:tcW w:w="992"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r>
      <w:tr w:rsidR="00EB3B11" w:rsidTr="00EB3B11">
        <w:trPr>
          <w:trHeight w:val="405"/>
        </w:trPr>
        <w:tc>
          <w:tcPr>
            <w:tcW w:w="708"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12</w:t>
            </w:r>
          </w:p>
        </w:tc>
        <w:tc>
          <w:tcPr>
            <w:tcW w:w="326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SAMSUNG SCX 5530</w:t>
            </w:r>
          </w:p>
        </w:tc>
        <w:tc>
          <w:tcPr>
            <w:tcW w:w="1276"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10</w:t>
            </w:r>
          </w:p>
        </w:tc>
        <w:tc>
          <w:tcPr>
            <w:tcW w:w="992"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r>
      <w:tr w:rsidR="00EB3B11" w:rsidTr="00EB3B11">
        <w:trPr>
          <w:trHeight w:val="405"/>
        </w:trPr>
        <w:tc>
          <w:tcPr>
            <w:tcW w:w="708"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13</w:t>
            </w:r>
          </w:p>
        </w:tc>
        <w:tc>
          <w:tcPr>
            <w:tcW w:w="326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LEXMARK E 260</w:t>
            </w:r>
          </w:p>
        </w:tc>
        <w:tc>
          <w:tcPr>
            <w:tcW w:w="1276"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05</w:t>
            </w:r>
          </w:p>
        </w:tc>
        <w:tc>
          <w:tcPr>
            <w:tcW w:w="992"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r>
      <w:tr w:rsidR="00EB3B11" w:rsidTr="00EB3B11">
        <w:trPr>
          <w:trHeight w:val="405"/>
        </w:trPr>
        <w:tc>
          <w:tcPr>
            <w:tcW w:w="708"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14</w:t>
            </w:r>
          </w:p>
        </w:tc>
        <w:tc>
          <w:tcPr>
            <w:tcW w:w="326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 xml:space="preserve">TONER para impressora </w:t>
            </w:r>
            <w:r>
              <w:rPr>
                <w:rFonts w:ascii="Arial" w:hAnsi="Arial" w:cs="Arial"/>
                <w:caps/>
                <w:color w:val="000000"/>
                <w:sz w:val="22"/>
                <w:szCs w:val="22"/>
                <w:lang w:eastAsia="en-US"/>
              </w:rPr>
              <w:lastRenderedPageBreak/>
              <w:t>SAMSUNG MLT D 111S</w:t>
            </w:r>
          </w:p>
        </w:tc>
        <w:tc>
          <w:tcPr>
            <w:tcW w:w="1276"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rPr>
                <w:rFonts w:ascii="Arial" w:hAnsi="Arial" w:cs="Arial"/>
                <w:sz w:val="22"/>
                <w:szCs w:val="22"/>
                <w:lang w:eastAsia="en-US"/>
              </w:rPr>
            </w:pPr>
            <w:r>
              <w:rPr>
                <w:rFonts w:ascii="Arial" w:hAnsi="Arial" w:cs="Arial"/>
                <w:caps/>
                <w:color w:val="000000"/>
                <w:sz w:val="22"/>
                <w:szCs w:val="22"/>
                <w:lang w:eastAsia="en-US"/>
              </w:rPr>
              <w:lastRenderedPageBreak/>
              <w:t>unidade</w:t>
            </w:r>
          </w:p>
        </w:tc>
        <w:tc>
          <w:tcPr>
            <w:tcW w:w="170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20</w:t>
            </w:r>
          </w:p>
        </w:tc>
        <w:tc>
          <w:tcPr>
            <w:tcW w:w="992"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r>
      <w:tr w:rsidR="00EB3B11" w:rsidTr="00EB3B11">
        <w:trPr>
          <w:trHeight w:val="405"/>
        </w:trPr>
        <w:tc>
          <w:tcPr>
            <w:tcW w:w="708"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lastRenderedPageBreak/>
              <w:t>15</w:t>
            </w:r>
          </w:p>
        </w:tc>
        <w:tc>
          <w:tcPr>
            <w:tcW w:w="326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DRC 2311</w:t>
            </w:r>
          </w:p>
        </w:tc>
        <w:tc>
          <w:tcPr>
            <w:tcW w:w="1276"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05</w:t>
            </w:r>
          </w:p>
        </w:tc>
        <w:tc>
          <w:tcPr>
            <w:tcW w:w="992"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r>
      <w:tr w:rsidR="00EB3B11" w:rsidTr="00EB3B11">
        <w:trPr>
          <w:trHeight w:val="405"/>
        </w:trPr>
        <w:tc>
          <w:tcPr>
            <w:tcW w:w="708"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16</w:t>
            </w:r>
          </w:p>
        </w:tc>
        <w:tc>
          <w:tcPr>
            <w:tcW w:w="326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CARTUCHO para impressora EPSON TO 631</w:t>
            </w:r>
          </w:p>
        </w:tc>
        <w:tc>
          <w:tcPr>
            <w:tcW w:w="1276"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20</w:t>
            </w:r>
          </w:p>
        </w:tc>
        <w:tc>
          <w:tcPr>
            <w:tcW w:w="992"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r>
      <w:tr w:rsidR="00EB3B11" w:rsidTr="00EB3B11">
        <w:trPr>
          <w:trHeight w:val="405"/>
        </w:trPr>
        <w:tc>
          <w:tcPr>
            <w:tcW w:w="708"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17</w:t>
            </w:r>
          </w:p>
        </w:tc>
        <w:tc>
          <w:tcPr>
            <w:tcW w:w="326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CARTUCHO para impressora EPSON TO 362</w:t>
            </w:r>
          </w:p>
        </w:tc>
        <w:tc>
          <w:tcPr>
            <w:tcW w:w="1276"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10</w:t>
            </w:r>
          </w:p>
        </w:tc>
        <w:tc>
          <w:tcPr>
            <w:tcW w:w="992"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r>
      <w:tr w:rsidR="00EB3B11" w:rsidTr="00EB3B11">
        <w:trPr>
          <w:trHeight w:val="405"/>
        </w:trPr>
        <w:tc>
          <w:tcPr>
            <w:tcW w:w="708"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18</w:t>
            </w:r>
          </w:p>
        </w:tc>
        <w:tc>
          <w:tcPr>
            <w:tcW w:w="326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CARTUCHO para impressora EPSON TO 633</w:t>
            </w:r>
          </w:p>
        </w:tc>
        <w:tc>
          <w:tcPr>
            <w:tcW w:w="1276"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10</w:t>
            </w:r>
          </w:p>
        </w:tc>
        <w:tc>
          <w:tcPr>
            <w:tcW w:w="992"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r>
      <w:tr w:rsidR="00EB3B11" w:rsidTr="00EB3B11">
        <w:trPr>
          <w:trHeight w:val="405"/>
        </w:trPr>
        <w:tc>
          <w:tcPr>
            <w:tcW w:w="708" w:type="dxa"/>
            <w:tcBorders>
              <w:top w:val="single" w:sz="4" w:space="0" w:color="auto"/>
              <w:left w:val="single" w:sz="4" w:space="0" w:color="auto"/>
              <w:bottom w:val="single" w:sz="4" w:space="0" w:color="auto"/>
              <w:right w:val="single" w:sz="4" w:space="0" w:color="auto"/>
            </w:tcBorders>
            <w:vAlign w:val="center"/>
            <w:hideMark/>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19</w:t>
            </w:r>
          </w:p>
        </w:tc>
        <w:tc>
          <w:tcPr>
            <w:tcW w:w="326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CARTUCHO para impressora EPSON TO 634</w:t>
            </w:r>
          </w:p>
        </w:tc>
        <w:tc>
          <w:tcPr>
            <w:tcW w:w="1276"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rPr>
                <w:rFonts w:ascii="Arial" w:hAnsi="Arial" w:cs="Arial"/>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hideMark/>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10</w:t>
            </w:r>
          </w:p>
        </w:tc>
        <w:tc>
          <w:tcPr>
            <w:tcW w:w="992"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r>
      <w:tr w:rsidR="00EB3B11" w:rsidTr="00EB3B11">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20</w:t>
            </w:r>
          </w:p>
        </w:tc>
        <w:tc>
          <w:tcPr>
            <w:tcW w:w="3261"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FITA PARA IMPRESSORA EPSON FX 2190</w:t>
            </w:r>
          </w:p>
        </w:tc>
        <w:tc>
          <w:tcPr>
            <w:tcW w:w="1276"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rPr>
                <w:rFonts w:ascii="Arial" w:hAnsi="Arial" w:cs="Arial"/>
                <w:caps/>
                <w:color w:val="000000"/>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15</w:t>
            </w:r>
          </w:p>
        </w:tc>
        <w:tc>
          <w:tcPr>
            <w:tcW w:w="992"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r>
      <w:tr w:rsidR="00EB3B11" w:rsidTr="00EB3B11">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21</w:t>
            </w:r>
          </w:p>
        </w:tc>
        <w:tc>
          <w:tcPr>
            <w:tcW w:w="3261"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 xml:space="preserve">CARTUCHO PARA IMPRESSORA HP 122 preto </w:t>
            </w:r>
          </w:p>
        </w:tc>
        <w:tc>
          <w:tcPr>
            <w:tcW w:w="1276"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rPr>
                <w:rFonts w:ascii="Arial" w:hAnsi="Arial" w:cs="Arial"/>
                <w:caps/>
                <w:color w:val="000000"/>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05</w:t>
            </w:r>
          </w:p>
        </w:tc>
        <w:tc>
          <w:tcPr>
            <w:tcW w:w="992"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r>
      <w:tr w:rsidR="00EB3B11" w:rsidTr="00EB3B11">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22</w:t>
            </w:r>
          </w:p>
        </w:tc>
        <w:tc>
          <w:tcPr>
            <w:tcW w:w="3261"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CARTUCHO PARA IMPRESSORA HP 122 colorido</w:t>
            </w:r>
          </w:p>
        </w:tc>
        <w:tc>
          <w:tcPr>
            <w:tcW w:w="1276"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rPr>
                <w:rFonts w:ascii="Arial" w:hAnsi="Arial" w:cs="Arial"/>
                <w:caps/>
                <w:color w:val="000000"/>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05</w:t>
            </w:r>
          </w:p>
        </w:tc>
        <w:tc>
          <w:tcPr>
            <w:tcW w:w="992"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r>
      <w:tr w:rsidR="00EB3B11" w:rsidTr="00EB3B11">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23</w:t>
            </w:r>
          </w:p>
        </w:tc>
        <w:tc>
          <w:tcPr>
            <w:tcW w:w="3261"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APARELHO DE ULTRASSOM HP COLOR LASER JET PRO M452DW</w:t>
            </w:r>
          </w:p>
        </w:tc>
        <w:tc>
          <w:tcPr>
            <w:tcW w:w="1276"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rPr>
                <w:rFonts w:ascii="Arial" w:hAnsi="Arial" w:cs="Arial"/>
                <w:caps/>
                <w:color w:val="000000"/>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10</w:t>
            </w:r>
          </w:p>
        </w:tc>
        <w:tc>
          <w:tcPr>
            <w:tcW w:w="992"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r>
      <w:tr w:rsidR="00EB3B11" w:rsidTr="00EB3B11">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24</w:t>
            </w:r>
          </w:p>
        </w:tc>
        <w:tc>
          <w:tcPr>
            <w:tcW w:w="3261"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 xml:space="preserve">FITA PARA IMPRESSORA EPSON LX-300 II </w:t>
            </w:r>
          </w:p>
        </w:tc>
        <w:tc>
          <w:tcPr>
            <w:tcW w:w="1276"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rPr>
                <w:rFonts w:ascii="Arial" w:hAnsi="Arial" w:cs="Arial"/>
                <w:caps/>
                <w:color w:val="000000"/>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 xml:space="preserve">03 </w:t>
            </w:r>
          </w:p>
        </w:tc>
        <w:tc>
          <w:tcPr>
            <w:tcW w:w="992"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r>
      <w:tr w:rsidR="00EB3B11" w:rsidTr="00EB3B11">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25</w:t>
            </w:r>
          </w:p>
        </w:tc>
        <w:tc>
          <w:tcPr>
            <w:tcW w:w="3261"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toner para impressora oki es5162lp mfp</w:t>
            </w:r>
          </w:p>
        </w:tc>
        <w:tc>
          <w:tcPr>
            <w:tcW w:w="1276"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rPr>
                <w:rFonts w:ascii="Arial" w:hAnsi="Arial" w:cs="Arial"/>
                <w:caps/>
                <w:color w:val="000000"/>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10</w:t>
            </w:r>
          </w:p>
        </w:tc>
        <w:tc>
          <w:tcPr>
            <w:tcW w:w="992"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r>
      <w:tr w:rsidR="00EB3B11" w:rsidTr="00EB3B11">
        <w:trPr>
          <w:trHeight w:val="405"/>
        </w:trPr>
        <w:tc>
          <w:tcPr>
            <w:tcW w:w="708" w:type="dxa"/>
            <w:tcBorders>
              <w:top w:val="single" w:sz="4" w:space="0" w:color="auto"/>
              <w:left w:val="single" w:sz="4" w:space="0" w:color="auto"/>
              <w:bottom w:val="single" w:sz="4" w:space="0" w:color="auto"/>
              <w:right w:val="single" w:sz="4" w:space="0" w:color="auto"/>
            </w:tcBorders>
            <w:vAlign w:val="center"/>
          </w:tcPr>
          <w:p w:rsidR="00EB3B11" w:rsidRDefault="00EB3B11" w:rsidP="008853BE">
            <w:pPr>
              <w:spacing w:line="276" w:lineRule="auto"/>
              <w:jc w:val="center"/>
              <w:rPr>
                <w:rFonts w:ascii="Arial" w:hAnsi="Arial" w:cs="Arial"/>
                <w:caps/>
                <w:color w:val="000000"/>
                <w:sz w:val="22"/>
                <w:szCs w:val="22"/>
                <w:lang w:eastAsia="en-US"/>
              </w:rPr>
            </w:pPr>
            <w:r>
              <w:rPr>
                <w:rFonts w:ascii="Arial" w:hAnsi="Arial" w:cs="Arial"/>
                <w:caps/>
                <w:color w:val="000000"/>
                <w:sz w:val="22"/>
                <w:szCs w:val="22"/>
                <w:lang w:eastAsia="en-US"/>
              </w:rPr>
              <w:t>26</w:t>
            </w:r>
          </w:p>
        </w:tc>
        <w:tc>
          <w:tcPr>
            <w:tcW w:w="3261"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both"/>
              <w:rPr>
                <w:rFonts w:ascii="Arial" w:hAnsi="Arial" w:cs="Arial"/>
                <w:caps/>
                <w:color w:val="000000"/>
                <w:sz w:val="22"/>
                <w:szCs w:val="22"/>
                <w:lang w:eastAsia="en-US"/>
              </w:rPr>
            </w:pPr>
            <w:r>
              <w:rPr>
                <w:rFonts w:ascii="Arial" w:hAnsi="Arial" w:cs="Arial"/>
                <w:caps/>
                <w:color w:val="000000"/>
                <w:sz w:val="22"/>
                <w:szCs w:val="22"/>
                <w:lang w:eastAsia="en-US"/>
              </w:rPr>
              <w:t xml:space="preserve">toner para impressora lexmark e352dn </w:t>
            </w:r>
          </w:p>
        </w:tc>
        <w:tc>
          <w:tcPr>
            <w:tcW w:w="1276"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rPr>
                <w:rFonts w:ascii="Arial" w:hAnsi="Arial" w:cs="Arial"/>
                <w:caps/>
                <w:color w:val="000000"/>
                <w:sz w:val="22"/>
                <w:szCs w:val="22"/>
                <w:lang w:eastAsia="en-US"/>
              </w:rPr>
            </w:pPr>
            <w:r>
              <w:rPr>
                <w:rFonts w:ascii="Arial" w:hAnsi="Arial" w:cs="Arial"/>
                <w:caps/>
                <w:color w:val="000000"/>
                <w:sz w:val="22"/>
                <w:szCs w:val="22"/>
                <w:lang w:eastAsia="en-US"/>
              </w:rPr>
              <w:t>unidade</w:t>
            </w:r>
          </w:p>
        </w:tc>
        <w:tc>
          <w:tcPr>
            <w:tcW w:w="1701"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r>
              <w:rPr>
                <w:rFonts w:ascii="Arial" w:hAnsi="Arial" w:cs="Arial"/>
                <w:sz w:val="22"/>
                <w:szCs w:val="22"/>
                <w:lang w:eastAsia="en-US"/>
              </w:rPr>
              <w:t>10</w:t>
            </w:r>
          </w:p>
        </w:tc>
        <w:tc>
          <w:tcPr>
            <w:tcW w:w="992"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EB3B11" w:rsidRDefault="00EB3B11" w:rsidP="008853BE">
            <w:pPr>
              <w:spacing w:line="276" w:lineRule="auto"/>
              <w:jc w:val="center"/>
              <w:rPr>
                <w:rFonts w:ascii="Arial" w:hAnsi="Arial" w:cs="Arial"/>
                <w:sz w:val="22"/>
                <w:szCs w:val="22"/>
                <w:lang w:eastAsia="en-US"/>
              </w:rPr>
            </w:pPr>
          </w:p>
        </w:tc>
      </w:tr>
    </w:tbl>
    <w:p w:rsidR="001D6388" w:rsidRDefault="001D6388" w:rsidP="002E1A05">
      <w:pPr>
        <w:pStyle w:val="Corpodetexto"/>
        <w:spacing w:after="0"/>
        <w:rPr>
          <w:rFonts w:ascii="Arial" w:hAnsi="Arial" w:cs="Arial"/>
          <w:b/>
          <w:bCs/>
          <w:sz w:val="22"/>
          <w:szCs w:val="22"/>
        </w:rPr>
      </w:pPr>
    </w:p>
    <w:p w:rsidR="00BF08C4" w:rsidRPr="008875C6" w:rsidRDefault="00BF08C4" w:rsidP="008875C6">
      <w:pPr>
        <w:rPr>
          <w:rFonts w:ascii="Arial" w:hAnsi="Arial" w:cs="Arial"/>
          <w:b/>
          <w:bCs/>
          <w:sz w:val="22"/>
          <w:szCs w:val="22"/>
        </w:rPr>
      </w:pPr>
      <w:r w:rsidRPr="00A60088">
        <w:rPr>
          <w:rFonts w:ascii="Arial" w:hAnsi="Arial" w:cs="Arial"/>
          <w:b/>
          <w:sz w:val="22"/>
          <w:szCs w:val="22"/>
        </w:rPr>
        <w:t xml:space="preserve">Validade da Proposta: 60 dias </w:t>
      </w:r>
    </w:p>
    <w:p w:rsidR="00BF08C4" w:rsidRDefault="00BF08C4"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proofErr w:type="gramStart"/>
      <w:r w:rsidR="00221349">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EB3B11">
        <w:rPr>
          <w:rFonts w:ascii="Arial" w:hAnsi="Arial" w:cs="Arial"/>
          <w:sz w:val="22"/>
          <w:szCs w:val="22"/>
        </w:rPr>
        <w:t>9</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457E5" w:rsidRDefault="00B457E5">
      <w:pPr>
        <w:rPr>
          <w:rFonts w:ascii="Arial" w:hAnsi="Arial" w:cs="Arial"/>
          <w:b/>
          <w:i/>
          <w:iCs/>
          <w:sz w:val="22"/>
          <w:szCs w:val="22"/>
          <w:u w:val="single"/>
        </w:rPr>
      </w:pPr>
      <w:r>
        <w:rPr>
          <w:rFonts w:ascii="Arial" w:hAnsi="Arial" w:cs="Arial"/>
          <w:b/>
          <w:i/>
          <w:iCs/>
          <w:sz w:val="22"/>
          <w:szCs w:val="22"/>
          <w:u w:val="single"/>
        </w:rPr>
        <w:br w:type="page"/>
      </w:r>
    </w:p>
    <w:p w:rsidR="00BF08C4" w:rsidRPr="00A60088" w:rsidRDefault="00D32AE8"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201</w:t>
      </w:r>
      <w:r w:rsidR="00EB3B11">
        <w:rPr>
          <w:rFonts w:ascii="Arial" w:hAnsi="Arial" w:cs="Arial"/>
          <w:i w:val="0"/>
          <w:sz w:val="22"/>
          <w:szCs w:val="22"/>
        </w:rPr>
        <w:t>9</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511681">
        <w:rPr>
          <w:rFonts w:ascii="Arial" w:hAnsi="Arial" w:cs="Arial"/>
          <w:b/>
          <w:bCs/>
          <w:sz w:val="22"/>
          <w:szCs w:val="22"/>
        </w:rPr>
        <w:t>2</w:t>
      </w:r>
      <w:r w:rsidR="00EB3B11">
        <w:rPr>
          <w:rFonts w:ascii="Arial" w:hAnsi="Arial" w:cs="Arial"/>
          <w:b/>
          <w:bCs/>
          <w:sz w:val="22"/>
          <w:szCs w:val="22"/>
        </w:rPr>
        <w:t>0</w:t>
      </w:r>
      <w:r>
        <w:rPr>
          <w:rFonts w:ascii="Arial" w:hAnsi="Arial" w:cs="Arial"/>
          <w:b/>
          <w:bCs/>
          <w:sz w:val="22"/>
          <w:szCs w:val="22"/>
        </w:rPr>
        <w:t>/201</w:t>
      </w:r>
      <w:r w:rsidR="00EB3B11">
        <w:rPr>
          <w:rFonts w:ascii="Arial" w:hAnsi="Arial" w:cs="Arial"/>
          <w:b/>
          <w:bCs/>
          <w:sz w:val="22"/>
          <w:szCs w:val="22"/>
        </w:rPr>
        <w:t>9</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EB3B11">
        <w:rPr>
          <w:rFonts w:ascii="Arial" w:hAnsi="Arial" w:cs="Arial"/>
          <w:b/>
          <w:bCs/>
          <w:sz w:val="22"/>
          <w:szCs w:val="22"/>
        </w:rPr>
        <w:t>36</w:t>
      </w:r>
      <w:r w:rsidRPr="00973612">
        <w:rPr>
          <w:rFonts w:ascii="Arial" w:hAnsi="Arial" w:cs="Arial"/>
          <w:b/>
          <w:bCs/>
          <w:sz w:val="22"/>
          <w:szCs w:val="22"/>
        </w:rPr>
        <w:t>/201</w:t>
      </w:r>
      <w:r w:rsidR="00EB3B11">
        <w:rPr>
          <w:rFonts w:ascii="Arial" w:hAnsi="Arial" w:cs="Arial"/>
          <w:b/>
          <w:bCs/>
          <w:sz w:val="22"/>
          <w:szCs w:val="22"/>
        </w:rPr>
        <w:t>9</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EB3B11">
        <w:rPr>
          <w:rFonts w:ascii="Arial" w:hAnsi="Arial" w:cs="Arial"/>
          <w:sz w:val="22"/>
          <w:szCs w:val="22"/>
        </w:rPr>
        <w:t>9</w:t>
      </w:r>
      <w:r w:rsidRPr="00A00DAB">
        <w:rPr>
          <w:rFonts w:ascii="Arial" w:hAnsi="Arial" w:cs="Arial"/>
          <w:sz w:val="22"/>
          <w:szCs w:val="22"/>
        </w:rPr>
        <w:t xml:space="preserve"> (dois mil e </w:t>
      </w:r>
      <w:r>
        <w:rPr>
          <w:rFonts w:ascii="Arial" w:hAnsi="Arial" w:cs="Arial"/>
          <w:sz w:val="22"/>
          <w:szCs w:val="22"/>
        </w:rPr>
        <w:t>dez</w:t>
      </w:r>
      <w:r w:rsidR="00EB3B11">
        <w:rPr>
          <w:rFonts w:ascii="Arial" w:hAnsi="Arial" w:cs="Arial"/>
          <w:sz w:val="22"/>
          <w:szCs w:val="22"/>
        </w:rPr>
        <w:t>enove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950BAA" w:rsidRPr="00950BAA" w:rsidRDefault="00403509" w:rsidP="00950BAA">
      <w:pPr>
        <w:pStyle w:val="Cabealho"/>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950BAA" w:rsidRPr="00950BAA">
        <w:rPr>
          <w:rFonts w:ascii="Arial" w:hAnsi="Arial" w:cs="Arial"/>
          <w:b/>
          <w:sz w:val="22"/>
          <w:szCs w:val="22"/>
        </w:rPr>
        <w:t xml:space="preserve">AQUISIÇÃO DE </w:t>
      </w:r>
      <w:r w:rsidR="00511681">
        <w:rPr>
          <w:rFonts w:ascii="Arial" w:hAnsi="Arial" w:cs="Arial"/>
          <w:b/>
          <w:sz w:val="22"/>
          <w:szCs w:val="22"/>
        </w:rPr>
        <w:t xml:space="preserve">TONERS, </w:t>
      </w:r>
      <w:r w:rsidR="001D6388">
        <w:rPr>
          <w:rFonts w:ascii="Arial" w:hAnsi="Arial" w:cs="Arial"/>
          <w:b/>
          <w:sz w:val="22"/>
          <w:szCs w:val="22"/>
        </w:rPr>
        <w:t>CARTUCHOS</w:t>
      </w:r>
      <w:r w:rsidR="00511681">
        <w:rPr>
          <w:rFonts w:ascii="Arial" w:hAnsi="Arial" w:cs="Arial"/>
          <w:b/>
          <w:sz w:val="22"/>
          <w:szCs w:val="22"/>
        </w:rPr>
        <w:t xml:space="preserve"> E FITAS </w:t>
      </w:r>
      <w:r w:rsidR="00950BAA" w:rsidRPr="00950BAA">
        <w:rPr>
          <w:rFonts w:ascii="Arial" w:hAnsi="Arial" w:cs="Arial"/>
          <w:b/>
          <w:sz w:val="22"/>
          <w:szCs w:val="22"/>
        </w:rPr>
        <w:t>PARA A PREFEITURA MUNICIPAL DE IPUIUNA/MG.</w:t>
      </w:r>
    </w:p>
    <w:p w:rsidR="00403509" w:rsidRPr="00A00DAB" w:rsidRDefault="00403509" w:rsidP="00950BAA">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lastRenderedPageBreak/>
        <w:t xml:space="preserve"> </w:t>
      </w:r>
      <w:r w:rsidRPr="000310E1">
        <w:rPr>
          <w:rFonts w:ascii="Arial" w:hAnsi="Arial" w:cs="Arial"/>
          <w:b/>
          <w:bCs/>
          <w:iCs/>
          <w:sz w:val="22"/>
          <w:szCs w:val="22"/>
        </w:rPr>
        <w:t>CLÁUSULA SEGUNDA – DA DOTAÇÃO ORÇAMENTÁRIA</w:t>
      </w:r>
    </w:p>
    <w:p w:rsidR="00511681" w:rsidRPr="000310E1" w:rsidRDefault="00511681" w:rsidP="00403509">
      <w:pPr>
        <w:pStyle w:val="Cabealho"/>
        <w:tabs>
          <w:tab w:val="clear" w:pos="4419"/>
          <w:tab w:val="clear" w:pos="8838"/>
        </w:tabs>
        <w:jc w:val="both"/>
        <w:rPr>
          <w:rFonts w:ascii="Arial" w:hAnsi="Arial" w:cs="Arial"/>
          <w:b/>
          <w:bCs/>
          <w:iCs/>
          <w:sz w:val="22"/>
          <w:szCs w:val="22"/>
        </w:rPr>
      </w:pPr>
    </w:p>
    <w:p w:rsidR="00403509" w:rsidRPr="00A00DAB"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EB3B11">
        <w:rPr>
          <w:rFonts w:ascii="Arial" w:hAnsi="Arial" w:cs="Arial"/>
          <w:b w:val="0"/>
          <w:sz w:val="22"/>
          <w:szCs w:val="22"/>
        </w:rPr>
        <w:t>9</w:t>
      </w:r>
      <w:r w:rsidRPr="00A00DAB">
        <w:rPr>
          <w:rFonts w:ascii="Arial" w:hAnsi="Arial" w:cs="Arial"/>
          <w:b w:val="0"/>
          <w:sz w:val="22"/>
          <w:szCs w:val="22"/>
        </w:rPr>
        <w:t>, as despesas correrão à conta das seguintes dotações orçamentárias:</w:t>
      </w:r>
    </w:p>
    <w:p w:rsidR="00403509" w:rsidRPr="00A00DAB" w:rsidRDefault="00403509" w:rsidP="00403509">
      <w:pPr>
        <w:pStyle w:val="Ttulo3"/>
        <w:rPr>
          <w:rFonts w:ascii="Arial" w:hAnsi="Arial" w:cs="Arial"/>
          <w:b w:val="0"/>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3969"/>
        <w:gridCol w:w="1701"/>
      </w:tblGrid>
      <w:tr w:rsidR="00EB3B11" w:rsidRPr="003B44A5" w:rsidTr="008853BE">
        <w:tc>
          <w:tcPr>
            <w:tcW w:w="1843" w:type="dxa"/>
            <w:vAlign w:val="center"/>
          </w:tcPr>
          <w:p w:rsidR="00EB3B11" w:rsidRPr="003B44A5" w:rsidRDefault="00EB3B11" w:rsidP="008853BE">
            <w:pPr>
              <w:spacing w:line="360" w:lineRule="auto"/>
              <w:jc w:val="center"/>
              <w:rPr>
                <w:rFonts w:ascii="Arial" w:hAnsi="Arial" w:cs="Arial"/>
                <w:b/>
              </w:rPr>
            </w:pPr>
            <w:r w:rsidRPr="003B44A5">
              <w:rPr>
                <w:rFonts w:ascii="Arial" w:hAnsi="Arial" w:cs="Arial"/>
                <w:b/>
                <w:sz w:val="22"/>
                <w:szCs w:val="22"/>
              </w:rPr>
              <w:t>RECURSO</w:t>
            </w:r>
          </w:p>
        </w:tc>
        <w:tc>
          <w:tcPr>
            <w:tcW w:w="992" w:type="dxa"/>
            <w:vAlign w:val="center"/>
          </w:tcPr>
          <w:p w:rsidR="00EB3B11" w:rsidRPr="003B44A5" w:rsidRDefault="00EB3B11" w:rsidP="008853BE">
            <w:pPr>
              <w:spacing w:line="360" w:lineRule="auto"/>
              <w:jc w:val="center"/>
              <w:rPr>
                <w:rFonts w:ascii="Arial" w:hAnsi="Arial" w:cs="Arial"/>
                <w:b/>
              </w:rPr>
            </w:pPr>
            <w:r w:rsidRPr="003B44A5">
              <w:rPr>
                <w:rFonts w:ascii="Arial" w:hAnsi="Arial" w:cs="Arial"/>
                <w:b/>
                <w:sz w:val="22"/>
                <w:szCs w:val="22"/>
              </w:rPr>
              <w:t>FICHA</w:t>
            </w:r>
          </w:p>
        </w:tc>
        <w:tc>
          <w:tcPr>
            <w:tcW w:w="3969" w:type="dxa"/>
            <w:vAlign w:val="center"/>
          </w:tcPr>
          <w:p w:rsidR="00EB3B11" w:rsidRPr="003B44A5" w:rsidRDefault="00EB3B11" w:rsidP="008853BE">
            <w:pPr>
              <w:spacing w:line="360" w:lineRule="auto"/>
              <w:jc w:val="center"/>
              <w:rPr>
                <w:rFonts w:ascii="Arial" w:hAnsi="Arial" w:cs="Arial"/>
                <w:b/>
              </w:rPr>
            </w:pPr>
            <w:r w:rsidRPr="003B44A5">
              <w:rPr>
                <w:rFonts w:ascii="Arial" w:hAnsi="Arial" w:cs="Arial"/>
                <w:b/>
                <w:sz w:val="22"/>
                <w:szCs w:val="22"/>
              </w:rPr>
              <w:t>DOTAÇÃO</w:t>
            </w:r>
          </w:p>
        </w:tc>
        <w:tc>
          <w:tcPr>
            <w:tcW w:w="1701" w:type="dxa"/>
            <w:vAlign w:val="center"/>
          </w:tcPr>
          <w:p w:rsidR="00EB3B11" w:rsidRPr="003B44A5" w:rsidRDefault="00EB3B11" w:rsidP="008853BE">
            <w:pPr>
              <w:spacing w:line="360" w:lineRule="auto"/>
              <w:jc w:val="center"/>
              <w:rPr>
                <w:rFonts w:ascii="Arial" w:hAnsi="Arial" w:cs="Arial"/>
                <w:b/>
              </w:rPr>
            </w:pPr>
            <w:r w:rsidRPr="003B44A5">
              <w:rPr>
                <w:rFonts w:ascii="Arial" w:hAnsi="Arial" w:cs="Arial"/>
                <w:b/>
                <w:sz w:val="22"/>
                <w:szCs w:val="22"/>
              </w:rPr>
              <w:t>ELEMENTO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 xml:space="preserve">Gabinete do Prefeito </w:t>
            </w:r>
          </w:p>
        </w:tc>
        <w:tc>
          <w:tcPr>
            <w:tcW w:w="992"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005</w:t>
            </w:r>
          </w:p>
        </w:tc>
        <w:tc>
          <w:tcPr>
            <w:tcW w:w="3969"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02.01.04.122.0001.2.201.3.3.90.30.00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 xml:space="preserve">Serviços de Secretaria </w:t>
            </w:r>
          </w:p>
        </w:tc>
        <w:tc>
          <w:tcPr>
            <w:tcW w:w="992"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040</w:t>
            </w:r>
          </w:p>
        </w:tc>
        <w:tc>
          <w:tcPr>
            <w:tcW w:w="3969"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02.01.04.122.0001.2.206.3.3.90.30.00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 xml:space="preserve">Secretaria </w:t>
            </w:r>
          </w:p>
          <w:p w:rsidR="00EB3B11" w:rsidRPr="003B44A5" w:rsidRDefault="00EB3B11" w:rsidP="008853BE">
            <w:pPr>
              <w:spacing w:line="360" w:lineRule="auto"/>
              <w:jc w:val="center"/>
              <w:rPr>
                <w:rFonts w:ascii="Arial" w:hAnsi="Arial" w:cs="Arial"/>
              </w:rPr>
            </w:pPr>
            <w:r w:rsidRPr="003B44A5">
              <w:rPr>
                <w:rFonts w:ascii="Arial" w:hAnsi="Arial" w:cs="Arial"/>
                <w:sz w:val="22"/>
                <w:szCs w:val="22"/>
              </w:rPr>
              <w:t>Municipal de Educação-SEMEC</w:t>
            </w:r>
          </w:p>
        </w:tc>
        <w:tc>
          <w:tcPr>
            <w:tcW w:w="992"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48</w:t>
            </w:r>
          </w:p>
          <w:p w:rsidR="00EB3B11" w:rsidRPr="003B44A5" w:rsidRDefault="00EB3B11" w:rsidP="008853BE">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49</w:t>
            </w:r>
          </w:p>
          <w:p w:rsidR="00EB3B11" w:rsidRPr="003B44A5" w:rsidRDefault="00EB3B11" w:rsidP="008853BE">
            <w:pPr>
              <w:spacing w:line="360" w:lineRule="auto"/>
              <w:jc w:val="center"/>
              <w:rPr>
                <w:rFonts w:ascii="Arial" w:hAnsi="Arial" w:cs="Arial"/>
              </w:rPr>
            </w:pPr>
            <w:r w:rsidRPr="003B44A5">
              <w:rPr>
                <w:rFonts w:ascii="Arial" w:hAnsi="Arial" w:cs="Arial"/>
                <w:sz w:val="22"/>
                <w:szCs w:val="22"/>
              </w:rPr>
              <w:t>15</w:t>
            </w:r>
            <w:r>
              <w:rPr>
                <w:rFonts w:ascii="Arial" w:hAnsi="Arial" w:cs="Arial"/>
                <w:sz w:val="22"/>
                <w:szCs w:val="22"/>
              </w:rPr>
              <w:t>0</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12.122.0007.2.220.3.3.90.30.00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Manutenção do Transporte Escolar</w:t>
            </w:r>
          </w:p>
        </w:tc>
        <w:tc>
          <w:tcPr>
            <w:tcW w:w="992"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16</w:t>
            </w:r>
            <w:r>
              <w:rPr>
                <w:rFonts w:ascii="Arial" w:hAnsi="Arial" w:cs="Arial"/>
                <w:sz w:val="22"/>
                <w:szCs w:val="22"/>
              </w:rPr>
              <w:t>7</w:t>
            </w:r>
          </w:p>
          <w:p w:rsidR="00EB3B11" w:rsidRPr="003B44A5" w:rsidRDefault="00EB3B11" w:rsidP="008853BE">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68</w:t>
            </w:r>
          </w:p>
          <w:p w:rsidR="00EB3B11" w:rsidRPr="003B44A5" w:rsidRDefault="00EB3B11" w:rsidP="008853BE">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69</w:t>
            </w:r>
          </w:p>
          <w:p w:rsidR="00EB3B11" w:rsidRPr="003B44A5" w:rsidRDefault="00EB3B11" w:rsidP="008853BE">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0</w:t>
            </w:r>
          </w:p>
          <w:p w:rsidR="00EB3B11" w:rsidRPr="003B44A5" w:rsidRDefault="00EB3B11" w:rsidP="008853BE">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1</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12.0361.0009.2.223.3.3.90.30.00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Manutenção dos Serviços Urbanos</w:t>
            </w:r>
          </w:p>
        </w:tc>
        <w:tc>
          <w:tcPr>
            <w:tcW w:w="992"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591</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02.05.15.452.0018.2.246.3.3.90.30.00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Manutenção dos Serviços de Estradas e Rodagens</w:t>
            </w:r>
          </w:p>
        </w:tc>
        <w:tc>
          <w:tcPr>
            <w:tcW w:w="992" w:type="dxa"/>
          </w:tcPr>
          <w:p w:rsidR="00EB3B11" w:rsidRPr="003B44A5" w:rsidRDefault="00EB3B11" w:rsidP="008853BE">
            <w:pPr>
              <w:spacing w:line="360" w:lineRule="auto"/>
              <w:jc w:val="center"/>
              <w:rPr>
                <w:rFonts w:ascii="Arial" w:hAnsi="Arial" w:cs="Arial"/>
              </w:rPr>
            </w:pPr>
            <w:r>
              <w:rPr>
                <w:rFonts w:ascii="Arial" w:hAnsi="Arial" w:cs="Arial"/>
                <w:sz w:val="22"/>
                <w:szCs w:val="22"/>
              </w:rPr>
              <w:t>589</w:t>
            </w:r>
          </w:p>
          <w:p w:rsidR="00EB3B11" w:rsidRPr="003B44A5" w:rsidRDefault="00EB3B11" w:rsidP="008853BE">
            <w:pPr>
              <w:spacing w:line="360" w:lineRule="auto"/>
              <w:jc w:val="center"/>
              <w:rPr>
                <w:rFonts w:ascii="Arial" w:hAnsi="Arial" w:cs="Arial"/>
              </w:rPr>
            </w:pPr>
            <w:r>
              <w:rPr>
                <w:rFonts w:ascii="Arial" w:hAnsi="Arial" w:cs="Arial"/>
                <w:sz w:val="22"/>
                <w:szCs w:val="22"/>
              </w:rPr>
              <w:t>590</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02.07.26.0606.0025.2.256.3.3.90.30.00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Convênio Policia Civil</w:t>
            </w:r>
          </w:p>
        </w:tc>
        <w:tc>
          <w:tcPr>
            <w:tcW w:w="992"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053</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02.01.06.181.0003.2.213.3.3.90.30.00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Convênio Policia Militar</w:t>
            </w:r>
          </w:p>
        </w:tc>
        <w:tc>
          <w:tcPr>
            <w:tcW w:w="992"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05</w:t>
            </w:r>
            <w:r>
              <w:rPr>
                <w:rFonts w:ascii="Arial" w:hAnsi="Arial" w:cs="Arial"/>
                <w:sz w:val="22"/>
                <w:szCs w:val="22"/>
              </w:rPr>
              <w:t>9</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02.01.06.181.0003.2.214.3.3.90.30.00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Atividades da Secretaria de Saúde</w:t>
            </w:r>
          </w:p>
        </w:tc>
        <w:tc>
          <w:tcPr>
            <w:tcW w:w="992"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381</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02.04.10.122.</w:t>
            </w:r>
            <w:r>
              <w:rPr>
                <w:rFonts w:ascii="Arial" w:hAnsi="Arial" w:cs="Arial"/>
                <w:sz w:val="22"/>
                <w:szCs w:val="22"/>
              </w:rPr>
              <w:t>0014.2.235</w:t>
            </w:r>
            <w:r w:rsidRPr="003B44A5">
              <w:rPr>
                <w:rFonts w:ascii="Arial" w:hAnsi="Arial" w:cs="Arial"/>
                <w:sz w:val="22"/>
                <w:szCs w:val="22"/>
              </w:rPr>
              <w:t>.3.3.90.30.00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 xml:space="preserve">Atividades da </w:t>
            </w:r>
            <w:r w:rsidRPr="003B44A5">
              <w:rPr>
                <w:rFonts w:ascii="Arial" w:hAnsi="Arial" w:cs="Arial"/>
                <w:sz w:val="22"/>
                <w:szCs w:val="22"/>
              </w:rPr>
              <w:lastRenderedPageBreak/>
              <w:t>Unidade Básica de Saúde</w:t>
            </w:r>
          </w:p>
        </w:tc>
        <w:tc>
          <w:tcPr>
            <w:tcW w:w="992" w:type="dxa"/>
          </w:tcPr>
          <w:p w:rsidR="00EB3B11" w:rsidRDefault="00EB3B11" w:rsidP="008853BE">
            <w:pPr>
              <w:spacing w:line="360" w:lineRule="auto"/>
              <w:jc w:val="center"/>
              <w:rPr>
                <w:rFonts w:ascii="Arial" w:hAnsi="Arial" w:cs="Arial"/>
                <w:sz w:val="22"/>
                <w:szCs w:val="22"/>
              </w:rPr>
            </w:pPr>
            <w:r>
              <w:rPr>
                <w:rFonts w:ascii="Arial" w:hAnsi="Arial" w:cs="Arial"/>
                <w:sz w:val="22"/>
                <w:szCs w:val="22"/>
              </w:rPr>
              <w:lastRenderedPageBreak/>
              <w:t>387</w:t>
            </w:r>
          </w:p>
          <w:p w:rsidR="00EB3B11" w:rsidRDefault="00EB3B11" w:rsidP="008853BE">
            <w:pPr>
              <w:spacing w:line="360" w:lineRule="auto"/>
              <w:jc w:val="center"/>
              <w:rPr>
                <w:rFonts w:ascii="Arial" w:hAnsi="Arial" w:cs="Arial"/>
                <w:sz w:val="22"/>
                <w:szCs w:val="22"/>
              </w:rPr>
            </w:pPr>
            <w:r>
              <w:rPr>
                <w:rFonts w:ascii="Arial" w:hAnsi="Arial" w:cs="Arial"/>
                <w:sz w:val="22"/>
                <w:szCs w:val="22"/>
              </w:rPr>
              <w:lastRenderedPageBreak/>
              <w:t>388</w:t>
            </w:r>
          </w:p>
          <w:p w:rsidR="00EB3B11" w:rsidRDefault="00EB3B11" w:rsidP="008853BE">
            <w:pPr>
              <w:spacing w:line="360" w:lineRule="auto"/>
              <w:jc w:val="center"/>
              <w:rPr>
                <w:rFonts w:ascii="Arial" w:hAnsi="Arial" w:cs="Arial"/>
                <w:sz w:val="22"/>
                <w:szCs w:val="22"/>
              </w:rPr>
            </w:pPr>
            <w:r>
              <w:rPr>
                <w:rFonts w:ascii="Arial" w:hAnsi="Arial" w:cs="Arial"/>
                <w:sz w:val="22"/>
                <w:szCs w:val="22"/>
              </w:rPr>
              <w:t>389</w:t>
            </w:r>
          </w:p>
          <w:p w:rsidR="00EB3B11" w:rsidRPr="003B44A5" w:rsidRDefault="00EB3B11" w:rsidP="008853BE">
            <w:pPr>
              <w:spacing w:line="360" w:lineRule="auto"/>
              <w:jc w:val="center"/>
              <w:rPr>
                <w:rFonts w:ascii="Arial" w:hAnsi="Arial" w:cs="Arial"/>
              </w:rPr>
            </w:pPr>
            <w:r w:rsidRPr="003B44A5">
              <w:rPr>
                <w:rFonts w:ascii="Arial" w:hAnsi="Arial" w:cs="Arial"/>
                <w:sz w:val="22"/>
                <w:szCs w:val="22"/>
              </w:rPr>
              <w:t>3</w:t>
            </w:r>
            <w:r>
              <w:rPr>
                <w:rFonts w:ascii="Arial" w:hAnsi="Arial" w:cs="Arial"/>
                <w:sz w:val="22"/>
                <w:szCs w:val="22"/>
              </w:rPr>
              <w:t>90</w:t>
            </w:r>
          </w:p>
          <w:p w:rsidR="00EB3B11" w:rsidRPr="003B44A5" w:rsidRDefault="00EB3B11" w:rsidP="008853BE">
            <w:pPr>
              <w:spacing w:line="360" w:lineRule="auto"/>
              <w:jc w:val="center"/>
              <w:rPr>
                <w:rFonts w:ascii="Arial" w:hAnsi="Arial" w:cs="Arial"/>
              </w:rPr>
            </w:pPr>
            <w:r>
              <w:rPr>
                <w:rFonts w:ascii="Arial" w:hAnsi="Arial" w:cs="Arial"/>
                <w:sz w:val="22"/>
                <w:szCs w:val="22"/>
              </w:rPr>
              <w:t>391</w:t>
            </w:r>
          </w:p>
          <w:p w:rsidR="00EB3B11" w:rsidRPr="003B44A5" w:rsidRDefault="00EB3B11" w:rsidP="008853BE">
            <w:pPr>
              <w:spacing w:line="360" w:lineRule="auto"/>
              <w:jc w:val="center"/>
              <w:rPr>
                <w:rFonts w:ascii="Arial" w:hAnsi="Arial" w:cs="Arial"/>
              </w:rPr>
            </w:pPr>
            <w:r>
              <w:rPr>
                <w:rFonts w:ascii="Arial" w:hAnsi="Arial" w:cs="Arial"/>
                <w:sz w:val="22"/>
                <w:szCs w:val="22"/>
              </w:rPr>
              <w:t>392</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lastRenderedPageBreak/>
              <w:t>02.04.10.301.0015.2.237.3.3.90.30.00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 xml:space="preserve">Material de </w:t>
            </w:r>
            <w:r w:rsidRPr="003B44A5">
              <w:rPr>
                <w:rFonts w:ascii="Arial" w:hAnsi="Arial" w:cs="Arial"/>
                <w:sz w:val="22"/>
                <w:szCs w:val="22"/>
              </w:rPr>
              <w:lastRenderedPageBreak/>
              <w:t>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lastRenderedPageBreak/>
              <w:t>Ações em Vigilância Sanitária e Ambiental</w:t>
            </w:r>
          </w:p>
        </w:tc>
        <w:tc>
          <w:tcPr>
            <w:tcW w:w="992"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54</w:t>
            </w:r>
          </w:p>
          <w:p w:rsidR="00EB3B11" w:rsidRPr="003B44A5" w:rsidRDefault="00EB3B11" w:rsidP="008853BE">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55</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02.04.10.304.0017.2.244.3.3.90.30.00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Ações em Vigilância Epidemiológica</w:t>
            </w:r>
          </w:p>
        </w:tc>
        <w:tc>
          <w:tcPr>
            <w:tcW w:w="992" w:type="dxa"/>
          </w:tcPr>
          <w:p w:rsidR="00EB3B11" w:rsidRPr="003B44A5" w:rsidRDefault="00EB3B11" w:rsidP="008853BE">
            <w:pPr>
              <w:spacing w:line="360" w:lineRule="auto"/>
              <w:jc w:val="center"/>
              <w:rPr>
                <w:rFonts w:ascii="Arial" w:hAnsi="Arial" w:cs="Arial"/>
              </w:rPr>
            </w:pPr>
            <w:r>
              <w:rPr>
                <w:rFonts w:ascii="Arial" w:hAnsi="Arial" w:cs="Arial"/>
                <w:sz w:val="22"/>
                <w:szCs w:val="22"/>
              </w:rPr>
              <w:t>475</w:t>
            </w:r>
          </w:p>
          <w:p w:rsidR="00EB3B11" w:rsidRPr="003B44A5" w:rsidRDefault="00EB3B11" w:rsidP="008853BE">
            <w:pPr>
              <w:spacing w:line="360" w:lineRule="auto"/>
              <w:jc w:val="center"/>
              <w:rPr>
                <w:rFonts w:ascii="Arial" w:hAnsi="Arial" w:cs="Arial"/>
              </w:rPr>
            </w:pPr>
            <w:r>
              <w:rPr>
                <w:rFonts w:ascii="Arial" w:hAnsi="Arial" w:cs="Arial"/>
                <w:sz w:val="22"/>
                <w:szCs w:val="22"/>
              </w:rPr>
              <w:t>476</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02.04.10.305.0017.2.245.3.3.90.30.00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Secretaria do Serviço Social</w:t>
            </w:r>
          </w:p>
        </w:tc>
        <w:tc>
          <w:tcPr>
            <w:tcW w:w="992" w:type="dxa"/>
          </w:tcPr>
          <w:p w:rsidR="00EB3B11" w:rsidRPr="003B44A5" w:rsidRDefault="00EB3B11" w:rsidP="008853BE">
            <w:pPr>
              <w:spacing w:line="360" w:lineRule="auto"/>
              <w:jc w:val="center"/>
              <w:rPr>
                <w:rFonts w:ascii="Arial" w:hAnsi="Arial" w:cs="Arial"/>
              </w:rPr>
            </w:pPr>
            <w:r>
              <w:rPr>
                <w:rFonts w:ascii="Arial" w:hAnsi="Arial" w:cs="Arial"/>
                <w:sz w:val="22"/>
                <w:szCs w:val="22"/>
              </w:rPr>
              <w:t>611</w:t>
            </w:r>
          </w:p>
          <w:p w:rsidR="00EB3B11" w:rsidRPr="003B44A5" w:rsidRDefault="00EB3B11" w:rsidP="008853BE">
            <w:pPr>
              <w:spacing w:line="360" w:lineRule="auto"/>
              <w:jc w:val="center"/>
              <w:rPr>
                <w:rFonts w:ascii="Arial" w:hAnsi="Arial" w:cs="Arial"/>
              </w:rPr>
            </w:pPr>
            <w:r w:rsidRPr="003B44A5">
              <w:rPr>
                <w:rFonts w:ascii="Arial" w:hAnsi="Arial" w:cs="Arial"/>
                <w:sz w:val="22"/>
                <w:szCs w:val="22"/>
              </w:rPr>
              <w:t>6</w:t>
            </w:r>
            <w:r>
              <w:rPr>
                <w:rFonts w:ascii="Arial" w:hAnsi="Arial" w:cs="Arial"/>
                <w:sz w:val="22"/>
                <w:szCs w:val="22"/>
              </w:rPr>
              <w:t>12</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02.08.08.122.0026.2.257.3.3.90.30.00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Manutenção/Operacionalização do C</w:t>
            </w:r>
            <w:r>
              <w:rPr>
                <w:rFonts w:ascii="Arial" w:hAnsi="Arial" w:cs="Arial"/>
                <w:sz w:val="22"/>
                <w:szCs w:val="22"/>
              </w:rPr>
              <w:t>RAS</w:t>
            </w:r>
          </w:p>
        </w:tc>
        <w:tc>
          <w:tcPr>
            <w:tcW w:w="992" w:type="dxa"/>
          </w:tcPr>
          <w:p w:rsidR="00EB3B11" w:rsidRPr="003B44A5" w:rsidRDefault="00EB3B11" w:rsidP="008853BE">
            <w:pPr>
              <w:spacing w:line="360" w:lineRule="auto"/>
              <w:jc w:val="center"/>
              <w:rPr>
                <w:rFonts w:ascii="Arial" w:hAnsi="Arial" w:cs="Arial"/>
              </w:rPr>
            </w:pPr>
            <w:r>
              <w:rPr>
                <w:rFonts w:ascii="Arial" w:hAnsi="Arial" w:cs="Arial"/>
                <w:sz w:val="22"/>
                <w:szCs w:val="22"/>
              </w:rPr>
              <w:t>671</w:t>
            </w:r>
          </w:p>
          <w:p w:rsidR="00EB3B11" w:rsidRPr="003B44A5" w:rsidRDefault="00EB3B11" w:rsidP="008853BE">
            <w:pPr>
              <w:spacing w:line="360" w:lineRule="auto"/>
              <w:jc w:val="center"/>
              <w:rPr>
                <w:rFonts w:ascii="Arial" w:hAnsi="Arial" w:cs="Arial"/>
              </w:rPr>
            </w:pP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02.08.08.244.0027.2.259.3.3.90.30.00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Atividades do Conselho Tutelar</w:t>
            </w:r>
          </w:p>
        </w:tc>
        <w:tc>
          <w:tcPr>
            <w:tcW w:w="992"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7</w:t>
            </w:r>
            <w:r>
              <w:rPr>
                <w:rFonts w:ascii="Arial" w:hAnsi="Arial" w:cs="Arial"/>
                <w:sz w:val="22"/>
                <w:szCs w:val="22"/>
              </w:rPr>
              <w:t>02</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02.09.08.243.0030.2.266.3.3.90.30.00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A477B6"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Manutenção das Atividades e Eventos Turísticos</w:t>
            </w:r>
          </w:p>
        </w:tc>
        <w:tc>
          <w:tcPr>
            <w:tcW w:w="992"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579</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02.05.03.695.0022.2.251.3.3.90.30.00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bl>
    <w:p w:rsidR="00950BAA" w:rsidRDefault="00950BAA"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950BAA" w:rsidRDefault="00950BAA"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w:t>
      </w:r>
      <w:r w:rsidRPr="00A00DAB">
        <w:rPr>
          <w:rFonts w:ascii="Arial" w:hAnsi="Arial" w:cs="Arial"/>
          <w:sz w:val="22"/>
          <w:szCs w:val="22"/>
        </w:rPr>
        <w:lastRenderedPageBreak/>
        <w:t xml:space="preserve">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511681" w:rsidRDefault="00511681"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EB3B11">
        <w:rPr>
          <w:rFonts w:ascii="Arial" w:hAnsi="Arial" w:cs="Arial"/>
          <w:sz w:val="22"/>
          <w:szCs w:val="22"/>
        </w:rPr>
        <w:t>9</w:t>
      </w:r>
      <w:r w:rsidRPr="00A00DAB">
        <w:rPr>
          <w:rFonts w:ascii="Arial" w:hAnsi="Arial" w:cs="Arial"/>
          <w:sz w:val="22"/>
          <w:szCs w:val="22"/>
        </w:rPr>
        <w:t>.</w:t>
      </w: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EB3B11">
        <w:rPr>
          <w:rFonts w:ascii="Arial" w:hAnsi="Arial" w:cs="Arial"/>
          <w:b/>
          <w:sz w:val="22"/>
          <w:szCs w:val="22"/>
        </w:rPr>
        <w:t>9</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511681">
        <w:rPr>
          <w:rFonts w:ascii="Arial" w:hAnsi="Arial" w:cs="Arial"/>
          <w:b/>
          <w:sz w:val="22"/>
          <w:szCs w:val="22"/>
        </w:rPr>
        <w:t>2</w:t>
      </w:r>
      <w:r w:rsidR="00EB3B11">
        <w:rPr>
          <w:rFonts w:ascii="Arial" w:hAnsi="Arial" w:cs="Arial"/>
          <w:b/>
          <w:sz w:val="22"/>
          <w:szCs w:val="22"/>
        </w:rPr>
        <w:t>0</w:t>
      </w:r>
      <w:r w:rsidRPr="00973612">
        <w:rPr>
          <w:rFonts w:ascii="Arial" w:hAnsi="Arial" w:cs="Arial"/>
          <w:b/>
          <w:sz w:val="22"/>
          <w:szCs w:val="22"/>
        </w:rPr>
        <w:t>/201</w:t>
      </w:r>
      <w:r w:rsidR="00EB3B11">
        <w:rPr>
          <w:rFonts w:ascii="Arial" w:hAnsi="Arial" w:cs="Arial"/>
          <w:b/>
          <w:sz w:val="22"/>
          <w:szCs w:val="22"/>
        </w:rPr>
        <w:t>9</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EB3B11">
        <w:rPr>
          <w:rFonts w:ascii="Arial" w:hAnsi="Arial" w:cs="Arial"/>
          <w:b/>
          <w:sz w:val="22"/>
          <w:szCs w:val="22"/>
        </w:rPr>
        <w:t>36</w:t>
      </w:r>
      <w:r w:rsidRPr="00973612">
        <w:rPr>
          <w:rFonts w:ascii="Arial" w:hAnsi="Arial" w:cs="Arial"/>
          <w:b/>
          <w:sz w:val="22"/>
          <w:szCs w:val="22"/>
        </w:rPr>
        <w:t>/201</w:t>
      </w:r>
      <w:r w:rsidR="00EB3B11">
        <w:rPr>
          <w:rFonts w:ascii="Arial" w:hAnsi="Arial" w:cs="Arial"/>
          <w:b/>
          <w:sz w:val="22"/>
          <w:szCs w:val="22"/>
        </w:rPr>
        <w:t>9</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EB3B11">
        <w:rPr>
          <w:rFonts w:ascii="Arial" w:hAnsi="Arial" w:cs="Arial"/>
          <w:sz w:val="22"/>
          <w:szCs w:val="22"/>
        </w:rPr>
        <w:t>9</w:t>
      </w:r>
      <w:r w:rsidRPr="00A00DAB">
        <w:rPr>
          <w:rFonts w:ascii="Arial" w:hAnsi="Arial" w:cs="Arial"/>
          <w:sz w:val="22"/>
          <w:szCs w:val="22"/>
        </w:rPr>
        <w:t xml:space="preserve"> (dois mil e </w:t>
      </w:r>
      <w:r>
        <w:rPr>
          <w:rFonts w:ascii="Arial" w:hAnsi="Arial" w:cs="Arial"/>
          <w:sz w:val="22"/>
          <w:szCs w:val="22"/>
        </w:rPr>
        <w:t>dez</w:t>
      </w:r>
      <w:r w:rsidR="00EB3B11">
        <w:rPr>
          <w:rFonts w:ascii="Arial" w:hAnsi="Arial" w:cs="Arial"/>
          <w:sz w:val="22"/>
          <w:szCs w:val="22"/>
        </w:rPr>
        <w:t>enove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CF07E7" w:rsidRDefault="00403509" w:rsidP="00CF07E7">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CF07E7">
        <w:rPr>
          <w:rFonts w:ascii="Arial" w:hAnsi="Arial" w:cs="Arial"/>
          <w:b/>
          <w:sz w:val="22"/>
          <w:szCs w:val="22"/>
        </w:rPr>
        <w:t xml:space="preserve">AQUISIÇÃO DE </w:t>
      </w:r>
      <w:r w:rsidR="00E13C6F">
        <w:rPr>
          <w:rFonts w:ascii="Arial" w:hAnsi="Arial" w:cs="Arial"/>
          <w:b/>
          <w:sz w:val="22"/>
          <w:szCs w:val="22"/>
        </w:rPr>
        <w:t>TONERS</w:t>
      </w:r>
      <w:r w:rsidR="00511681">
        <w:rPr>
          <w:rFonts w:ascii="Arial" w:hAnsi="Arial" w:cs="Arial"/>
          <w:b/>
          <w:sz w:val="22"/>
          <w:szCs w:val="22"/>
        </w:rPr>
        <w:t xml:space="preserve">, </w:t>
      </w:r>
      <w:r w:rsidR="00E13C6F">
        <w:rPr>
          <w:rFonts w:ascii="Arial" w:hAnsi="Arial" w:cs="Arial"/>
          <w:b/>
          <w:sz w:val="22"/>
          <w:szCs w:val="22"/>
        </w:rPr>
        <w:t>CARTUCHOS</w:t>
      </w:r>
      <w:r w:rsidR="00511681">
        <w:rPr>
          <w:rFonts w:ascii="Arial" w:hAnsi="Arial" w:cs="Arial"/>
          <w:b/>
          <w:sz w:val="22"/>
          <w:szCs w:val="22"/>
        </w:rPr>
        <w:t xml:space="preserve"> E FITAS </w:t>
      </w:r>
      <w:r w:rsidR="00950BAA">
        <w:rPr>
          <w:rFonts w:ascii="Arial" w:hAnsi="Arial" w:cs="Arial"/>
          <w:b/>
          <w:sz w:val="22"/>
          <w:szCs w:val="22"/>
        </w:rPr>
        <w:t xml:space="preserve">PARA A PREFEITURA MUNICIPAL DE </w:t>
      </w:r>
      <w:r w:rsidR="00CF07E7">
        <w:rPr>
          <w:rFonts w:ascii="Arial" w:hAnsi="Arial" w:cs="Arial"/>
          <w:b/>
          <w:sz w:val="22"/>
          <w:szCs w:val="22"/>
        </w:rPr>
        <w:t>IPUIUNA/MG.</w:t>
      </w:r>
    </w:p>
    <w:p w:rsidR="00403509" w:rsidRPr="00A00DAB" w:rsidRDefault="00403509" w:rsidP="00403509">
      <w:pPr>
        <w:pStyle w:val="Cabealho"/>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E13C6F" w:rsidRDefault="00E13C6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EB3B11">
        <w:rPr>
          <w:rFonts w:ascii="Arial" w:hAnsi="Arial" w:cs="Arial"/>
          <w:b w:val="0"/>
          <w:sz w:val="22"/>
          <w:szCs w:val="22"/>
        </w:rPr>
        <w:t>9</w:t>
      </w:r>
      <w:r w:rsidRPr="00A00DAB">
        <w:rPr>
          <w:rFonts w:ascii="Arial" w:hAnsi="Arial" w:cs="Arial"/>
          <w:b w:val="0"/>
          <w:sz w:val="22"/>
          <w:szCs w:val="22"/>
        </w:rPr>
        <w:t xml:space="preserve"> as despesas correrão à conta das seguintes dotações orçamentárias: </w:t>
      </w:r>
    </w:p>
    <w:p w:rsidR="003B7766" w:rsidRDefault="003B7766" w:rsidP="003B7766"/>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3969"/>
        <w:gridCol w:w="1701"/>
      </w:tblGrid>
      <w:tr w:rsidR="00EB3B11" w:rsidRPr="003B44A5" w:rsidTr="008853BE">
        <w:tc>
          <w:tcPr>
            <w:tcW w:w="1843" w:type="dxa"/>
            <w:vAlign w:val="center"/>
          </w:tcPr>
          <w:p w:rsidR="00EB3B11" w:rsidRPr="003B44A5" w:rsidRDefault="00EB3B11" w:rsidP="008853BE">
            <w:pPr>
              <w:spacing w:line="360" w:lineRule="auto"/>
              <w:jc w:val="center"/>
              <w:rPr>
                <w:rFonts w:ascii="Arial" w:hAnsi="Arial" w:cs="Arial"/>
                <w:b/>
              </w:rPr>
            </w:pPr>
            <w:r w:rsidRPr="003B44A5">
              <w:rPr>
                <w:rFonts w:ascii="Arial" w:hAnsi="Arial" w:cs="Arial"/>
                <w:b/>
                <w:sz w:val="22"/>
                <w:szCs w:val="22"/>
              </w:rPr>
              <w:t>RECURSO</w:t>
            </w:r>
          </w:p>
        </w:tc>
        <w:tc>
          <w:tcPr>
            <w:tcW w:w="992" w:type="dxa"/>
            <w:vAlign w:val="center"/>
          </w:tcPr>
          <w:p w:rsidR="00EB3B11" w:rsidRPr="003B44A5" w:rsidRDefault="00EB3B11" w:rsidP="008853BE">
            <w:pPr>
              <w:spacing w:line="360" w:lineRule="auto"/>
              <w:jc w:val="center"/>
              <w:rPr>
                <w:rFonts w:ascii="Arial" w:hAnsi="Arial" w:cs="Arial"/>
                <w:b/>
              </w:rPr>
            </w:pPr>
            <w:r w:rsidRPr="003B44A5">
              <w:rPr>
                <w:rFonts w:ascii="Arial" w:hAnsi="Arial" w:cs="Arial"/>
                <w:b/>
                <w:sz w:val="22"/>
                <w:szCs w:val="22"/>
              </w:rPr>
              <w:t>FICHA</w:t>
            </w:r>
          </w:p>
        </w:tc>
        <w:tc>
          <w:tcPr>
            <w:tcW w:w="3969" w:type="dxa"/>
            <w:vAlign w:val="center"/>
          </w:tcPr>
          <w:p w:rsidR="00EB3B11" w:rsidRPr="003B44A5" w:rsidRDefault="00EB3B11" w:rsidP="008853BE">
            <w:pPr>
              <w:spacing w:line="360" w:lineRule="auto"/>
              <w:jc w:val="center"/>
              <w:rPr>
                <w:rFonts w:ascii="Arial" w:hAnsi="Arial" w:cs="Arial"/>
                <w:b/>
              </w:rPr>
            </w:pPr>
            <w:r w:rsidRPr="003B44A5">
              <w:rPr>
                <w:rFonts w:ascii="Arial" w:hAnsi="Arial" w:cs="Arial"/>
                <w:b/>
                <w:sz w:val="22"/>
                <w:szCs w:val="22"/>
              </w:rPr>
              <w:t>DOTAÇÃO</w:t>
            </w:r>
          </w:p>
        </w:tc>
        <w:tc>
          <w:tcPr>
            <w:tcW w:w="1701" w:type="dxa"/>
            <w:vAlign w:val="center"/>
          </w:tcPr>
          <w:p w:rsidR="00EB3B11" w:rsidRPr="003B44A5" w:rsidRDefault="00EB3B11" w:rsidP="008853BE">
            <w:pPr>
              <w:spacing w:line="360" w:lineRule="auto"/>
              <w:jc w:val="center"/>
              <w:rPr>
                <w:rFonts w:ascii="Arial" w:hAnsi="Arial" w:cs="Arial"/>
                <w:b/>
              </w:rPr>
            </w:pPr>
            <w:r w:rsidRPr="003B44A5">
              <w:rPr>
                <w:rFonts w:ascii="Arial" w:hAnsi="Arial" w:cs="Arial"/>
                <w:b/>
                <w:sz w:val="22"/>
                <w:szCs w:val="22"/>
              </w:rPr>
              <w:t>ELEMENTO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 xml:space="preserve">Gabinete do Prefeito </w:t>
            </w:r>
          </w:p>
        </w:tc>
        <w:tc>
          <w:tcPr>
            <w:tcW w:w="992"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005</w:t>
            </w:r>
          </w:p>
        </w:tc>
        <w:tc>
          <w:tcPr>
            <w:tcW w:w="3969"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02.01.04.122.0001.2.201.3.3.90.30.00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 xml:space="preserve">Serviços de Secretaria </w:t>
            </w:r>
          </w:p>
        </w:tc>
        <w:tc>
          <w:tcPr>
            <w:tcW w:w="992"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040</w:t>
            </w:r>
          </w:p>
        </w:tc>
        <w:tc>
          <w:tcPr>
            <w:tcW w:w="3969"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02.01.04.122.0001.2.206.3.3.90.30.00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 xml:space="preserve">Secretaria </w:t>
            </w:r>
          </w:p>
          <w:p w:rsidR="00EB3B11" w:rsidRPr="003B44A5" w:rsidRDefault="00EB3B11" w:rsidP="008853BE">
            <w:pPr>
              <w:spacing w:line="360" w:lineRule="auto"/>
              <w:jc w:val="center"/>
              <w:rPr>
                <w:rFonts w:ascii="Arial" w:hAnsi="Arial" w:cs="Arial"/>
              </w:rPr>
            </w:pPr>
            <w:r w:rsidRPr="003B44A5">
              <w:rPr>
                <w:rFonts w:ascii="Arial" w:hAnsi="Arial" w:cs="Arial"/>
                <w:sz w:val="22"/>
                <w:szCs w:val="22"/>
              </w:rPr>
              <w:t>Municipal de Educação-SEMEC</w:t>
            </w:r>
          </w:p>
        </w:tc>
        <w:tc>
          <w:tcPr>
            <w:tcW w:w="992"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48</w:t>
            </w:r>
          </w:p>
          <w:p w:rsidR="00EB3B11" w:rsidRPr="003B44A5" w:rsidRDefault="00EB3B11" w:rsidP="008853BE">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49</w:t>
            </w:r>
          </w:p>
          <w:p w:rsidR="00EB3B11" w:rsidRPr="003B44A5" w:rsidRDefault="00EB3B11" w:rsidP="008853BE">
            <w:pPr>
              <w:spacing w:line="360" w:lineRule="auto"/>
              <w:jc w:val="center"/>
              <w:rPr>
                <w:rFonts w:ascii="Arial" w:hAnsi="Arial" w:cs="Arial"/>
              </w:rPr>
            </w:pPr>
            <w:r w:rsidRPr="003B44A5">
              <w:rPr>
                <w:rFonts w:ascii="Arial" w:hAnsi="Arial" w:cs="Arial"/>
                <w:sz w:val="22"/>
                <w:szCs w:val="22"/>
              </w:rPr>
              <w:t>15</w:t>
            </w:r>
            <w:r>
              <w:rPr>
                <w:rFonts w:ascii="Arial" w:hAnsi="Arial" w:cs="Arial"/>
                <w:sz w:val="22"/>
                <w:szCs w:val="22"/>
              </w:rPr>
              <w:t>0</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12.122.0007.2.220.3.3.90.30.00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Manutenção do Transporte Escolar</w:t>
            </w:r>
          </w:p>
        </w:tc>
        <w:tc>
          <w:tcPr>
            <w:tcW w:w="992"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16</w:t>
            </w:r>
            <w:r>
              <w:rPr>
                <w:rFonts w:ascii="Arial" w:hAnsi="Arial" w:cs="Arial"/>
                <w:sz w:val="22"/>
                <w:szCs w:val="22"/>
              </w:rPr>
              <w:t>7</w:t>
            </w:r>
          </w:p>
          <w:p w:rsidR="00EB3B11" w:rsidRPr="003B44A5" w:rsidRDefault="00EB3B11" w:rsidP="008853BE">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68</w:t>
            </w:r>
          </w:p>
          <w:p w:rsidR="00EB3B11" w:rsidRPr="003B44A5" w:rsidRDefault="00EB3B11" w:rsidP="008853BE">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69</w:t>
            </w:r>
          </w:p>
          <w:p w:rsidR="00EB3B11" w:rsidRPr="003B44A5" w:rsidRDefault="00EB3B11" w:rsidP="008853BE">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0</w:t>
            </w:r>
          </w:p>
          <w:p w:rsidR="00EB3B11" w:rsidRPr="003B44A5" w:rsidRDefault="00EB3B11" w:rsidP="008853BE">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1</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12.0361.0009.2.223.3.3.90.30.00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Manutenção dos Serviços Urbanos</w:t>
            </w:r>
          </w:p>
        </w:tc>
        <w:tc>
          <w:tcPr>
            <w:tcW w:w="992"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591</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02.05.15.452.0018.2.246.3.3.90.30.00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Manutenção dos Serviços de Estradas e Rodagens</w:t>
            </w:r>
          </w:p>
        </w:tc>
        <w:tc>
          <w:tcPr>
            <w:tcW w:w="992" w:type="dxa"/>
          </w:tcPr>
          <w:p w:rsidR="00EB3B11" w:rsidRPr="003B44A5" w:rsidRDefault="00EB3B11" w:rsidP="008853BE">
            <w:pPr>
              <w:spacing w:line="360" w:lineRule="auto"/>
              <w:jc w:val="center"/>
              <w:rPr>
                <w:rFonts w:ascii="Arial" w:hAnsi="Arial" w:cs="Arial"/>
              </w:rPr>
            </w:pPr>
            <w:r>
              <w:rPr>
                <w:rFonts w:ascii="Arial" w:hAnsi="Arial" w:cs="Arial"/>
                <w:sz w:val="22"/>
                <w:szCs w:val="22"/>
              </w:rPr>
              <w:t>589</w:t>
            </w:r>
          </w:p>
          <w:p w:rsidR="00EB3B11" w:rsidRPr="003B44A5" w:rsidRDefault="00EB3B11" w:rsidP="008853BE">
            <w:pPr>
              <w:spacing w:line="360" w:lineRule="auto"/>
              <w:jc w:val="center"/>
              <w:rPr>
                <w:rFonts w:ascii="Arial" w:hAnsi="Arial" w:cs="Arial"/>
              </w:rPr>
            </w:pPr>
            <w:r>
              <w:rPr>
                <w:rFonts w:ascii="Arial" w:hAnsi="Arial" w:cs="Arial"/>
                <w:sz w:val="22"/>
                <w:szCs w:val="22"/>
              </w:rPr>
              <w:t>590</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02.07.26.0606.0025.2.256.3.3.90.30.00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Convênio Policia Civil</w:t>
            </w:r>
          </w:p>
        </w:tc>
        <w:tc>
          <w:tcPr>
            <w:tcW w:w="992"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053</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02.01.06.181.0003.2.213.3.3.90.30.00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Convênio Policia Militar</w:t>
            </w:r>
          </w:p>
        </w:tc>
        <w:tc>
          <w:tcPr>
            <w:tcW w:w="992"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05</w:t>
            </w:r>
            <w:r>
              <w:rPr>
                <w:rFonts w:ascii="Arial" w:hAnsi="Arial" w:cs="Arial"/>
                <w:sz w:val="22"/>
                <w:szCs w:val="22"/>
              </w:rPr>
              <w:t>9</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02.01.06.181.0003.2.214.3.3.90.30.00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lastRenderedPageBreak/>
              <w:t>Atividades da Secretaria de Saúde</w:t>
            </w:r>
          </w:p>
        </w:tc>
        <w:tc>
          <w:tcPr>
            <w:tcW w:w="992"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381</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02.04.10.122.</w:t>
            </w:r>
            <w:r>
              <w:rPr>
                <w:rFonts w:ascii="Arial" w:hAnsi="Arial" w:cs="Arial"/>
                <w:sz w:val="22"/>
                <w:szCs w:val="22"/>
              </w:rPr>
              <w:t>0014.2.235</w:t>
            </w:r>
            <w:r w:rsidRPr="003B44A5">
              <w:rPr>
                <w:rFonts w:ascii="Arial" w:hAnsi="Arial" w:cs="Arial"/>
                <w:sz w:val="22"/>
                <w:szCs w:val="22"/>
              </w:rPr>
              <w:t>.3.3.90.30.00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Atividades da Unidade Básica de Saúde</w:t>
            </w:r>
          </w:p>
        </w:tc>
        <w:tc>
          <w:tcPr>
            <w:tcW w:w="992" w:type="dxa"/>
          </w:tcPr>
          <w:p w:rsidR="00EB3B11" w:rsidRDefault="00EB3B11" w:rsidP="008853BE">
            <w:pPr>
              <w:spacing w:line="360" w:lineRule="auto"/>
              <w:jc w:val="center"/>
              <w:rPr>
                <w:rFonts w:ascii="Arial" w:hAnsi="Arial" w:cs="Arial"/>
                <w:sz w:val="22"/>
                <w:szCs w:val="22"/>
              </w:rPr>
            </w:pPr>
            <w:r>
              <w:rPr>
                <w:rFonts w:ascii="Arial" w:hAnsi="Arial" w:cs="Arial"/>
                <w:sz w:val="22"/>
                <w:szCs w:val="22"/>
              </w:rPr>
              <w:t>387</w:t>
            </w:r>
          </w:p>
          <w:p w:rsidR="00EB3B11" w:rsidRDefault="00EB3B11" w:rsidP="008853BE">
            <w:pPr>
              <w:spacing w:line="360" w:lineRule="auto"/>
              <w:jc w:val="center"/>
              <w:rPr>
                <w:rFonts w:ascii="Arial" w:hAnsi="Arial" w:cs="Arial"/>
                <w:sz w:val="22"/>
                <w:szCs w:val="22"/>
              </w:rPr>
            </w:pPr>
            <w:r>
              <w:rPr>
                <w:rFonts w:ascii="Arial" w:hAnsi="Arial" w:cs="Arial"/>
                <w:sz w:val="22"/>
                <w:szCs w:val="22"/>
              </w:rPr>
              <w:t>388</w:t>
            </w:r>
          </w:p>
          <w:p w:rsidR="00EB3B11" w:rsidRDefault="00EB3B11" w:rsidP="008853BE">
            <w:pPr>
              <w:spacing w:line="360" w:lineRule="auto"/>
              <w:jc w:val="center"/>
              <w:rPr>
                <w:rFonts w:ascii="Arial" w:hAnsi="Arial" w:cs="Arial"/>
                <w:sz w:val="22"/>
                <w:szCs w:val="22"/>
              </w:rPr>
            </w:pPr>
            <w:r>
              <w:rPr>
                <w:rFonts w:ascii="Arial" w:hAnsi="Arial" w:cs="Arial"/>
                <w:sz w:val="22"/>
                <w:szCs w:val="22"/>
              </w:rPr>
              <w:t>389</w:t>
            </w:r>
          </w:p>
          <w:p w:rsidR="00EB3B11" w:rsidRPr="003B44A5" w:rsidRDefault="00EB3B11" w:rsidP="008853BE">
            <w:pPr>
              <w:spacing w:line="360" w:lineRule="auto"/>
              <w:jc w:val="center"/>
              <w:rPr>
                <w:rFonts w:ascii="Arial" w:hAnsi="Arial" w:cs="Arial"/>
              </w:rPr>
            </w:pPr>
            <w:r w:rsidRPr="003B44A5">
              <w:rPr>
                <w:rFonts w:ascii="Arial" w:hAnsi="Arial" w:cs="Arial"/>
                <w:sz w:val="22"/>
                <w:szCs w:val="22"/>
              </w:rPr>
              <w:t>3</w:t>
            </w:r>
            <w:r>
              <w:rPr>
                <w:rFonts w:ascii="Arial" w:hAnsi="Arial" w:cs="Arial"/>
                <w:sz w:val="22"/>
                <w:szCs w:val="22"/>
              </w:rPr>
              <w:t>90</w:t>
            </w:r>
          </w:p>
          <w:p w:rsidR="00EB3B11" w:rsidRPr="003B44A5" w:rsidRDefault="00EB3B11" w:rsidP="008853BE">
            <w:pPr>
              <w:spacing w:line="360" w:lineRule="auto"/>
              <w:jc w:val="center"/>
              <w:rPr>
                <w:rFonts w:ascii="Arial" w:hAnsi="Arial" w:cs="Arial"/>
              </w:rPr>
            </w:pPr>
            <w:r>
              <w:rPr>
                <w:rFonts w:ascii="Arial" w:hAnsi="Arial" w:cs="Arial"/>
                <w:sz w:val="22"/>
                <w:szCs w:val="22"/>
              </w:rPr>
              <w:t>391</w:t>
            </w:r>
          </w:p>
          <w:p w:rsidR="00EB3B11" w:rsidRPr="003B44A5" w:rsidRDefault="00EB3B11" w:rsidP="008853BE">
            <w:pPr>
              <w:spacing w:line="360" w:lineRule="auto"/>
              <w:jc w:val="center"/>
              <w:rPr>
                <w:rFonts w:ascii="Arial" w:hAnsi="Arial" w:cs="Arial"/>
              </w:rPr>
            </w:pPr>
            <w:r>
              <w:rPr>
                <w:rFonts w:ascii="Arial" w:hAnsi="Arial" w:cs="Arial"/>
                <w:sz w:val="22"/>
                <w:szCs w:val="22"/>
              </w:rPr>
              <w:t>392</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02.04.10.301.0015.2.237.3.3.90.30.00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Ações em Vigilância Sanitária e Ambiental</w:t>
            </w:r>
          </w:p>
        </w:tc>
        <w:tc>
          <w:tcPr>
            <w:tcW w:w="992"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54</w:t>
            </w:r>
          </w:p>
          <w:p w:rsidR="00EB3B11" w:rsidRPr="003B44A5" w:rsidRDefault="00EB3B11" w:rsidP="008853BE">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55</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02.04.10.304.0017.2.244.3.3.90.30.00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Ações em Vigilância Epidemiológica</w:t>
            </w:r>
          </w:p>
        </w:tc>
        <w:tc>
          <w:tcPr>
            <w:tcW w:w="992" w:type="dxa"/>
          </w:tcPr>
          <w:p w:rsidR="00EB3B11" w:rsidRPr="003B44A5" w:rsidRDefault="00EB3B11" w:rsidP="008853BE">
            <w:pPr>
              <w:spacing w:line="360" w:lineRule="auto"/>
              <w:jc w:val="center"/>
              <w:rPr>
                <w:rFonts w:ascii="Arial" w:hAnsi="Arial" w:cs="Arial"/>
              </w:rPr>
            </w:pPr>
            <w:r>
              <w:rPr>
                <w:rFonts w:ascii="Arial" w:hAnsi="Arial" w:cs="Arial"/>
                <w:sz w:val="22"/>
                <w:szCs w:val="22"/>
              </w:rPr>
              <w:t>475</w:t>
            </w:r>
          </w:p>
          <w:p w:rsidR="00EB3B11" w:rsidRPr="003B44A5" w:rsidRDefault="00EB3B11" w:rsidP="008853BE">
            <w:pPr>
              <w:spacing w:line="360" w:lineRule="auto"/>
              <w:jc w:val="center"/>
              <w:rPr>
                <w:rFonts w:ascii="Arial" w:hAnsi="Arial" w:cs="Arial"/>
              </w:rPr>
            </w:pPr>
            <w:r>
              <w:rPr>
                <w:rFonts w:ascii="Arial" w:hAnsi="Arial" w:cs="Arial"/>
                <w:sz w:val="22"/>
                <w:szCs w:val="22"/>
              </w:rPr>
              <w:t>476</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02.04.10.305.0017.2.245.3.3.90.30.00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Secretaria do Serviço Social</w:t>
            </w:r>
          </w:p>
        </w:tc>
        <w:tc>
          <w:tcPr>
            <w:tcW w:w="992" w:type="dxa"/>
          </w:tcPr>
          <w:p w:rsidR="00EB3B11" w:rsidRPr="003B44A5" w:rsidRDefault="00EB3B11" w:rsidP="008853BE">
            <w:pPr>
              <w:spacing w:line="360" w:lineRule="auto"/>
              <w:jc w:val="center"/>
              <w:rPr>
                <w:rFonts w:ascii="Arial" w:hAnsi="Arial" w:cs="Arial"/>
              </w:rPr>
            </w:pPr>
            <w:r>
              <w:rPr>
                <w:rFonts w:ascii="Arial" w:hAnsi="Arial" w:cs="Arial"/>
                <w:sz w:val="22"/>
                <w:szCs w:val="22"/>
              </w:rPr>
              <w:t>611</w:t>
            </w:r>
          </w:p>
          <w:p w:rsidR="00EB3B11" w:rsidRPr="003B44A5" w:rsidRDefault="00EB3B11" w:rsidP="008853BE">
            <w:pPr>
              <w:spacing w:line="360" w:lineRule="auto"/>
              <w:jc w:val="center"/>
              <w:rPr>
                <w:rFonts w:ascii="Arial" w:hAnsi="Arial" w:cs="Arial"/>
              </w:rPr>
            </w:pPr>
            <w:r w:rsidRPr="003B44A5">
              <w:rPr>
                <w:rFonts w:ascii="Arial" w:hAnsi="Arial" w:cs="Arial"/>
                <w:sz w:val="22"/>
                <w:szCs w:val="22"/>
              </w:rPr>
              <w:t>6</w:t>
            </w:r>
            <w:r>
              <w:rPr>
                <w:rFonts w:ascii="Arial" w:hAnsi="Arial" w:cs="Arial"/>
                <w:sz w:val="22"/>
                <w:szCs w:val="22"/>
              </w:rPr>
              <w:t>12</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02.08.08.122.0026.2.257.3.3.90.30.00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Manutenção/Operacionalização do C</w:t>
            </w:r>
            <w:r>
              <w:rPr>
                <w:rFonts w:ascii="Arial" w:hAnsi="Arial" w:cs="Arial"/>
                <w:sz w:val="22"/>
                <w:szCs w:val="22"/>
              </w:rPr>
              <w:t>RAS</w:t>
            </w:r>
          </w:p>
        </w:tc>
        <w:tc>
          <w:tcPr>
            <w:tcW w:w="992" w:type="dxa"/>
          </w:tcPr>
          <w:p w:rsidR="00EB3B11" w:rsidRPr="003B44A5" w:rsidRDefault="00EB3B11" w:rsidP="008853BE">
            <w:pPr>
              <w:spacing w:line="360" w:lineRule="auto"/>
              <w:jc w:val="center"/>
              <w:rPr>
                <w:rFonts w:ascii="Arial" w:hAnsi="Arial" w:cs="Arial"/>
              </w:rPr>
            </w:pPr>
            <w:r>
              <w:rPr>
                <w:rFonts w:ascii="Arial" w:hAnsi="Arial" w:cs="Arial"/>
                <w:sz w:val="22"/>
                <w:szCs w:val="22"/>
              </w:rPr>
              <w:t>671</w:t>
            </w:r>
          </w:p>
          <w:p w:rsidR="00EB3B11" w:rsidRPr="003B44A5" w:rsidRDefault="00EB3B11" w:rsidP="008853BE">
            <w:pPr>
              <w:spacing w:line="360" w:lineRule="auto"/>
              <w:jc w:val="center"/>
              <w:rPr>
                <w:rFonts w:ascii="Arial" w:hAnsi="Arial" w:cs="Arial"/>
              </w:rPr>
            </w:pP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02.08.08.244.0027.2.259.3.3.90.30.00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3B44A5"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Atividades do Conselho Tutelar</w:t>
            </w:r>
          </w:p>
        </w:tc>
        <w:tc>
          <w:tcPr>
            <w:tcW w:w="992"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7</w:t>
            </w:r>
            <w:r>
              <w:rPr>
                <w:rFonts w:ascii="Arial" w:hAnsi="Arial" w:cs="Arial"/>
                <w:sz w:val="22"/>
                <w:szCs w:val="22"/>
              </w:rPr>
              <w:t>02</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02.09.08.243.0030.2.266.3.3.90.30.00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r w:rsidR="00EB3B11" w:rsidRPr="00A477B6" w:rsidTr="008853BE">
        <w:tc>
          <w:tcPr>
            <w:tcW w:w="1843"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Manutenção das Atividades e Eventos Turísticos</w:t>
            </w:r>
          </w:p>
        </w:tc>
        <w:tc>
          <w:tcPr>
            <w:tcW w:w="992" w:type="dxa"/>
          </w:tcPr>
          <w:p w:rsidR="00EB3B11" w:rsidRPr="003B44A5" w:rsidRDefault="00EB3B11" w:rsidP="008853BE">
            <w:pPr>
              <w:spacing w:line="360" w:lineRule="auto"/>
              <w:jc w:val="center"/>
              <w:rPr>
                <w:rFonts w:ascii="Arial" w:hAnsi="Arial" w:cs="Arial"/>
              </w:rPr>
            </w:pPr>
            <w:r w:rsidRPr="003B44A5">
              <w:rPr>
                <w:rFonts w:ascii="Arial" w:hAnsi="Arial" w:cs="Arial"/>
                <w:sz w:val="22"/>
                <w:szCs w:val="22"/>
              </w:rPr>
              <w:t>579</w:t>
            </w:r>
          </w:p>
        </w:tc>
        <w:tc>
          <w:tcPr>
            <w:tcW w:w="3969" w:type="dxa"/>
          </w:tcPr>
          <w:p w:rsidR="00EB3B11" w:rsidRPr="003B44A5" w:rsidRDefault="00EB3B11" w:rsidP="008853BE">
            <w:pPr>
              <w:jc w:val="both"/>
              <w:rPr>
                <w:rFonts w:ascii="Arial" w:hAnsi="Arial" w:cs="Arial"/>
              </w:rPr>
            </w:pPr>
            <w:r w:rsidRPr="003B44A5">
              <w:rPr>
                <w:rFonts w:ascii="Arial" w:hAnsi="Arial" w:cs="Arial"/>
                <w:sz w:val="22"/>
                <w:szCs w:val="22"/>
              </w:rPr>
              <w:t>02.05.03.695.0022.2.251.3.3.90.30.00</w:t>
            </w:r>
          </w:p>
        </w:tc>
        <w:tc>
          <w:tcPr>
            <w:tcW w:w="1701" w:type="dxa"/>
          </w:tcPr>
          <w:p w:rsidR="00EB3B11" w:rsidRPr="003B44A5" w:rsidRDefault="00EB3B11" w:rsidP="008853BE">
            <w:pPr>
              <w:spacing w:line="360" w:lineRule="auto"/>
              <w:rPr>
                <w:rFonts w:ascii="Arial" w:hAnsi="Arial" w:cs="Arial"/>
              </w:rPr>
            </w:pPr>
            <w:r w:rsidRPr="003B44A5">
              <w:rPr>
                <w:rFonts w:ascii="Arial" w:hAnsi="Arial" w:cs="Arial"/>
                <w:sz w:val="22"/>
                <w:szCs w:val="22"/>
              </w:rPr>
              <w:t>Material de Consumo</w:t>
            </w:r>
          </w:p>
        </w:tc>
      </w:tr>
    </w:tbl>
    <w:p w:rsidR="00EB3B11" w:rsidRDefault="00EB3B11"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 xml:space="preserve">No exercício seguinte, as despesas correrão à conta de dotação orçamentária própria, </w:t>
      </w:r>
      <w:proofErr w:type="gramStart"/>
      <w:r w:rsidRPr="00742B1E">
        <w:rPr>
          <w:rFonts w:ascii="Arial" w:hAnsi="Arial" w:cs="Arial"/>
          <w:b w:val="0"/>
          <w:sz w:val="22"/>
          <w:szCs w:val="22"/>
        </w:rPr>
        <w:t>consignada</w:t>
      </w:r>
      <w:proofErr w:type="gramEnd"/>
      <w:r w:rsidRPr="00742B1E">
        <w:rPr>
          <w:rFonts w:ascii="Arial" w:hAnsi="Arial" w:cs="Arial"/>
          <w:b w:val="0"/>
          <w:sz w:val="22"/>
          <w:szCs w:val="22"/>
        </w:rPr>
        <w:t xml:space="preserve">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lastRenderedPageBreak/>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w:t>
      </w:r>
      <w:r w:rsidRPr="00A00DAB">
        <w:rPr>
          <w:rFonts w:ascii="Arial" w:hAnsi="Arial" w:cs="Arial"/>
          <w:sz w:val="22"/>
          <w:szCs w:val="22"/>
        </w:rPr>
        <w:lastRenderedPageBreak/>
        <w:t xml:space="preserve">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511681" w:rsidRPr="00A00DAB" w:rsidRDefault="00511681"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w:t>
      </w:r>
      <w:r w:rsidRPr="00A00DAB">
        <w:rPr>
          <w:rFonts w:ascii="Arial" w:hAnsi="Arial" w:cs="Arial"/>
          <w:iCs/>
          <w:sz w:val="22"/>
          <w:szCs w:val="22"/>
        </w:rPr>
        <w:lastRenderedPageBreak/>
        <w:t>aplicadas, segundo a gravidade da falta, nos termos dos artigos 86 e 87 da Lei Federal nº 8.666/93 e suas alterações, as seguintes penalidades:</w:t>
      </w:r>
    </w:p>
    <w:p w:rsidR="00EB3B11" w:rsidRPr="00A00DAB" w:rsidRDefault="00EB3B11"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10.3. A rescisão poderá ser unilateral, amigável (resilição) ou judicial, nos termos e condições previstas no art. 79 da Lei Federal n° 8.666/93.</w:t>
      </w:r>
    </w:p>
    <w:p w:rsidR="00EB3B11" w:rsidRDefault="00EB3B11"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EB3B11">
        <w:rPr>
          <w:rFonts w:ascii="Arial" w:hAnsi="Arial" w:cs="Arial"/>
          <w:sz w:val="22"/>
          <w:szCs w:val="22"/>
        </w:rPr>
        <w:t>9</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Contratada</w:t>
      </w:r>
      <w:proofErr w:type="gramStart"/>
      <w:r>
        <w:rPr>
          <w:rFonts w:ascii="Arial" w:hAnsi="Arial" w:cs="Arial"/>
          <w:bCs/>
          <w:sz w:val="22"/>
          <w:szCs w:val="22"/>
        </w:rPr>
        <w:t xml:space="preserve"> </w:t>
      </w:r>
      <w:r w:rsidRPr="008725CD">
        <w:rPr>
          <w:rFonts w:ascii="Arial" w:hAnsi="Arial" w:cs="Arial"/>
          <w:bCs/>
          <w:sz w:val="22"/>
          <w:szCs w:val="22"/>
        </w:rPr>
        <w:t xml:space="preserve"> </w:t>
      </w:r>
    </w:p>
    <w:p w:rsidR="00403509" w:rsidRDefault="00403509" w:rsidP="00403509">
      <w:pPr>
        <w:pStyle w:val="Recuodecorpodetexto"/>
        <w:spacing w:after="0"/>
        <w:ind w:left="0" w:hanging="709"/>
        <w:jc w:val="center"/>
        <w:rPr>
          <w:rFonts w:ascii="Arial" w:hAnsi="Arial" w:cs="Arial"/>
          <w:b/>
          <w:sz w:val="22"/>
          <w:szCs w:val="22"/>
        </w:rPr>
      </w:pPr>
      <w:proofErr w:type="gramEnd"/>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511681" w:rsidRDefault="00511681"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201</w:t>
      </w:r>
      <w:r w:rsidR="00EB3B11">
        <w:rPr>
          <w:rFonts w:ascii="Arial" w:hAnsi="Arial" w:cs="Arial"/>
          <w:sz w:val="22"/>
          <w:szCs w:val="22"/>
        </w:rPr>
        <w:t>9</w:t>
      </w:r>
      <w:bookmarkStart w:id="0" w:name="_GoBack"/>
      <w:bookmarkEnd w:id="0"/>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13" w:rsidRDefault="009E3713" w:rsidP="00DA7681">
      <w:r>
        <w:separator/>
      </w:r>
    </w:p>
  </w:endnote>
  <w:endnote w:type="continuationSeparator" w:id="0">
    <w:p w:rsidR="009E3713" w:rsidRDefault="009E3713"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09" w:rsidRDefault="00BB7609"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B7609" w:rsidRDefault="00BB7609"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09" w:rsidRDefault="00BB7609" w:rsidP="001B791A">
    <w:pPr>
      <w:pBdr>
        <w:top w:val="single" w:sz="4" w:space="1" w:color="auto"/>
      </w:pBdr>
      <w:ind w:left="4536"/>
      <w:jc w:val="right"/>
      <w:rPr>
        <w:b/>
        <w:sz w:val="16"/>
        <w:szCs w:val="16"/>
      </w:rPr>
    </w:pPr>
    <w:r>
      <w:rPr>
        <w:b/>
        <w:sz w:val="16"/>
        <w:szCs w:val="16"/>
      </w:rPr>
      <w:t>SUPERINTENDÊNCIA DE ADMINISTRAÇÃO</w:t>
    </w:r>
  </w:p>
  <w:p w:rsidR="00BB7609" w:rsidRPr="00CF1716" w:rsidRDefault="00BB7609"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BB7609" w:rsidRPr="00CF1716" w:rsidRDefault="00BB7609" w:rsidP="001B791A">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BB7609" w:rsidRPr="00CF1716" w:rsidRDefault="00BB7609" w:rsidP="001B791A">
    <w:pPr>
      <w:jc w:val="right"/>
      <w:rPr>
        <w:sz w:val="16"/>
        <w:szCs w:val="16"/>
      </w:rPr>
    </w:pPr>
    <w:r w:rsidRPr="00CF1716">
      <w:rPr>
        <w:sz w:val="16"/>
        <w:szCs w:val="16"/>
      </w:rPr>
      <w:t>Ipuiuna, MG – 37588-000</w:t>
    </w:r>
  </w:p>
  <w:p w:rsidR="00BB7609" w:rsidRPr="00CF1716" w:rsidRDefault="00BB7609" w:rsidP="001B791A">
    <w:pPr>
      <w:jc w:val="right"/>
      <w:rPr>
        <w:sz w:val="16"/>
        <w:szCs w:val="16"/>
      </w:rPr>
    </w:pPr>
    <w:r w:rsidRPr="00CF1716">
      <w:rPr>
        <w:sz w:val="16"/>
        <w:szCs w:val="16"/>
      </w:rPr>
      <w:t>Fone/Fax 35 3732-2075</w:t>
    </w:r>
  </w:p>
  <w:p w:rsidR="00BB7609" w:rsidRPr="00E76238" w:rsidRDefault="00BB7609"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13" w:rsidRDefault="009E3713" w:rsidP="00DA7681">
      <w:r>
        <w:separator/>
      </w:r>
    </w:p>
  </w:footnote>
  <w:footnote w:type="continuationSeparator" w:id="0">
    <w:p w:rsidR="009E3713" w:rsidRDefault="009E3713"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BB7609" w:rsidTr="00333A27">
      <w:trPr>
        <w:jc w:val="center"/>
      </w:trPr>
      <w:tc>
        <w:tcPr>
          <w:tcW w:w="1843" w:type="dxa"/>
        </w:tcPr>
        <w:p w:rsidR="00BB7609" w:rsidRDefault="00BB7609"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BB7609" w:rsidRDefault="00BB7609" w:rsidP="00333A27">
          <w:pPr>
            <w:pStyle w:val="Cabealho"/>
            <w:snapToGrid w:val="0"/>
            <w:jc w:val="center"/>
            <w:rPr>
              <w:b/>
              <w:sz w:val="36"/>
            </w:rPr>
          </w:pPr>
          <w:r>
            <w:rPr>
              <w:b/>
              <w:sz w:val="36"/>
            </w:rPr>
            <w:t>PREFEITURA MUNICIPAL DE IPUIUNA</w:t>
          </w:r>
        </w:p>
        <w:p w:rsidR="00BB7609" w:rsidRDefault="00BB7609" w:rsidP="00333A27">
          <w:pPr>
            <w:pStyle w:val="Cabealho"/>
            <w:jc w:val="center"/>
            <w:rPr>
              <w:b/>
            </w:rPr>
          </w:pPr>
          <w:r>
            <w:rPr>
              <w:b/>
            </w:rPr>
            <w:t>ESTADO DE MINAS GERAIS</w:t>
          </w:r>
        </w:p>
        <w:p w:rsidR="00BB7609" w:rsidRDefault="00BB7609" w:rsidP="00333A27">
          <w:pPr>
            <w:pStyle w:val="Cabealho"/>
            <w:rPr>
              <w:b/>
            </w:rPr>
          </w:pPr>
          <w:r>
            <w:rPr>
              <w:b/>
            </w:rPr>
            <w:t xml:space="preserve">                                  </w:t>
          </w:r>
        </w:p>
      </w:tc>
    </w:tr>
  </w:tbl>
  <w:p w:rsidR="00BB7609" w:rsidRPr="004E2B55" w:rsidRDefault="00BB7609"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0DD014E7"/>
    <w:multiLevelType w:val="multilevel"/>
    <w:tmpl w:val="30CA2186"/>
    <w:lvl w:ilvl="0">
      <w:start w:val="6"/>
      <w:numFmt w:val="decimal"/>
      <w:lvlText w:val="%1.0"/>
      <w:lvlJc w:val="left"/>
      <w:pPr>
        <w:ind w:left="1080" w:hanging="720"/>
      </w:pPr>
      <w:rPr>
        <w:rFonts w:hint="default"/>
      </w:rPr>
    </w:lvl>
    <w:lvl w:ilvl="1">
      <w:start w:val="1"/>
      <w:numFmt w:val="decimal"/>
      <w:lvlText w:val="%1.%2"/>
      <w:lvlJc w:val="left"/>
      <w:pPr>
        <w:ind w:left="1789" w:hanging="720"/>
      </w:pPr>
      <w:rPr>
        <w:rFonts w:hint="default"/>
      </w:rPr>
    </w:lvl>
    <w:lvl w:ilvl="2">
      <w:start w:val="1"/>
      <w:numFmt w:val="decimalZero"/>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636" w:hanging="1440"/>
      </w:pPr>
      <w:rPr>
        <w:rFonts w:hint="default"/>
      </w:rPr>
    </w:lvl>
    <w:lvl w:ilvl="5">
      <w:start w:val="1"/>
      <w:numFmt w:val="decimalZero"/>
      <w:lvlText w:val="%1.%2.%3.%4.%5.%6"/>
      <w:lvlJc w:val="left"/>
      <w:pPr>
        <w:ind w:left="534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483" w:hanging="2160"/>
      </w:pPr>
      <w:rPr>
        <w:rFonts w:hint="default"/>
      </w:rPr>
    </w:lvl>
    <w:lvl w:ilvl="8">
      <w:start w:val="1"/>
      <w:numFmt w:val="decimal"/>
      <w:lvlText w:val="%1.%2.%3.%4.%5.%6.%7.%8.%9"/>
      <w:lvlJc w:val="left"/>
      <w:pPr>
        <w:ind w:left="8192" w:hanging="2160"/>
      </w:pPr>
      <w:rPr>
        <w:rFonts w:hint="default"/>
      </w:rPr>
    </w:lvl>
  </w:abstractNum>
  <w:abstractNum w:abstractNumId="5">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6">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8">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212B2A01"/>
    <w:multiLevelType w:val="hybridMultilevel"/>
    <w:tmpl w:val="F45AB6A8"/>
    <w:lvl w:ilvl="0" w:tplc="B09CC346">
      <w:start w:val="1"/>
      <w:numFmt w:val="lowerLetter"/>
      <w:lvlText w:val="%1-"/>
      <w:lvlJc w:val="left"/>
      <w:pPr>
        <w:ind w:left="975" w:hanging="615"/>
      </w:pPr>
      <w:rPr>
        <w:rFonts w:ascii="Arial" w:hAnsi="Arial"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87418B9"/>
    <w:multiLevelType w:val="multilevel"/>
    <w:tmpl w:val="605619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cs="Calibri" w:hint="default"/>
        <w:b/>
        <w:strike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3">
    <w:nsid w:val="36CD1A72"/>
    <w:multiLevelType w:val="hybridMultilevel"/>
    <w:tmpl w:val="44A49CE6"/>
    <w:lvl w:ilvl="0" w:tplc="9FBA3F08">
      <w:start w:val="1"/>
      <w:numFmt w:val="decimal"/>
      <w:lvlText w:val="%1."/>
      <w:lvlJc w:val="left"/>
      <w:pPr>
        <w:ind w:left="375" w:hanging="360"/>
      </w:pPr>
      <w:rPr>
        <w:rFonts w:hint="default"/>
        <w:b/>
      </w:rPr>
    </w:lvl>
    <w:lvl w:ilvl="1" w:tplc="04160019">
      <w:start w:val="1"/>
      <w:numFmt w:val="lowerLetter"/>
      <w:lvlText w:val="%2."/>
      <w:lvlJc w:val="left"/>
      <w:pPr>
        <w:ind w:left="1095" w:hanging="360"/>
      </w:pPr>
    </w:lvl>
    <w:lvl w:ilvl="2" w:tplc="0416001B">
      <w:start w:val="1"/>
      <w:numFmt w:val="lowerRoman"/>
      <w:lvlText w:val="%3."/>
      <w:lvlJc w:val="right"/>
      <w:pPr>
        <w:ind w:left="1815" w:hanging="180"/>
      </w:pPr>
    </w:lvl>
    <w:lvl w:ilvl="3" w:tplc="0416000F">
      <w:start w:val="1"/>
      <w:numFmt w:val="decimal"/>
      <w:lvlText w:val="%4."/>
      <w:lvlJc w:val="left"/>
      <w:pPr>
        <w:ind w:left="2535" w:hanging="360"/>
      </w:pPr>
    </w:lvl>
    <w:lvl w:ilvl="4" w:tplc="04160019">
      <w:start w:val="1"/>
      <w:numFmt w:val="lowerLetter"/>
      <w:lvlText w:val="%5."/>
      <w:lvlJc w:val="left"/>
      <w:pPr>
        <w:ind w:left="3255" w:hanging="360"/>
      </w:pPr>
    </w:lvl>
    <w:lvl w:ilvl="5" w:tplc="0416001B">
      <w:start w:val="1"/>
      <w:numFmt w:val="lowerRoman"/>
      <w:lvlText w:val="%6."/>
      <w:lvlJc w:val="right"/>
      <w:pPr>
        <w:ind w:left="3975" w:hanging="180"/>
      </w:pPr>
    </w:lvl>
    <w:lvl w:ilvl="6" w:tplc="0416000F">
      <w:start w:val="1"/>
      <w:numFmt w:val="decimal"/>
      <w:lvlText w:val="%7."/>
      <w:lvlJc w:val="left"/>
      <w:pPr>
        <w:ind w:left="4695" w:hanging="360"/>
      </w:pPr>
    </w:lvl>
    <w:lvl w:ilvl="7" w:tplc="04160019">
      <w:start w:val="1"/>
      <w:numFmt w:val="lowerLetter"/>
      <w:lvlText w:val="%8."/>
      <w:lvlJc w:val="left"/>
      <w:pPr>
        <w:ind w:left="5415" w:hanging="360"/>
      </w:pPr>
    </w:lvl>
    <w:lvl w:ilvl="8" w:tplc="0416001B">
      <w:start w:val="1"/>
      <w:numFmt w:val="lowerRoman"/>
      <w:lvlText w:val="%9."/>
      <w:lvlJc w:val="right"/>
      <w:pPr>
        <w:ind w:left="6135" w:hanging="180"/>
      </w:pPr>
    </w:lvl>
  </w:abstractNum>
  <w:abstractNum w:abstractNumId="14">
    <w:nsid w:val="39D85CB4"/>
    <w:multiLevelType w:val="hybridMultilevel"/>
    <w:tmpl w:val="5882D0E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7">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23">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4">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26">
    <w:nsid w:val="53FE79C9"/>
    <w:multiLevelType w:val="hybridMultilevel"/>
    <w:tmpl w:val="60089A06"/>
    <w:lvl w:ilvl="0" w:tplc="2AC8C89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9">
    <w:nsid w:val="5E9E0E54"/>
    <w:multiLevelType w:val="multilevel"/>
    <w:tmpl w:val="E35C0602"/>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496"/>
        </w:tabs>
        <w:ind w:left="2496" w:hanging="720"/>
      </w:pPr>
      <w:rPr>
        <w:rFonts w:cs="Times New Roman" w:hint="default"/>
      </w:rPr>
    </w:lvl>
    <w:lvl w:ilvl="3">
      <w:start w:val="1"/>
      <w:numFmt w:val="decimal"/>
      <w:lvlText w:val="%1.%2.%3.%4"/>
      <w:lvlJc w:val="left"/>
      <w:pPr>
        <w:tabs>
          <w:tab w:val="num" w:pos="3204"/>
        </w:tabs>
        <w:ind w:left="3204" w:hanging="720"/>
      </w:pPr>
      <w:rPr>
        <w:rFonts w:cs="Times New Roman" w:hint="default"/>
      </w:rPr>
    </w:lvl>
    <w:lvl w:ilvl="4">
      <w:start w:val="1"/>
      <w:numFmt w:val="decimal"/>
      <w:lvlText w:val="%1.%2.%3.%4.%5"/>
      <w:lvlJc w:val="left"/>
      <w:pPr>
        <w:tabs>
          <w:tab w:val="num" w:pos="4272"/>
        </w:tabs>
        <w:ind w:left="4272"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048"/>
        </w:tabs>
        <w:ind w:left="6048" w:hanging="1440"/>
      </w:pPr>
      <w:rPr>
        <w:rFonts w:cs="Times New Roman" w:hint="default"/>
      </w:rPr>
    </w:lvl>
    <w:lvl w:ilvl="7">
      <w:start w:val="1"/>
      <w:numFmt w:val="decimal"/>
      <w:lvlText w:val="%1.%2.%3.%4.%5.%6.%7.%8"/>
      <w:lvlJc w:val="left"/>
      <w:pPr>
        <w:tabs>
          <w:tab w:val="num" w:pos="6756"/>
        </w:tabs>
        <w:ind w:left="6756" w:hanging="1440"/>
      </w:pPr>
      <w:rPr>
        <w:rFonts w:cs="Times New Roman" w:hint="default"/>
      </w:rPr>
    </w:lvl>
    <w:lvl w:ilvl="8">
      <w:start w:val="1"/>
      <w:numFmt w:val="decimal"/>
      <w:lvlText w:val="%1.%2.%3.%4.%5.%6.%7.%8.%9"/>
      <w:lvlJc w:val="left"/>
      <w:pPr>
        <w:tabs>
          <w:tab w:val="num" w:pos="7824"/>
        </w:tabs>
        <w:ind w:left="7824" w:hanging="1800"/>
      </w:pPr>
      <w:rPr>
        <w:rFonts w:cs="Times New Roman" w:hint="default"/>
      </w:rPr>
    </w:lvl>
  </w:abstractNum>
  <w:abstractNum w:abstractNumId="30">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3">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35">
    <w:nsid w:val="73486DDE"/>
    <w:multiLevelType w:val="hybridMultilevel"/>
    <w:tmpl w:val="1E643AEC"/>
    <w:lvl w:ilvl="0" w:tplc="078E0C8E">
      <w:start w:val="8"/>
      <w:numFmt w:val="decimal"/>
      <w:lvlText w:val="%1."/>
      <w:lvlJc w:val="left"/>
      <w:pPr>
        <w:ind w:left="375" w:hanging="360"/>
      </w:pPr>
      <w:rPr>
        <w:rFonts w:hint="default"/>
        <w:b/>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36">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7">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467601A"/>
    <w:multiLevelType w:val="hybridMultilevel"/>
    <w:tmpl w:val="0C046054"/>
    <w:lvl w:ilvl="0" w:tplc="EC8C38D8">
      <w:start w:val="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0">
    <w:nsid w:val="7D421CD5"/>
    <w:multiLevelType w:val="hybridMultilevel"/>
    <w:tmpl w:val="4F5CE6D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5"/>
  </w:num>
  <w:num w:numId="3">
    <w:abstractNumId w:val="27"/>
  </w:num>
  <w:num w:numId="4">
    <w:abstractNumId w:val="0"/>
  </w:num>
  <w:num w:numId="5">
    <w:abstractNumId w:val="19"/>
  </w:num>
  <w:num w:numId="6">
    <w:abstractNumId w:val="1"/>
  </w:num>
  <w:num w:numId="7">
    <w:abstractNumId w:val="22"/>
  </w:num>
  <w:num w:numId="8">
    <w:abstractNumId w:val="15"/>
  </w:num>
  <w:num w:numId="9">
    <w:abstractNumId w:val="39"/>
  </w:num>
  <w:num w:numId="10">
    <w:abstractNumId w:val="8"/>
  </w:num>
  <w:num w:numId="11">
    <w:abstractNumId w:val="12"/>
  </w:num>
  <w:num w:numId="12">
    <w:abstractNumId w:val="6"/>
  </w:num>
  <w:num w:numId="13">
    <w:abstractNumId w:val="16"/>
  </w:num>
  <w:num w:numId="14">
    <w:abstractNumId w:val="23"/>
  </w:num>
  <w:num w:numId="15">
    <w:abstractNumId w:val="34"/>
  </w:num>
  <w:num w:numId="16">
    <w:abstractNumId w:val="20"/>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3"/>
  </w:num>
  <w:num w:numId="21">
    <w:abstractNumId w:val="36"/>
  </w:num>
  <w:num w:numId="22">
    <w:abstractNumId w:val="7"/>
  </w:num>
  <w:num w:numId="23">
    <w:abstractNumId w:val="28"/>
  </w:num>
  <w:num w:numId="24">
    <w:abstractNumId w:val="25"/>
  </w:num>
  <w:num w:numId="25">
    <w:abstractNumId w:val="37"/>
  </w:num>
  <w:num w:numId="26">
    <w:abstractNumId w:val="31"/>
  </w:num>
  <w:num w:numId="27">
    <w:abstractNumId w:val="2"/>
  </w:num>
  <w:num w:numId="28">
    <w:abstractNumId w:val="10"/>
  </w:num>
  <w:num w:numId="29">
    <w:abstractNumId w:val="21"/>
  </w:num>
  <w:num w:numId="30">
    <w:abstractNumId w:val="3"/>
  </w:num>
  <w:num w:numId="31">
    <w:abstractNumId w:val="11"/>
  </w:num>
  <w:num w:numId="32">
    <w:abstractNumId w:val="13"/>
  </w:num>
  <w:num w:numId="33">
    <w:abstractNumId w:val="35"/>
  </w:num>
  <w:num w:numId="34">
    <w:abstractNumId w:val="18"/>
  </w:num>
  <w:num w:numId="35">
    <w:abstractNumId w:val="26"/>
  </w:num>
  <w:num w:numId="36">
    <w:abstractNumId w:val="40"/>
  </w:num>
  <w:num w:numId="37">
    <w:abstractNumId w:val="14"/>
  </w:num>
  <w:num w:numId="38">
    <w:abstractNumId w:val="29"/>
  </w:num>
  <w:num w:numId="39">
    <w:abstractNumId w:val="9"/>
  </w:num>
  <w:num w:numId="40">
    <w:abstractNumId w:val="4"/>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39E3"/>
    <w:rsid w:val="000842F3"/>
    <w:rsid w:val="000871ED"/>
    <w:rsid w:val="000A2B75"/>
    <w:rsid w:val="000B17B9"/>
    <w:rsid w:val="000B6DB0"/>
    <w:rsid w:val="000E243E"/>
    <w:rsid w:val="000F5248"/>
    <w:rsid w:val="00110B2A"/>
    <w:rsid w:val="00121CB9"/>
    <w:rsid w:val="00130322"/>
    <w:rsid w:val="00133867"/>
    <w:rsid w:val="00141A0F"/>
    <w:rsid w:val="00144304"/>
    <w:rsid w:val="0014637E"/>
    <w:rsid w:val="00155AC6"/>
    <w:rsid w:val="00160221"/>
    <w:rsid w:val="00161809"/>
    <w:rsid w:val="00162361"/>
    <w:rsid w:val="00165FE3"/>
    <w:rsid w:val="00170AE7"/>
    <w:rsid w:val="001756DF"/>
    <w:rsid w:val="00177C7B"/>
    <w:rsid w:val="00182213"/>
    <w:rsid w:val="001A42C6"/>
    <w:rsid w:val="001A43EE"/>
    <w:rsid w:val="001A5133"/>
    <w:rsid w:val="001B5DF2"/>
    <w:rsid w:val="001B791A"/>
    <w:rsid w:val="001D2AB7"/>
    <w:rsid w:val="001D6388"/>
    <w:rsid w:val="001D7695"/>
    <w:rsid w:val="001F0A15"/>
    <w:rsid w:val="002005D6"/>
    <w:rsid w:val="0020203C"/>
    <w:rsid w:val="002061C0"/>
    <w:rsid w:val="002121E6"/>
    <w:rsid w:val="00221349"/>
    <w:rsid w:val="00225498"/>
    <w:rsid w:val="00232B63"/>
    <w:rsid w:val="002379B7"/>
    <w:rsid w:val="0026246D"/>
    <w:rsid w:val="002625E0"/>
    <w:rsid w:val="00262D86"/>
    <w:rsid w:val="00262FC9"/>
    <w:rsid w:val="00264856"/>
    <w:rsid w:val="00275B8B"/>
    <w:rsid w:val="00282CCF"/>
    <w:rsid w:val="00284B53"/>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4B67"/>
    <w:rsid w:val="00315972"/>
    <w:rsid w:val="00315CA6"/>
    <w:rsid w:val="00317ABE"/>
    <w:rsid w:val="00327A22"/>
    <w:rsid w:val="00333A27"/>
    <w:rsid w:val="00333DEA"/>
    <w:rsid w:val="0033613D"/>
    <w:rsid w:val="003449ED"/>
    <w:rsid w:val="00370F44"/>
    <w:rsid w:val="00374F39"/>
    <w:rsid w:val="00383D64"/>
    <w:rsid w:val="00384E4A"/>
    <w:rsid w:val="00385D19"/>
    <w:rsid w:val="003A086D"/>
    <w:rsid w:val="003A681D"/>
    <w:rsid w:val="003B477B"/>
    <w:rsid w:val="003B7766"/>
    <w:rsid w:val="003E11DF"/>
    <w:rsid w:val="003E6A16"/>
    <w:rsid w:val="0040282B"/>
    <w:rsid w:val="00402944"/>
    <w:rsid w:val="00403509"/>
    <w:rsid w:val="00404887"/>
    <w:rsid w:val="0041299A"/>
    <w:rsid w:val="004153E8"/>
    <w:rsid w:val="00420B8B"/>
    <w:rsid w:val="0042175B"/>
    <w:rsid w:val="0043751B"/>
    <w:rsid w:val="004438E7"/>
    <w:rsid w:val="00450A35"/>
    <w:rsid w:val="00451AFA"/>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1681"/>
    <w:rsid w:val="0051534B"/>
    <w:rsid w:val="005205FE"/>
    <w:rsid w:val="0052196A"/>
    <w:rsid w:val="00523A44"/>
    <w:rsid w:val="00526FF5"/>
    <w:rsid w:val="0053393B"/>
    <w:rsid w:val="00536A12"/>
    <w:rsid w:val="00537195"/>
    <w:rsid w:val="005429D5"/>
    <w:rsid w:val="00544DE2"/>
    <w:rsid w:val="0054799E"/>
    <w:rsid w:val="005517F4"/>
    <w:rsid w:val="00551DA3"/>
    <w:rsid w:val="00563FB9"/>
    <w:rsid w:val="00570C20"/>
    <w:rsid w:val="0057429E"/>
    <w:rsid w:val="00576505"/>
    <w:rsid w:val="00581798"/>
    <w:rsid w:val="00590ABF"/>
    <w:rsid w:val="005A16B0"/>
    <w:rsid w:val="005A498D"/>
    <w:rsid w:val="005A4E8D"/>
    <w:rsid w:val="005A5E01"/>
    <w:rsid w:val="005B0AE2"/>
    <w:rsid w:val="005B56C5"/>
    <w:rsid w:val="005C4F2E"/>
    <w:rsid w:val="005D2A50"/>
    <w:rsid w:val="005E0054"/>
    <w:rsid w:val="005E6C5F"/>
    <w:rsid w:val="005F7FE1"/>
    <w:rsid w:val="006016C7"/>
    <w:rsid w:val="00603BF3"/>
    <w:rsid w:val="006118CB"/>
    <w:rsid w:val="00612B0C"/>
    <w:rsid w:val="0061476A"/>
    <w:rsid w:val="00625C2F"/>
    <w:rsid w:val="00627DE7"/>
    <w:rsid w:val="00637DDC"/>
    <w:rsid w:val="006425A7"/>
    <w:rsid w:val="00645063"/>
    <w:rsid w:val="00651276"/>
    <w:rsid w:val="00654564"/>
    <w:rsid w:val="00655C51"/>
    <w:rsid w:val="00671C7F"/>
    <w:rsid w:val="006722F5"/>
    <w:rsid w:val="0068358E"/>
    <w:rsid w:val="00685D92"/>
    <w:rsid w:val="00686BEF"/>
    <w:rsid w:val="006873E8"/>
    <w:rsid w:val="00694A82"/>
    <w:rsid w:val="006A1D23"/>
    <w:rsid w:val="006A709B"/>
    <w:rsid w:val="006A7D1C"/>
    <w:rsid w:val="006B2451"/>
    <w:rsid w:val="006C0CE3"/>
    <w:rsid w:val="006D3475"/>
    <w:rsid w:val="006D51FF"/>
    <w:rsid w:val="006E04A9"/>
    <w:rsid w:val="006E0665"/>
    <w:rsid w:val="006E1081"/>
    <w:rsid w:val="006F047B"/>
    <w:rsid w:val="006F17BE"/>
    <w:rsid w:val="006F218C"/>
    <w:rsid w:val="006F7D2F"/>
    <w:rsid w:val="007075DA"/>
    <w:rsid w:val="00710869"/>
    <w:rsid w:val="0072170F"/>
    <w:rsid w:val="007220DC"/>
    <w:rsid w:val="007248E9"/>
    <w:rsid w:val="007417D9"/>
    <w:rsid w:val="0074386D"/>
    <w:rsid w:val="00747A7A"/>
    <w:rsid w:val="00756984"/>
    <w:rsid w:val="00772463"/>
    <w:rsid w:val="007761F7"/>
    <w:rsid w:val="007842DE"/>
    <w:rsid w:val="00792022"/>
    <w:rsid w:val="00792B97"/>
    <w:rsid w:val="007A0FE0"/>
    <w:rsid w:val="007A34C8"/>
    <w:rsid w:val="007A3908"/>
    <w:rsid w:val="007A70FB"/>
    <w:rsid w:val="007B0413"/>
    <w:rsid w:val="007B2DC1"/>
    <w:rsid w:val="007B3052"/>
    <w:rsid w:val="007B463C"/>
    <w:rsid w:val="007C0F21"/>
    <w:rsid w:val="007C2409"/>
    <w:rsid w:val="007C56E6"/>
    <w:rsid w:val="007C617C"/>
    <w:rsid w:val="007D0454"/>
    <w:rsid w:val="007E05E6"/>
    <w:rsid w:val="007E0655"/>
    <w:rsid w:val="007E0B4A"/>
    <w:rsid w:val="007E21FC"/>
    <w:rsid w:val="007E3E63"/>
    <w:rsid w:val="007F5CAB"/>
    <w:rsid w:val="00805331"/>
    <w:rsid w:val="00812A2A"/>
    <w:rsid w:val="008131FC"/>
    <w:rsid w:val="00813989"/>
    <w:rsid w:val="0083467E"/>
    <w:rsid w:val="0084670D"/>
    <w:rsid w:val="008470EF"/>
    <w:rsid w:val="008501D2"/>
    <w:rsid w:val="00850D78"/>
    <w:rsid w:val="008539F9"/>
    <w:rsid w:val="00855AE0"/>
    <w:rsid w:val="0086009F"/>
    <w:rsid w:val="0086394F"/>
    <w:rsid w:val="008651DD"/>
    <w:rsid w:val="00873C0E"/>
    <w:rsid w:val="0087472C"/>
    <w:rsid w:val="00874B11"/>
    <w:rsid w:val="00875509"/>
    <w:rsid w:val="00875B74"/>
    <w:rsid w:val="00876152"/>
    <w:rsid w:val="0087781A"/>
    <w:rsid w:val="008875C6"/>
    <w:rsid w:val="008B57C8"/>
    <w:rsid w:val="008D3E0F"/>
    <w:rsid w:val="008D663A"/>
    <w:rsid w:val="008D6D53"/>
    <w:rsid w:val="008E23ED"/>
    <w:rsid w:val="008F22B4"/>
    <w:rsid w:val="008F37FD"/>
    <w:rsid w:val="00902926"/>
    <w:rsid w:val="0090667B"/>
    <w:rsid w:val="00912677"/>
    <w:rsid w:val="00920C61"/>
    <w:rsid w:val="009233B3"/>
    <w:rsid w:val="00923A52"/>
    <w:rsid w:val="00950BAA"/>
    <w:rsid w:val="0097069C"/>
    <w:rsid w:val="009720B3"/>
    <w:rsid w:val="00973612"/>
    <w:rsid w:val="00983521"/>
    <w:rsid w:val="00995A6F"/>
    <w:rsid w:val="009A2E03"/>
    <w:rsid w:val="009A4876"/>
    <w:rsid w:val="009A64E3"/>
    <w:rsid w:val="009B45E9"/>
    <w:rsid w:val="009D4906"/>
    <w:rsid w:val="009D5660"/>
    <w:rsid w:val="009E3713"/>
    <w:rsid w:val="00A019AC"/>
    <w:rsid w:val="00A050AB"/>
    <w:rsid w:val="00A06AE2"/>
    <w:rsid w:val="00A217E0"/>
    <w:rsid w:val="00A33AF5"/>
    <w:rsid w:val="00A46E09"/>
    <w:rsid w:val="00A55619"/>
    <w:rsid w:val="00A55631"/>
    <w:rsid w:val="00A60088"/>
    <w:rsid w:val="00A605A2"/>
    <w:rsid w:val="00A62E7C"/>
    <w:rsid w:val="00A652A3"/>
    <w:rsid w:val="00A708D1"/>
    <w:rsid w:val="00A73CF5"/>
    <w:rsid w:val="00A81BA7"/>
    <w:rsid w:val="00A94B5C"/>
    <w:rsid w:val="00A97FFC"/>
    <w:rsid w:val="00AA771F"/>
    <w:rsid w:val="00AB4DB1"/>
    <w:rsid w:val="00AC1E22"/>
    <w:rsid w:val="00AC21CB"/>
    <w:rsid w:val="00AD1CFB"/>
    <w:rsid w:val="00AD40D8"/>
    <w:rsid w:val="00AE37BE"/>
    <w:rsid w:val="00AE646E"/>
    <w:rsid w:val="00AF60EB"/>
    <w:rsid w:val="00B15AEA"/>
    <w:rsid w:val="00B22E80"/>
    <w:rsid w:val="00B246C9"/>
    <w:rsid w:val="00B30145"/>
    <w:rsid w:val="00B37F8C"/>
    <w:rsid w:val="00B457E5"/>
    <w:rsid w:val="00B506B5"/>
    <w:rsid w:val="00B57E61"/>
    <w:rsid w:val="00B57FB1"/>
    <w:rsid w:val="00B630C1"/>
    <w:rsid w:val="00B773A7"/>
    <w:rsid w:val="00B84DC2"/>
    <w:rsid w:val="00B95BD4"/>
    <w:rsid w:val="00B95CEF"/>
    <w:rsid w:val="00BA0EC1"/>
    <w:rsid w:val="00BB6AD6"/>
    <w:rsid w:val="00BB7609"/>
    <w:rsid w:val="00BC2B2F"/>
    <w:rsid w:val="00BD378B"/>
    <w:rsid w:val="00BE0E93"/>
    <w:rsid w:val="00BE34CB"/>
    <w:rsid w:val="00BE56A3"/>
    <w:rsid w:val="00BF08C4"/>
    <w:rsid w:val="00BF402D"/>
    <w:rsid w:val="00BF4E31"/>
    <w:rsid w:val="00BF6957"/>
    <w:rsid w:val="00C15A87"/>
    <w:rsid w:val="00C15C02"/>
    <w:rsid w:val="00C17FF4"/>
    <w:rsid w:val="00C225F6"/>
    <w:rsid w:val="00C22C6C"/>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E73A4"/>
    <w:rsid w:val="00CF07E7"/>
    <w:rsid w:val="00CF5D16"/>
    <w:rsid w:val="00D1525C"/>
    <w:rsid w:val="00D20FC1"/>
    <w:rsid w:val="00D274B7"/>
    <w:rsid w:val="00D32AE8"/>
    <w:rsid w:val="00D56F4D"/>
    <w:rsid w:val="00D57B6A"/>
    <w:rsid w:val="00D654AA"/>
    <w:rsid w:val="00D727A3"/>
    <w:rsid w:val="00D73354"/>
    <w:rsid w:val="00D8067A"/>
    <w:rsid w:val="00D81269"/>
    <w:rsid w:val="00D861F4"/>
    <w:rsid w:val="00D909FD"/>
    <w:rsid w:val="00D92CC4"/>
    <w:rsid w:val="00D94934"/>
    <w:rsid w:val="00D95530"/>
    <w:rsid w:val="00D9741D"/>
    <w:rsid w:val="00DA420E"/>
    <w:rsid w:val="00DA4B9F"/>
    <w:rsid w:val="00DA6285"/>
    <w:rsid w:val="00DA70C1"/>
    <w:rsid w:val="00DA7681"/>
    <w:rsid w:val="00DA7834"/>
    <w:rsid w:val="00DB28AC"/>
    <w:rsid w:val="00DB3773"/>
    <w:rsid w:val="00DC0638"/>
    <w:rsid w:val="00DC19FC"/>
    <w:rsid w:val="00DC28F4"/>
    <w:rsid w:val="00DC5F88"/>
    <w:rsid w:val="00DE39A9"/>
    <w:rsid w:val="00DE55FA"/>
    <w:rsid w:val="00DE64FD"/>
    <w:rsid w:val="00DF3956"/>
    <w:rsid w:val="00E13C6F"/>
    <w:rsid w:val="00E241BE"/>
    <w:rsid w:val="00E33B10"/>
    <w:rsid w:val="00E43E67"/>
    <w:rsid w:val="00E5060E"/>
    <w:rsid w:val="00E517C7"/>
    <w:rsid w:val="00E57387"/>
    <w:rsid w:val="00E57F64"/>
    <w:rsid w:val="00E71BF2"/>
    <w:rsid w:val="00E76238"/>
    <w:rsid w:val="00E80460"/>
    <w:rsid w:val="00E81CFA"/>
    <w:rsid w:val="00E82684"/>
    <w:rsid w:val="00E947B5"/>
    <w:rsid w:val="00E9651D"/>
    <w:rsid w:val="00EA7FD8"/>
    <w:rsid w:val="00EB3B11"/>
    <w:rsid w:val="00EB763A"/>
    <w:rsid w:val="00EC06C6"/>
    <w:rsid w:val="00EC1FD5"/>
    <w:rsid w:val="00ED605F"/>
    <w:rsid w:val="00EE2ACC"/>
    <w:rsid w:val="00EF4805"/>
    <w:rsid w:val="00EF5F92"/>
    <w:rsid w:val="00F07334"/>
    <w:rsid w:val="00F128EE"/>
    <w:rsid w:val="00F12FEC"/>
    <w:rsid w:val="00F2243E"/>
    <w:rsid w:val="00F24EA2"/>
    <w:rsid w:val="00F4103F"/>
    <w:rsid w:val="00F46BF9"/>
    <w:rsid w:val="00F51FDE"/>
    <w:rsid w:val="00F54AFD"/>
    <w:rsid w:val="00F5636A"/>
    <w:rsid w:val="00F65738"/>
    <w:rsid w:val="00F72B4B"/>
    <w:rsid w:val="00F73D5D"/>
    <w:rsid w:val="00F7736D"/>
    <w:rsid w:val="00F83249"/>
    <w:rsid w:val="00F8375C"/>
    <w:rsid w:val="00F93878"/>
    <w:rsid w:val="00F956E1"/>
    <w:rsid w:val="00FA7E19"/>
    <w:rsid w:val="00FE1ECA"/>
    <w:rsid w:val="00FE207B"/>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07F4E-4636-4AA3-9716-EB272AF8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44</Pages>
  <Words>12029</Words>
  <Characters>64958</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25</cp:revision>
  <cp:lastPrinted>2017-01-19T10:42:00Z</cp:lastPrinted>
  <dcterms:created xsi:type="dcterms:W3CDTF">2014-11-24T18:54:00Z</dcterms:created>
  <dcterms:modified xsi:type="dcterms:W3CDTF">2019-06-18T17:44:00Z</dcterms:modified>
</cp:coreProperties>
</file>