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E6C01">
        <w:rPr>
          <w:rFonts w:ascii="Arial" w:hAnsi="Arial" w:cs="Arial"/>
          <w:b/>
          <w:bCs/>
          <w:sz w:val="22"/>
          <w:szCs w:val="22"/>
        </w:rPr>
        <w:t>a 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 xml:space="preserve">aos </w:t>
      </w:r>
      <w:r w:rsidR="00BE6C01">
        <w:rPr>
          <w:rFonts w:ascii="Arial" w:hAnsi="Arial" w:cs="Arial"/>
          <w:sz w:val="22"/>
          <w:szCs w:val="22"/>
        </w:rPr>
        <w:t>06 de Maio de 2020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E6C01"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BE6C01"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 xml:space="preserve">aos </w:t>
      </w:r>
      <w:r w:rsidR="00BE6C01">
        <w:rPr>
          <w:rFonts w:ascii="Arial" w:hAnsi="Arial" w:cs="Arial"/>
          <w:sz w:val="22"/>
          <w:szCs w:val="22"/>
        </w:rPr>
        <w:t>06 de Maio de 2020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BE6C01">
        <w:rPr>
          <w:rFonts w:ascii="Arial" w:hAnsi="Arial" w:cs="Arial"/>
          <w:b/>
          <w:bCs/>
          <w:sz w:val="22"/>
          <w:szCs w:val="22"/>
        </w:rPr>
        <w:t>13/2020</w:t>
      </w:r>
    </w:p>
    <w:p w:rsidR="00D907C4" w:rsidRDefault="00D907C4"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D907C4" w:rsidRDefault="00D907C4"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D907C4" w:rsidRDefault="00D907C4"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
    <w:p w:rsidR="00D907C4" w:rsidRDefault="00D907C4" w:rsidP="002E1A05">
      <w:pPr>
        <w:pStyle w:val="Cabealho"/>
        <w:tabs>
          <w:tab w:val="clear" w:pos="4419"/>
          <w:tab w:val="clear" w:pos="8838"/>
        </w:tabs>
        <w:jc w:val="both"/>
        <w:rPr>
          <w:rFonts w:ascii="Arial" w:hAnsi="Arial" w:cs="Arial"/>
          <w:b/>
          <w:bCs/>
          <w:sz w:val="22"/>
          <w:szCs w:val="22"/>
        </w:rPr>
      </w:pP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BE6C01">
        <w:rPr>
          <w:rFonts w:ascii="Arial" w:hAnsi="Arial" w:cs="Arial"/>
          <w:b/>
          <w:bCs/>
          <w:sz w:val="22"/>
          <w:szCs w:val="22"/>
        </w:rPr>
        <w:t>21/05/2020</w:t>
      </w:r>
    </w:p>
    <w:p w:rsidR="00D907C4" w:rsidRDefault="00D907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E6C01">
        <w:rPr>
          <w:rFonts w:ascii="Arial" w:hAnsi="Arial" w:cs="Arial"/>
          <w:b/>
          <w:bCs/>
          <w:sz w:val="22"/>
          <w:szCs w:val="22"/>
        </w:rPr>
        <w:t>10h00min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ED19C6">
        <w:rPr>
          <w:rFonts w:ascii="Arial" w:hAnsi="Arial" w:cs="Arial"/>
          <w:b/>
          <w:sz w:val="22"/>
          <w:szCs w:val="22"/>
        </w:rPr>
        <w:t xml:space="preserve">AMBULATORIAIS E HOSPITALARES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BE6C01">
        <w:rPr>
          <w:rFonts w:ascii="Arial" w:hAnsi="Arial" w:cs="Arial"/>
          <w:sz w:val="22"/>
          <w:szCs w:val="22"/>
        </w:rPr>
        <w:t>06 de Maio de 2020</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BE6C01"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BE6C01"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BE6C01">
        <w:rPr>
          <w:rFonts w:ascii="Arial" w:hAnsi="Arial" w:cs="Arial"/>
          <w:b/>
          <w:bCs/>
          <w:sz w:val="22"/>
          <w:szCs w:val="22"/>
        </w:rPr>
        <w:t>13/2020</w:t>
      </w:r>
    </w:p>
    <w:p w:rsidR="00D1419E" w:rsidRDefault="00D1419E" w:rsidP="008A4997">
      <w:pPr>
        <w:rPr>
          <w:rFonts w:ascii="Arial" w:hAnsi="Arial" w:cs="Arial"/>
          <w:b/>
          <w:bCs/>
          <w:sz w:val="22"/>
          <w:szCs w:val="22"/>
        </w:rPr>
      </w:pP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D1419E" w:rsidRDefault="00D1419E" w:rsidP="008A4997">
      <w:pPr>
        <w:pStyle w:val="Cabealho"/>
        <w:tabs>
          <w:tab w:val="clear" w:pos="4419"/>
          <w:tab w:val="clear" w:pos="8838"/>
        </w:tabs>
        <w:rPr>
          <w:rFonts w:ascii="Arial" w:hAnsi="Arial" w:cs="Arial"/>
          <w:b/>
          <w:bCs/>
          <w:sz w:val="22"/>
          <w:szCs w:val="22"/>
        </w:rPr>
      </w:pP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BE6C01">
        <w:rPr>
          <w:rFonts w:ascii="Arial" w:hAnsi="Arial" w:cs="Arial"/>
          <w:b/>
          <w:bCs/>
          <w:sz w:val="22"/>
          <w:szCs w:val="22"/>
        </w:rPr>
        <w:t>21/05/2020</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E6C01">
        <w:rPr>
          <w:rFonts w:ascii="Arial" w:hAnsi="Arial" w:cs="Arial"/>
          <w:b/>
          <w:bCs/>
          <w:sz w:val="22"/>
          <w:szCs w:val="22"/>
        </w:rPr>
        <w:t>10h00min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00BE6C01">
        <w:rPr>
          <w:rFonts w:ascii="Arial" w:hAnsi="Arial" w:cs="Arial"/>
          <w:iCs/>
          <w:sz w:val="22"/>
          <w:szCs w:val="22"/>
        </w:rPr>
        <w:t>, através de sua</w:t>
      </w:r>
      <w:r w:rsidRPr="00CF1716">
        <w:rPr>
          <w:rFonts w:ascii="Arial" w:hAnsi="Arial" w:cs="Arial"/>
          <w:iCs/>
          <w:sz w:val="22"/>
          <w:szCs w:val="22"/>
        </w:rPr>
        <w:t xml:space="preserve"> </w:t>
      </w:r>
      <w:r w:rsidR="00BE6C01">
        <w:rPr>
          <w:rFonts w:ascii="Arial" w:hAnsi="Arial" w:cs="Arial"/>
          <w:iCs/>
          <w:sz w:val="22"/>
          <w:szCs w:val="22"/>
        </w:rPr>
        <w:t>Pregoeira nomeada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BE6C01">
        <w:rPr>
          <w:rFonts w:ascii="Arial" w:hAnsi="Arial" w:cs="Arial"/>
          <w:b/>
          <w:iCs/>
          <w:sz w:val="22"/>
          <w:szCs w:val="22"/>
        </w:rPr>
        <w:t>2</w:t>
      </w:r>
      <w:r w:rsidRPr="00C03639">
        <w:rPr>
          <w:rFonts w:ascii="Arial" w:hAnsi="Arial" w:cs="Arial"/>
          <w:b/>
          <w:iCs/>
          <w:sz w:val="22"/>
          <w:szCs w:val="22"/>
        </w:rPr>
        <w:t>/20</w:t>
      </w:r>
      <w:r w:rsidR="00BE6C01">
        <w:rPr>
          <w:rFonts w:ascii="Arial" w:hAnsi="Arial" w:cs="Arial"/>
          <w:b/>
          <w:iCs/>
          <w:sz w:val="22"/>
          <w:szCs w:val="22"/>
        </w:rPr>
        <w:t>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 xml:space="preserve">AQUISIÇÃO DE MATERIAIS </w:t>
      </w:r>
      <w:r w:rsidR="00ED19C6">
        <w:rPr>
          <w:rFonts w:ascii="Arial" w:hAnsi="Arial" w:cs="Arial"/>
          <w:b/>
          <w:sz w:val="22"/>
          <w:szCs w:val="22"/>
        </w:rPr>
        <w:t>AMBULATORIAIS E HOSPITALARES</w:t>
      </w:r>
      <w:r w:rsidR="008A4997">
        <w:rPr>
          <w:rFonts w:ascii="Arial" w:hAnsi="Arial" w:cs="Arial"/>
          <w:b/>
          <w:sz w:val="22"/>
          <w:szCs w:val="22"/>
        </w:rPr>
        <w:t xml:space="preserve">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w:t>
      </w:r>
      <w:r w:rsidR="00BE6C01">
        <w:rPr>
          <w:rFonts w:ascii="Arial" w:hAnsi="Arial" w:cs="Arial"/>
          <w:sz w:val="22"/>
          <w:szCs w:val="22"/>
        </w:rPr>
        <w:t>A</w:t>
      </w:r>
      <w:r>
        <w:rPr>
          <w:rFonts w:ascii="Arial" w:hAnsi="Arial" w:cs="Arial"/>
          <w:sz w:val="22"/>
          <w:szCs w:val="22"/>
        </w:rPr>
        <w:t xml:space="preserve"> </w:t>
      </w:r>
      <w:r w:rsidR="00BE6C01">
        <w:rPr>
          <w:rFonts w:ascii="Arial" w:hAnsi="Arial" w:cs="Arial"/>
          <w:sz w:val="22"/>
          <w:szCs w:val="22"/>
        </w:rPr>
        <w:t>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D1419E" w:rsidRPr="00A60088" w:rsidRDefault="00D1419E"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w:t>
      </w:r>
      <w:r w:rsidR="002D7470">
        <w:rPr>
          <w:rFonts w:ascii="Arial" w:hAnsi="Arial" w:cs="Arial"/>
          <w:sz w:val="22"/>
          <w:szCs w:val="22"/>
        </w:rPr>
        <w:t>nte deverá credenciar-se junto à</w:t>
      </w:r>
      <w:r w:rsidR="00BE6C01">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D1419E" w:rsidRPr="00A60088" w:rsidRDefault="00D141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E6C01"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Pr>
          <w:rFonts w:ascii="Arial" w:hAnsi="Arial" w:cs="Arial"/>
          <w:b/>
          <w:sz w:val="22"/>
          <w:szCs w:val="22"/>
        </w:rPr>
        <w:t>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BE6C01">
        <w:rPr>
          <w:rFonts w:ascii="Arial" w:hAnsi="Arial" w:cs="Arial"/>
          <w:b/>
          <w:sz w:val="22"/>
          <w:szCs w:val="22"/>
        </w:rPr>
        <w:t>13/2020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E6C01"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Pr>
          <w:rFonts w:ascii="Arial" w:hAnsi="Arial" w:cs="Arial"/>
          <w:b/>
          <w:sz w:val="22"/>
          <w:szCs w:val="22"/>
        </w:rPr>
        <w:t>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BE6C01">
        <w:rPr>
          <w:rFonts w:ascii="Arial" w:hAnsi="Arial" w:cs="Arial"/>
          <w:b/>
          <w:sz w:val="22"/>
          <w:szCs w:val="22"/>
        </w:rPr>
        <w:t>13/2020</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E6C01">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D1419E" w:rsidRDefault="00D1419E" w:rsidP="00D654AA">
      <w:pPr>
        <w:pStyle w:val="Cabealho"/>
        <w:tabs>
          <w:tab w:val="clear" w:pos="4419"/>
          <w:tab w:val="clear" w:pos="8838"/>
        </w:tabs>
        <w:jc w:val="both"/>
        <w:rPr>
          <w:rFonts w:ascii="Arial" w:hAnsi="Arial" w:cs="Arial"/>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9.4.2.2. Alvará Sanitário expedido por órgão de Vigilância Sanitária competente, federal, estadual ou municipal da sede do domicilio da licitante, em vigor;</w:t>
      </w:r>
    </w:p>
    <w:p w:rsidR="00D1419E" w:rsidRDefault="00D1419E" w:rsidP="00D1419E">
      <w:pPr>
        <w:spacing w:line="200" w:lineRule="atLeast"/>
        <w:jc w:val="both"/>
        <w:rPr>
          <w:rFonts w:ascii="Arial" w:hAnsi="Arial" w:cs="Arial"/>
          <w:iCs/>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 xml:space="preserve">9.4.2.3. Autorização de funcionamento da empresa (AFE) emitida pelo Ministério da Saúde (ANVISA); </w:t>
      </w:r>
    </w:p>
    <w:p w:rsidR="00D1419E" w:rsidRDefault="00D1419E" w:rsidP="00D1419E">
      <w:pPr>
        <w:spacing w:line="200" w:lineRule="atLeast"/>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E6C01">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w:t>
      </w:r>
      <w:r w:rsidRPr="00BE6C01">
        <w:rPr>
          <w:rFonts w:ascii="Arial" w:hAnsi="Arial" w:cs="Arial"/>
          <w:b/>
          <w:sz w:val="22"/>
          <w:szCs w:val="22"/>
        </w:rPr>
        <w:t>a 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E6C01">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w:t>
      </w:r>
      <w:r w:rsidRPr="00A60088">
        <w:rPr>
          <w:rFonts w:ascii="Arial" w:hAnsi="Arial" w:cs="Arial"/>
          <w:bCs/>
          <w:iCs/>
          <w:sz w:val="22"/>
          <w:szCs w:val="22"/>
        </w:rPr>
        <w:lastRenderedPageBreak/>
        <w:t>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BE6C01">
        <w:rPr>
          <w:rFonts w:ascii="Arial" w:hAnsi="Arial" w:cs="Arial"/>
          <w:bCs/>
          <w:iCs/>
          <w:sz w:val="22"/>
          <w:szCs w:val="22"/>
        </w:rPr>
        <w:t>a Pregoeira</w:t>
      </w:r>
      <w:r w:rsidRPr="00A60088">
        <w:rPr>
          <w:rFonts w:ascii="Arial" w:hAnsi="Arial" w:cs="Arial"/>
          <w:bCs/>
          <w:iCs/>
          <w:sz w:val="22"/>
          <w:szCs w:val="22"/>
        </w:rPr>
        <w:t xml:space="preserve"> nomead</w:t>
      </w:r>
      <w:r w:rsidR="002D7470">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2D7470">
        <w:rPr>
          <w:rFonts w:ascii="Arial" w:hAnsi="Arial" w:cs="Arial"/>
          <w:b/>
          <w:bCs/>
          <w:iCs/>
          <w:sz w:val="22"/>
          <w:szCs w:val="22"/>
        </w:rPr>
        <w:t>2</w:t>
      </w:r>
      <w:r w:rsidRPr="00327A22">
        <w:rPr>
          <w:rFonts w:ascii="Arial" w:hAnsi="Arial" w:cs="Arial"/>
          <w:b/>
          <w:bCs/>
          <w:iCs/>
          <w:sz w:val="22"/>
          <w:szCs w:val="22"/>
        </w:rPr>
        <w:t>/</w:t>
      </w:r>
      <w:r w:rsidR="002F0A2C">
        <w:rPr>
          <w:rFonts w:ascii="Arial" w:hAnsi="Arial" w:cs="Arial"/>
          <w:b/>
          <w:bCs/>
          <w:iCs/>
          <w:sz w:val="22"/>
          <w:szCs w:val="22"/>
        </w:rPr>
        <w:t>20</w:t>
      </w:r>
      <w:r w:rsidR="002D7470">
        <w:rPr>
          <w:rFonts w:ascii="Arial" w:hAnsi="Arial" w:cs="Arial"/>
          <w:b/>
          <w:bCs/>
          <w:iCs/>
          <w:sz w:val="22"/>
          <w:szCs w:val="22"/>
        </w:rPr>
        <w:t>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E6C01">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2D7470">
        <w:rPr>
          <w:rFonts w:ascii="Arial" w:hAnsi="Arial" w:cs="Arial"/>
          <w:bCs/>
          <w:iCs/>
          <w:sz w:val="22"/>
          <w:szCs w:val="22"/>
        </w:rPr>
        <w:t>rão rubricá-las, devolvendo-se à</w:t>
      </w:r>
      <w:r w:rsidR="00BE6C01">
        <w:rPr>
          <w:rFonts w:ascii="Arial" w:hAnsi="Arial" w:cs="Arial"/>
          <w:bCs/>
          <w:iCs/>
          <w:sz w:val="22"/>
          <w:szCs w:val="22"/>
        </w:rPr>
        <w:t xml:space="preserve">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E6C01">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E6C01">
        <w:rPr>
          <w:rFonts w:ascii="Arial" w:hAnsi="Arial" w:cs="Arial"/>
          <w:sz w:val="22"/>
          <w:szCs w:val="22"/>
        </w:rPr>
        <w:t>a Pregoeira</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BE6C01">
        <w:rPr>
          <w:rFonts w:ascii="Arial" w:hAnsi="Arial" w:cs="Arial"/>
          <w:sz w:val="22"/>
          <w:szCs w:val="22"/>
        </w:rPr>
        <w:t>A 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BE6C01">
        <w:rPr>
          <w:rFonts w:ascii="Arial" w:hAnsi="Arial" w:cs="Arial"/>
          <w:sz w:val="22"/>
          <w:szCs w:val="22"/>
        </w:rPr>
        <w:t>a 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BE6C01">
        <w:rPr>
          <w:rFonts w:ascii="Arial" w:hAnsi="Arial" w:cs="Arial"/>
          <w:bCs/>
          <w:iCs/>
          <w:sz w:val="22"/>
          <w:szCs w:val="22"/>
        </w:rPr>
        <w:t>a 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D1419E" w:rsidRDefault="00D1419E"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E6C01">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w:t>
      </w:r>
      <w:r w:rsidRPr="00A60088">
        <w:rPr>
          <w:rFonts w:ascii="Arial" w:hAnsi="Arial" w:cs="Arial"/>
          <w:sz w:val="22"/>
          <w:szCs w:val="22"/>
        </w:rPr>
        <w:lastRenderedPageBreak/>
        <w:t xml:space="preserve">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ED19C6">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w:t>
      </w:r>
      <w:r w:rsidRPr="00A60088">
        <w:rPr>
          <w:rFonts w:ascii="Arial" w:hAnsi="Arial" w:cs="Arial"/>
          <w:iCs/>
          <w:sz w:val="22"/>
          <w:szCs w:val="22"/>
        </w:rPr>
        <w:lastRenderedPageBreak/>
        <w:t xml:space="preserve">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w:t>
      </w:r>
      <w:r w:rsidR="002D7470">
        <w:rPr>
          <w:rFonts w:ascii="Arial" w:hAnsi="Arial" w:cs="Arial"/>
          <w:bCs/>
          <w:iCs/>
          <w:sz w:val="22"/>
          <w:szCs w:val="22"/>
        </w:rPr>
        <w:t>uas alterações, são facultadas à</w:t>
      </w:r>
      <w:r w:rsidR="00BE6C01">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E6C01">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D1419E">
        <w:rPr>
          <w:rFonts w:ascii="Arial" w:hAnsi="Arial" w:cs="Arial"/>
          <w:bCs/>
          <w:iCs/>
          <w:sz w:val="22"/>
          <w:szCs w:val="22"/>
        </w:rPr>
        <w:t xml:space="preserve">aos </w:t>
      </w:r>
      <w:r w:rsidR="00BE6C01">
        <w:rPr>
          <w:rFonts w:ascii="Arial" w:hAnsi="Arial" w:cs="Arial"/>
          <w:bCs/>
          <w:iCs/>
          <w:sz w:val="22"/>
          <w:szCs w:val="22"/>
        </w:rPr>
        <w:t>06 de Maio de 2020</w:t>
      </w:r>
      <w:r w:rsidR="005C4F2E">
        <w:rPr>
          <w:rFonts w:ascii="Arial" w:hAnsi="Arial" w:cs="Arial"/>
          <w:bCs/>
          <w:iCs/>
          <w:sz w:val="22"/>
          <w:szCs w:val="22"/>
        </w:rPr>
        <w:t>.</w:t>
      </w:r>
    </w:p>
    <w:p w:rsidR="007A34C8" w:rsidRDefault="007A34C8" w:rsidP="00F51FDE"/>
    <w:p w:rsidR="00D1419E" w:rsidRDefault="00D1419E" w:rsidP="00F51FDE"/>
    <w:p w:rsidR="00D1419E" w:rsidRDefault="00D1419E" w:rsidP="00F51FDE"/>
    <w:p w:rsidR="00DE21F1" w:rsidRPr="00A60088" w:rsidRDefault="00DE21F1" w:rsidP="002E1A05">
      <w:pPr>
        <w:rPr>
          <w:rFonts w:ascii="Arial" w:hAnsi="Arial" w:cs="Arial"/>
          <w:sz w:val="22"/>
          <w:szCs w:val="22"/>
        </w:rPr>
      </w:pPr>
    </w:p>
    <w:p w:rsidR="00BF08C4" w:rsidRPr="005B56C5" w:rsidRDefault="00BE6C01"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8A4997" w:rsidRDefault="00BE6C01" w:rsidP="008A4997">
      <w:pPr>
        <w:jc w:val="center"/>
        <w:rPr>
          <w:rFonts w:ascii="Arial" w:hAnsi="Arial" w:cs="Arial"/>
          <w:iCs/>
          <w:sz w:val="22"/>
          <w:szCs w:val="22"/>
        </w:rPr>
      </w:pPr>
      <w:r>
        <w:rPr>
          <w:rFonts w:ascii="Arial" w:hAnsi="Arial" w:cs="Arial"/>
          <w:iCs/>
          <w:sz w:val="22"/>
          <w:szCs w:val="22"/>
        </w:rPr>
        <w:t>Pregoeira</w:t>
      </w:r>
    </w:p>
    <w:p w:rsidR="008F0DC7" w:rsidRDefault="008F0DC7" w:rsidP="008A4997">
      <w:pPr>
        <w:jc w:val="center"/>
        <w:rPr>
          <w:rFonts w:ascii="Arial" w:hAnsi="Arial" w:cs="Arial"/>
          <w:iCs/>
          <w:sz w:val="22"/>
          <w:szCs w:val="22"/>
        </w:rPr>
      </w:pPr>
    </w:p>
    <w:p w:rsidR="008F0DC7" w:rsidRDefault="008F0DC7" w:rsidP="008A4997">
      <w:pPr>
        <w:jc w:val="center"/>
        <w:rPr>
          <w:rFonts w:ascii="Arial" w:hAnsi="Arial" w:cs="Arial"/>
          <w:iCs/>
          <w:sz w:val="22"/>
          <w:szCs w:val="22"/>
        </w:rPr>
      </w:pPr>
    </w:p>
    <w:p w:rsidR="008F0DC7" w:rsidRDefault="008F0DC7"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8F0DC7" w:rsidRDefault="008F0DC7" w:rsidP="008F0DC7">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F0DC7" w:rsidRPr="008725CD" w:rsidRDefault="008F0DC7" w:rsidP="008F0DC7">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2D7470" w:rsidRDefault="002D7470"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C77ADA" w:rsidRPr="00D1419E" w:rsidRDefault="00BF08C4" w:rsidP="007A34C8">
      <w:pPr>
        <w:jc w:val="center"/>
        <w:rPr>
          <w:rFonts w:ascii="Arial" w:hAnsi="Arial" w:cs="Arial"/>
          <w:b/>
          <w:sz w:val="22"/>
          <w:szCs w:val="22"/>
          <w:u w:val="single"/>
        </w:rPr>
      </w:pPr>
      <w:r w:rsidRPr="00D1419E">
        <w:rPr>
          <w:rFonts w:ascii="Arial" w:hAnsi="Arial" w:cs="Arial"/>
          <w:b/>
          <w:sz w:val="22"/>
          <w:szCs w:val="22"/>
          <w:u w:val="single"/>
        </w:rPr>
        <w:t>ANEXO II</w:t>
      </w:r>
    </w:p>
    <w:p w:rsidR="00ED5C1B" w:rsidRDefault="00ED5C1B" w:rsidP="00ED5C1B">
      <w:pPr>
        <w:pStyle w:val="Corpodetexto"/>
        <w:jc w:val="center"/>
        <w:rPr>
          <w:rFonts w:ascii="Arial" w:hAnsi="Arial" w:cs="Arial"/>
          <w:b/>
          <w:bCs/>
          <w:sz w:val="22"/>
          <w:szCs w:val="22"/>
        </w:rPr>
      </w:pPr>
    </w:p>
    <w:p w:rsidR="00ED5C1B" w:rsidRPr="00E86112" w:rsidRDefault="00ED5C1B" w:rsidP="00ED5C1B">
      <w:pPr>
        <w:pStyle w:val="Corpodetexto"/>
        <w:jc w:val="center"/>
        <w:rPr>
          <w:rFonts w:ascii="Arial" w:hAnsi="Arial" w:cs="Arial"/>
          <w:b/>
          <w:bCs/>
          <w:sz w:val="22"/>
          <w:szCs w:val="22"/>
        </w:rPr>
      </w:pPr>
      <w:r w:rsidRPr="00E86112">
        <w:rPr>
          <w:rFonts w:ascii="Arial" w:hAnsi="Arial" w:cs="Arial"/>
          <w:b/>
          <w:bCs/>
          <w:sz w:val="22"/>
          <w:szCs w:val="22"/>
        </w:rPr>
        <w:t xml:space="preserve">TERMO DE REFERÊNCIA </w:t>
      </w: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Objeto</w:t>
      </w:r>
    </w:p>
    <w:p w:rsidR="00ED5C1B" w:rsidRPr="00E86112" w:rsidRDefault="00ED5C1B" w:rsidP="00ED5C1B">
      <w:pPr>
        <w:pStyle w:val="Cabealho"/>
        <w:ind w:firstLine="708"/>
        <w:jc w:val="both"/>
        <w:rPr>
          <w:rFonts w:ascii="Arial" w:hAnsi="Arial" w:cs="Arial"/>
          <w:b/>
          <w:bCs/>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AQUISIÇÃO DE MATERIAIS AMBULATORIAIS E HOSPITALARES PARA A UNIDADE BÁSICA DE SAÚDE DE IPUIUNA/MG</w:t>
      </w:r>
    </w:p>
    <w:p w:rsidR="00ED5C1B" w:rsidRPr="00E86112" w:rsidRDefault="00ED5C1B" w:rsidP="00ED5C1B">
      <w:pPr>
        <w:jc w:val="both"/>
        <w:rPr>
          <w:rFonts w:ascii="Arial" w:hAnsi="Arial" w:cs="Arial"/>
          <w:sz w:val="22"/>
          <w:szCs w:val="22"/>
        </w:rPr>
      </w:pP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Prazo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12 meses.</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3.0 Condições de entrega e fornecimento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A empresa deverá entregar os materiais ambulatoriais e hospitalares de forma parcelada, conforme solicitação da Secretaria Municipal de Saúde.</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4.0 Locais de entrega</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 xml:space="preserve">Unidade Básica de Saúde de Ipuiuna/MG. </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5.0 Especificações técnicas do objeto</w:t>
      </w:r>
    </w:p>
    <w:p w:rsidR="00ED5C1B" w:rsidRPr="00E86112" w:rsidRDefault="00ED5C1B" w:rsidP="00ED5C1B">
      <w:pPr>
        <w:pStyle w:val="Cabealho"/>
        <w:jc w:val="both"/>
        <w:rPr>
          <w:rFonts w:ascii="Arial" w:hAnsi="Arial" w:cs="Arial"/>
          <w:b/>
          <w:bCs/>
          <w:sz w:val="22"/>
          <w:szCs w:val="22"/>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286"/>
        <w:gridCol w:w="2030"/>
        <w:gridCol w:w="4398"/>
      </w:tblGrid>
      <w:tr w:rsidR="00D36C78" w:rsidRPr="0056003A" w:rsidTr="00D36C78">
        <w:trPr>
          <w:trHeight w:val="70"/>
          <w:jc w:val="center"/>
        </w:trPr>
        <w:tc>
          <w:tcPr>
            <w:tcW w:w="1135" w:type="dxa"/>
            <w:shd w:val="clear" w:color="auto" w:fill="7F7F7F" w:themeFill="text1" w:themeFillTint="80"/>
            <w:noWrap/>
            <w:vAlign w:val="bottom"/>
          </w:tcPr>
          <w:p w:rsidR="00D36C78" w:rsidRPr="0056003A" w:rsidRDefault="00D36C78" w:rsidP="00D36C78">
            <w:pPr>
              <w:pStyle w:val="PargrafodaLista"/>
              <w:ind w:left="0" w:hanging="353"/>
              <w:jc w:val="center"/>
              <w:rPr>
                <w:rFonts w:ascii="Arial" w:hAnsi="Arial" w:cs="Arial"/>
                <w:bCs/>
              </w:rPr>
            </w:pPr>
            <w:r w:rsidRPr="0056003A">
              <w:rPr>
                <w:rFonts w:ascii="Arial" w:hAnsi="Arial" w:cs="Arial"/>
                <w:b/>
                <w:bCs/>
              </w:rPr>
              <w:t>ITEM</w:t>
            </w:r>
          </w:p>
        </w:tc>
        <w:tc>
          <w:tcPr>
            <w:tcW w:w="1286" w:type="dxa"/>
            <w:shd w:val="clear" w:color="auto" w:fill="7F7F7F" w:themeFill="text1" w:themeFillTint="80"/>
            <w:vAlign w:val="bottom"/>
          </w:tcPr>
          <w:p w:rsidR="00D36C78" w:rsidRPr="0056003A" w:rsidRDefault="00D36C78" w:rsidP="00D36C78">
            <w:pPr>
              <w:jc w:val="center"/>
              <w:rPr>
                <w:rFonts w:ascii="Arial" w:hAnsi="Arial" w:cs="Arial"/>
                <w:bCs/>
                <w:sz w:val="22"/>
                <w:szCs w:val="22"/>
              </w:rPr>
            </w:pPr>
            <w:r w:rsidRPr="0056003A">
              <w:rPr>
                <w:rFonts w:ascii="Arial" w:hAnsi="Arial" w:cs="Arial"/>
                <w:b/>
                <w:bCs/>
                <w:sz w:val="22"/>
                <w:szCs w:val="22"/>
              </w:rPr>
              <w:t>QTE</w:t>
            </w:r>
          </w:p>
        </w:tc>
        <w:tc>
          <w:tcPr>
            <w:tcW w:w="2030" w:type="dxa"/>
            <w:shd w:val="clear" w:color="auto" w:fill="7F7F7F" w:themeFill="text1" w:themeFillTint="80"/>
            <w:vAlign w:val="bottom"/>
          </w:tcPr>
          <w:p w:rsidR="00D36C78" w:rsidRPr="0056003A" w:rsidRDefault="00D36C78" w:rsidP="00D36C78">
            <w:pPr>
              <w:jc w:val="center"/>
              <w:rPr>
                <w:rFonts w:ascii="Arial" w:hAnsi="Arial" w:cs="Arial"/>
                <w:bCs/>
                <w:sz w:val="22"/>
                <w:szCs w:val="22"/>
              </w:rPr>
            </w:pPr>
            <w:r w:rsidRPr="0056003A">
              <w:rPr>
                <w:rFonts w:ascii="Arial" w:hAnsi="Arial" w:cs="Arial"/>
                <w:b/>
                <w:bCs/>
                <w:sz w:val="22"/>
                <w:szCs w:val="22"/>
              </w:rPr>
              <w:t>UNIDADE</w:t>
            </w:r>
          </w:p>
        </w:tc>
        <w:tc>
          <w:tcPr>
            <w:tcW w:w="4398" w:type="dxa"/>
            <w:shd w:val="clear" w:color="auto" w:fill="7F7F7F" w:themeFill="text1" w:themeFillTint="80"/>
            <w:vAlign w:val="bottom"/>
          </w:tcPr>
          <w:p w:rsidR="00D36C78" w:rsidRPr="0056003A" w:rsidRDefault="00D36C78" w:rsidP="00D36C78">
            <w:pPr>
              <w:jc w:val="center"/>
              <w:rPr>
                <w:rFonts w:ascii="Arial" w:hAnsi="Arial" w:cs="Arial"/>
                <w:bCs/>
                <w:sz w:val="22"/>
                <w:szCs w:val="22"/>
              </w:rPr>
            </w:pPr>
            <w:r w:rsidRPr="0056003A">
              <w:rPr>
                <w:rFonts w:ascii="Arial" w:hAnsi="Arial" w:cs="Arial"/>
                <w:b/>
                <w:bCs/>
                <w:sz w:val="22"/>
                <w:szCs w:val="22"/>
              </w:rPr>
              <w:t>DESCRIÇÃO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4" w:hanging="634"/>
              <w:rPr>
                <w:rFonts w:ascii="Arial" w:hAnsi="Arial" w:cs="Arial"/>
                <w:bCs/>
              </w:rPr>
            </w:pPr>
          </w:p>
        </w:tc>
        <w:tc>
          <w:tcPr>
            <w:tcW w:w="1286" w:type="dxa"/>
            <w:shd w:val="clear" w:color="auto" w:fill="auto"/>
          </w:tcPr>
          <w:p w:rsidR="00D36C78" w:rsidRDefault="00D36C78" w:rsidP="00D36C78">
            <w:pPr>
              <w:jc w:val="center"/>
              <w:rPr>
                <w:rFonts w:ascii="Arial" w:hAnsi="Arial" w:cs="Arial"/>
                <w:bCs/>
                <w:sz w:val="22"/>
                <w:szCs w:val="22"/>
              </w:rPr>
            </w:pPr>
          </w:p>
          <w:p w:rsidR="00D36C78" w:rsidRDefault="00D36C78" w:rsidP="00D36C78">
            <w:pPr>
              <w:jc w:val="center"/>
              <w:rPr>
                <w:rFonts w:ascii="Arial" w:hAnsi="Arial" w:cs="Arial"/>
                <w:bCs/>
                <w:sz w:val="22"/>
                <w:szCs w:val="22"/>
              </w:rPr>
            </w:pPr>
          </w:p>
          <w:p w:rsidR="00D36C78" w:rsidRDefault="00D36C78" w:rsidP="00D36C78">
            <w:pPr>
              <w:jc w:val="center"/>
              <w:rPr>
                <w:rFonts w:ascii="Arial" w:hAnsi="Arial" w:cs="Arial"/>
                <w:bCs/>
                <w:sz w:val="22"/>
                <w:szCs w:val="22"/>
              </w:rPr>
            </w:pPr>
          </w:p>
          <w:p w:rsidR="00D36C78" w:rsidRDefault="00D36C78" w:rsidP="00D36C78">
            <w:pPr>
              <w:jc w:val="center"/>
              <w:rPr>
                <w:rFonts w:ascii="Arial" w:hAnsi="Arial" w:cs="Arial"/>
                <w:bCs/>
                <w:sz w:val="22"/>
                <w:szCs w:val="22"/>
              </w:rPr>
            </w:pPr>
          </w:p>
          <w:p w:rsidR="00D36C78" w:rsidRDefault="00D36C78" w:rsidP="00D36C78">
            <w:pPr>
              <w:jc w:val="center"/>
              <w:rPr>
                <w:rFonts w:ascii="Arial" w:hAnsi="Arial" w:cs="Arial"/>
                <w:bCs/>
                <w:sz w:val="22"/>
                <w:szCs w:val="22"/>
              </w:rPr>
            </w:pPr>
          </w:p>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250</w:t>
            </w:r>
          </w:p>
        </w:tc>
        <w:tc>
          <w:tcPr>
            <w:tcW w:w="2030" w:type="dxa"/>
            <w:shd w:val="clear" w:color="auto" w:fill="auto"/>
            <w:vAlign w:val="bottom"/>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c/100 </w:t>
            </w:r>
            <w:proofErr w:type="spellStart"/>
            <w:r w:rsidRPr="0056003A">
              <w:rPr>
                <w:rFonts w:ascii="Arial" w:hAnsi="Arial" w:cs="Arial"/>
                <w:bCs/>
                <w:sz w:val="22"/>
                <w:szCs w:val="22"/>
              </w:rPr>
              <w:t>unid</w:t>
            </w:r>
            <w:proofErr w:type="spellEnd"/>
          </w:p>
        </w:tc>
        <w:tc>
          <w:tcPr>
            <w:tcW w:w="4398"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Abaixador de língua (espátula de madeira descartável, formato convencional liso, espessura e largura uniforme medindo aproximadamente </w:t>
            </w:r>
            <w:smartTag w:uri="urn:schemas-microsoft-com:office:smarttags" w:element="metricconverter">
              <w:smartTagPr>
                <w:attr w:name="ProductID" w:val="14 cm"/>
              </w:smartTagPr>
              <w:r w:rsidRPr="0056003A">
                <w:rPr>
                  <w:rFonts w:ascii="Arial" w:hAnsi="Arial" w:cs="Arial"/>
                  <w:bCs/>
                  <w:sz w:val="22"/>
                  <w:szCs w:val="22"/>
                </w:rPr>
                <w:t>14 cm</w:t>
              </w:r>
            </w:smartTag>
            <w:r w:rsidRPr="0056003A">
              <w:rPr>
                <w:rFonts w:ascii="Arial" w:hAnsi="Arial" w:cs="Arial"/>
                <w:bCs/>
                <w:sz w:val="22"/>
                <w:szCs w:val="22"/>
              </w:rPr>
              <w:t xml:space="preserve"> de comprimento e </w:t>
            </w:r>
            <w:smartTag w:uri="urn:schemas-microsoft-com:office:smarttags" w:element="metricconverter">
              <w:smartTagPr>
                <w:attr w:name="ProductID" w:val="1,4 cm"/>
              </w:smartTagPr>
              <w:r w:rsidRPr="0056003A">
                <w:rPr>
                  <w:rFonts w:ascii="Arial" w:hAnsi="Arial" w:cs="Arial"/>
                  <w:bCs/>
                  <w:sz w:val="22"/>
                  <w:szCs w:val="22"/>
                </w:rPr>
                <w:t>1,4 cm</w:t>
              </w:r>
            </w:smartTag>
            <w:r w:rsidRPr="0056003A">
              <w:rPr>
                <w:rFonts w:ascii="Arial" w:hAnsi="Arial" w:cs="Arial"/>
                <w:bCs/>
                <w:sz w:val="22"/>
                <w:szCs w:val="22"/>
              </w:rPr>
              <w:t xml:space="preserve"> de largura).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 litro"/>
              </w:smartTagPr>
              <w:r w:rsidRPr="0056003A">
                <w:rPr>
                  <w:rFonts w:ascii="Arial" w:hAnsi="Arial" w:cs="Arial"/>
                  <w:bCs/>
                  <w:sz w:val="22"/>
                  <w:szCs w:val="22"/>
                </w:rPr>
                <w:t>1 litro</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Água oxigenada 10% volume</w:t>
            </w:r>
            <w:r>
              <w:rPr>
                <w:rFonts w:ascii="Arial" w:hAnsi="Arial" w:cs="Arial"/>
                <w:bCs/>
                <w:sz w:val="22"/>
                <w:szCs w:val="22"/>
              </w:rPr>
              <w:t>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Agulha 13x4,5 hipodérmica, desc., corpo em aço inoxidável biselado, canhão em plástico, esterilizada em oxido de etileno, provida de protetor.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Agulha 20x5,5</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Agulha 25 x 7 hipodérmica, desc., corpo em aço inoxidável biselado, canhão em plástico, esterilizada em oxido de etileno, provida de protetor.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Agulha 25 x8 hipodérmica, desc., corpo em </w:t>
            </w:r>
            <w:r w:rsidRPr="0056003A">
              <w:rPr>
                <w:rFonts w:ascii="Arial" w:hAnsi="Arial" w:cs="Arial"/>
                <w:bCs/>
                <w:sz w:val="22"/>
                <w:szCs w:val="22"/>
              </w:rPr>
              <w:lastRenderedPageBreak/>
              <w:t>aço inoxidável biselado, canhão em plástico, esterilizada em oxido de etileno, provida de protetor.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Agulha 30 x 7 hipodérmica, desc., corpo em aço inoxidável biselado, canhão em plástico, esterilizada em oxido de etileno, provida de protetor.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Agulha 40x12</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Agulha hipodérmica descartável canhão plástico atóxico em </w:t>
            </w:r>
            <w:proofErr w:type="spellStart"/>
            <w:proofErr w:type="gramStart"/>
            <w:r w:rsidRPr="0056003A">
              <w:rPr>
                <w:rFonts w:ascii="Arial" w:hAnsi="Arial" w:cs="Arial"/>
                <w:bCs/>
                <w:sz w:val="22"/>
                <w:szCs w:val="22"/>
              </w:rPr>
              <w:t>polipropileno,sem</w:t>
            </w:r>
            <w:proofErr w:type="spellEnd"/>
            <w:proofErr w:type="gramEnd"/>
            <w:r w:rsidRPr="0056003A">
              <w:rPr>
                <w:rFonts w:ascii="Arial" w:hAnsi="Arial" w:cs="Arial"/>
                <w:bCs/>
                <w:sz w:val="22"/>
                <w:szCs w:val="22"/>
              </w:rPr>
              <w:t xml:space="preserve"> rebarbas, haste em aço inox,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e ponta afiada tipo sistema </w:t>
            </w:r>
            <w:proofErr w:type="spellStart"/>
            <w:r w:rsidRPr="0056003A">
              <w:rPr>
                <w:rFonts w:ascii="Arial" w:hAnsi="Arial" w:cs="Arial"/>
                <w:bCs/>
                <w:sz w:val="22"/>
                <w:szCs w:val="22"/>
              </w:rPr>
              <w:t>caneta,para</w:t>
            </w:r>
            <w:proofErr w:type="spellEnd"/>
            <w:r w:rsidRPr="0056003A">
              <w:rPr>
                <w:rFonts w:ascii="Arial" w:hAnsi="Arial" w:cs="Arial"/>
                <w:bCs/>
                <w:sz w:val="22"/>
                <w:szCs w:val="22"/>
              </w:rPr>
              <w:t xml:space="preserve"> insulina, com perfeita adaptação ao canhão, protetor plástico atóxico em polipropileno, nas dimensões de 5x0,25mm, embalado em material que garanta esterilidade individual, estéril, compatível com todos os sistemas de (caneta), o produto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ser entregue com laudo analítico que comprove sua esterilidade.</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Álcool hospitalar 70%</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Álcool hospitalar GEL 70º</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500 </w:t>
            </w:r>
            <w:proofErr w:type="spellStart"/>
            <w:r w:rsidRPr="0056003A">
              <w:rPr>
                <w:rFonts w:ascii="Arial" w:hAnsi="Arial" w:cs="Arial"/>
                <w:bCs/>
                <w:sz w:val="22"/>
                <w:szCs w:val="22"/>
              </w:rPr>
              <w:t>grs</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Algodão Hidrófilo, deverá apresenta aspecto homogêneo e macio boa absorvência ser inodoro, ausência de grumos ou quaisquer impurezas cor branca embalado em saco plástico individual.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60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250ml</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Almotolia modelo em PVC bico reto cor âmbar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497" w:hanging="497"/>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Aparelho de glicemia ACCU-CHEK ACTIVE deve ser compatível com as tiras que recebemos do governo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2.500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12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Atadura crepe 0,10x1,8 </w:t>
            </w:r>
            <w:proofErr w:type="spellStart"/>
            <w:proofErr w:type="gramStart"/>
            <w:r w:rsidRPr="0056003A">
              <w:rPr>
                <w:rFonts w:ascii="Arial" w:hAnsi="Arial" w:cs="Arial"/>
                <w:bCs/>
                <w:sz w:val="22"/>
                <w:szCs w:val="22"/>
              </w:rPr>
              <w:t>mts</w:t>
            </w:r>
            <w:proofErr w:type="spellEnd"/>
            <w:r w:rsidRPr="0056003A">
              <w:rPr>
                <w:rFonts w:ascii="Arial" w:hAnsi="Arial" w:cs="Arial"/>
                <w:bCs/>
                <w:sz w:val="22"/>
                <w:szCs w:val="22"/>
              </w:rPr>
              <w:t xml:space="preserve">  confeccionada</w:t>
            </w:r>
            <w:proofErr w:type="gramEnd"/>
            <w:r w:rsidRPr="0056003A">
              <w:rPr>
                <w:rFonts w:ascii="Arial" w:hAnsi="Arial" w:cs="Arial"/>
                <w:bCs/>
                <w:sz w:val="22"/>
                <w:szCs w:val="22"/>
              </w:rPr>
              <w:t xml:space="preserve"> com tecido 100% algodão cru, fios de alta torção, alta resistência com densidade de 18 fios/cm2, possuindo bastante elasticidade no sentido longitudinal.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Avental descartável sem manga tamanho médio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Rolos</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Bobina para esterilização 15 x 100</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c/40 litros</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Caixa térmica com tampa que vira bandeja, alça retrátil, trava a tampa na cor azul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c/20 litros</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Caixa térmica, tampa que vira bandeja, alça retrátil, trava a tampa na cor azul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Cateter uretral n°12</w:t>
            </w:r>
          </w:p>
        </w:tc>
      </w:tr>
      <w:tr w:rsidR="00D36C78" w:rsidRPr="0056003A" w:rsidTr="00D36C78">
        <w:trPr>
          <w:trHeight w:val="31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3 litros"/>
              </w:smartTagPr>
              <w:r w:rsidRPr="0056003A">
                <w:rPr>
                  <w:rFonts w:ascii="Arial" w:hAnsi="Arial" w:cs="Arial"/>
                  <w:bCs/>
                  <w:sz w:val="22"/>
                  <w:szCs w:val="22"/>
                </w:rPr>
                <w:t>13 litros</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Coletor para material </w:t>
            </w:r>
            <w:proofErr w:type="spellStart"/>
            <w:r w:rsidRPr="0056003A">
              <w:rPr>
                <w:rFonts w:ascii="Arial" w:hAnsi="Arial" w:cs="Arial"/>
                <w:bCs/>
                <w:sz w:val="22"/>
                <w:szCs w:val="22"/>
              </w:rPr>
              <w:t>perfurocortante</w:t>
            </w:r>
            <w:proofErr w:type="spellEnd"/>
            <w:r w:rsidRPr="0056003A">
              <w:rPr>
                <w:rFonts w:ascii="Arial" w:hAnsi="Arial" w:cs="Arial"/>
                <w:bCs/>
                <w:sz w:val="22"/>
                <w:szCs w:val="22"/>
              </w:rPr>
              <w:t>, feito de papelão duplo, descartável, com alça, identificação de resíduos infectantes, fabricado dentro das normas atuais, garantido total proteção de contra perfurações e vazamentos de fluidos contaminados.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500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Compressas gaze hidrofílica </w:t>
            </w:r>
            <w:smartTag w:uri="urn:schemas-microsoft-com:office:smarttags" w:element="metricconverter">
              <w:smartTagPr>
                <w:attr w:name="ProductID" w:val="7,5 cm"/>
              </w:smartTagPr>
              <w:r w:rsidRPr="0056003A">
                <w:rPr>
                  <w:rFonts w:ascii="Arial" w:hAnsi="Arial" w:cs="Arial"/>
                  <w:bCs/>
                  <w:sz w:val="22"/>
                  <w:szCs w:val="22"/>
                </w:rPr>
                <w:t>7,5 cm</w:t>
              </w:r>
            </w:smartTag>
            <w:r w:rsidRPr="0056003A">
              <w:rPr>
                <w:rFonts w:ascii="Arial" w:hAnsi="Arial" w:cs="Arial"/>
                <w:bCs/>
                <w:sz w:val="22"/>
                <w:szCs w:val="22"/>
              </w:rPr>
              <w:t xml:space="preserve"> x </w:t>
            </w:r>
            <w:smartTag w:uri="urn:schemas-microsoft-com:office:smarttags" w:element="metricconverter">
              <w:smartTagPr>
                <w:attr w:name="ProductID" w:val="7,5 cm"/>
              </w:smartTagPr>
              <w:r w:rsidRPr="0056003A">
                <w:rPr>
                  <w:rFonts w:ascii="Arial" w:hAnsi="Arial" w:cs="Arial"/>
                  <w:bCs/>
                  <w:sz w:val="22"/>
                  <w:szCs w:val="22"/>
                </w:rPr>
                <w:t>7,5 cm</w:t>
              </w:r>
            </w:smartTag>
            <w:r w:rsidRPr="0056003A">
              <w:rPr>
                <w:rFonts w:ascii="Arial" w:hAnsi="Arial" w:cs="Arial"/>
                <w:bCs/>
                <w:sz w:val="22"/>
                <w:szCs w:val="22"/>
              </w:rPr>
              <w:t xml:space="preserve"> não estéril, com 13 fios por cm2, confeccionada em fios 100% algodão em tecido tipo tela, 8 camadas e 5 dobras purificadas isentas de impurezas, substâncias gordurosas, </w:t>
            </w:r>
            <w:proofErr w:type="spellStart"/>
            <w:proofErr w:type="gramStart"/>
            <w:r w:rsidRPr="0056003A">
              <w:rPr>
                <w:rFonts w:ascii="Arial" w:hAnsi="Arial" w:cs="Arial"/>
                <w:bCs/>
                <w:sz w:val="22"/>
                <w:szCs w:val="22"/>
              </w:rPr>
              <w:t>amido,corantes</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corretivos.Pedir</w:t>
            </w:r>
            <w:proofErr w:type="spellEnd"/>
            <w:r w:rsidRPr="0056003A">
              <w:rPr>
                <w:rFonts w:ascii="Arial" w:hAnsi="Arial" w:cs="Arial"/>
                <w:bCs/>
                <w:sz w:val="22"/>
                <w:szCs w:val="22"/>
              </w:rPr>
              <w:t xml:space="preserve"> amostra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vAlign w:val="bottom"/>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c/500</w:t>
            </w:r>
          </w:p>
        </w:tc>
        <w:tc>
          <w:tcPr>
            <w:tcW w:w="4398"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Curativo </w:t>
            </w:r>
            <w:proofErr w:type="spellStart"/>
            <w:r w:rsidRPr="0056003A">
              <w:rPr>
                <w:rFonts w:ascii="Arial" w:hAnsi="Arial" w:cs="Arial"/>
                <w:bCs/>
                <w:sz w:val="22"/>
                <w:szCs w:val="22"/>
              </w:rPr>
              <w:t>microporoso</w:t>
            </w:r>
            <w:proofErr w:type="spellEnd"/>
            <w:r w:rsidRPr="0056003A">
              <w:rPr>
                <w:rFonts w:ascii="Arial" w:hAnsi="Arial" w:cs="Arial"/>
                <w:bCs/>
                <w:sz w:val="22"/>
                <w:szCs w:val="22"/>
              </w:rPr>
              <w:t xml:space="preserve"> para punção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12</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 </w:t>
            </w:r>
            <w:smartTag w:uri="urn:schemas-microsoft-com:office:smarttags" w:element="metricconverter">
              <w:smartTagPr>
                <w:attr w:name="ProductID" w:val="5 litros"/>
              </w:smartTagPr>
              <w:r w:rsidRPr="0056003A">
                <w:rPr>
                  <w:rFonts w:ascii="Arial" w:hAnsi="Arial" w:cs="Arial"/>
                  <w:bCs/>
                  <w:sz w:val="22"/>
                  <w:szCs w:val="22"/>
                </w:rPr>
                <w:t>5 litros</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Detergente enzimático 5 enzimas diluição 2,0ml por litro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12</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 </w:t>
            </w:r>
            <w:smartTag w:uri="urn:schemas-microsoft-com:office:smarttags" w:element="metricconverter">
              <w:smartTagPr>
                <w:attr w:name="ProductID" w:val="5 litros"/>
              </w:smartTagPr>
              <w:r w:rsidRPr="0056003A">
                <w:rPr>
                  <w:rFonts w:ascii="Arial" w:hAnsi="Arial" w:cs="Arial"/>
                  <w:bCs/>
                  <w:sz w:val="22"/>
                  <w:szCs w:val="22"/>
                </w:rPr>
                <w:t>5 litros</w:t>
              </w:r>
            </w:smartTag>
            <w:r w:rsidRPr="0056003A">
              <w:rPr>
                <w:rFonts w:ascii="Arial" w:hAnsi="Arial" w:cs="Arial"/>
                <w:bCs/>
                <w:sz w:val="22"/>
                <w:szCs w:val="22"/>
              </w:rPr>
              <w:t xml:space="preserve"> cada</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Detergente enzimático 5 enzimas diluição 2,0ml por litro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DPD medidor de cloro e flúor digital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200</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Envelope auto selante para autoclave9x25</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c/200</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Envelope de auto selante para autoclave 15x25</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Equipo </w:t>
            </w:r>
            <w:proofErr w:type="spellStart"/>
            <w:r w:rsidRPr="0056003A">
              <w:rPr>
                <w:rFonts w:ascii="Arial" w:hAnsi="Arial" w:cs="Arial"/>
                <w:bCs/>
                <w:sz w:val="22"/>
                <w:szCs w:val="22"/>
              </w:rPr>
              <w:t>Macro-gota</w:t>
            </w:r>
            <w:proofErr w:type="spellEnd"/>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Pcto</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Escova </w:t>
            </w:r>
            <w:proofErr w:type="spellStart"/>
            <w:r w:rsidRPr="0056003A">
              <w:rPr>
                <w:rFonts w:ascii="Arial" w:hAnsi="Arial" w:cs="Arial"/>
                <w:bCs/>
                <w:sz w:val="22"/>
                <w:szCs w:val="22"/>
              </w:rPr>
              <w:t>endocervical</w:t>
            </w:r>
            <w:proofErr w:type="spellEnd"/>
            <w:r w:rsidRPr="0056003A">
              <w:rPr>
                <w:rFonts w:ascii="Arial" w:hAnsi="Arial" w:cs="Arial"/>
                <w:bCs/>
                <w:sz w:val="22"/>
                <w:szCs w:val="22"/>
              </w:rPr>
              <w:t xml:space="preserve"> para coleta de preventivo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10x4,5</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Esparadrapo impermeável, composto de tecido 100% algodão com resina acrílica. Massa adesiva a base de borracha natural, oxido de zinco e resina, fácil de rasgar e de excelente flexibilidade.</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proofErr w:type="gramStart"/>
            <w:r w:rsidRPr="0056003A">
              <w:rPr>
                <w:rFonts w:ascii="Arial" w:hAnsi="Arial" w:cs="Arial"/>
                <w:bCs/>
                <w:sz w:val="22"/>
                <w:szCs w:val="22"/>
              </w:rPr>
              <w:t>pcto</w:t>
            </w:r>
            <w:proofErr w:type="spellEnd"/>
            <w:proofErr w:type="gram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Espátula de Ayres descartável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proofErr w:type="gramStart"/>
            <w:r w:rsidRPr="0056003A">
              <w:rPr>
                <w:rFonts w:ascii="Arial" w:hAnsi="Arial" w:cs="Arial"/>
                <w:bCs/>
                <w:sz w:val="22"/>
                <w:szCs w:val="22"/>
              </w:rPr>
              <w:t>pctes</w:t>
            </w:r>
            <w:proofErr w:type="spellEnd"/>
            <w:proofErr w:type="gramEnd"/>
            <w:r w:rsidRPr="0056003A">
              <w:rPr>
                <w:rFonts w:ascii="Arial" w:hAnsi="Arial" w:cs="Arial"/>
                <w:bCs/>
                <w:sz w:val="22"/>
                <w:szCs w:val="22"/>
              </w:rPr>
              <w:t xml:space="preserve"> c/ 250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Tamanho G</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Especulo vaginal </w:t>
            </w:r>
            <w:proofErr w:type="gramStart"/>
            <w:r w:rsidRPr="0056003A">
              <w:rPr>
                <w:rFonts w:ascii="Arial" w:hAnsi="Arial" w:cs="Arial"/>
                <w:bCs/>
                <w:sz w:val="22"/>
                <w:szCs w:val="22"/>
              </w:rPr>
              <w:t>descartável ,</w:t>
            </w:r>
            <w:proofErr w:type="gramEnd"/>
            <w:r w:rsidRPr="0056003A">
              <w:rPr>
                <w:rFonts w:ascii="Arial" w:hAnsi="Arial" w:cs="Arial"/>
                <w:bCs/>
                <w:sz w:val="22"/>
                <w:szCs w:val="22"/>
              </w:rPr>
              <w:t xml:space="preserve"> tamanho M,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proofErr w:type="gramStart"/>
            <w:r w:rsidRPr="0056003A">
              <w:rPr>
                <w:rFonts w:ascii="Arial" w:hAnsi="Arial" w:cs="Arial"/>
                <w:bCs/>
                <w:sz w:val="22"/>
                <w:szCs w:val="22"/>
              </w:rPr>
              <w:t>pctes</w:t>
            </w:r>
            <w:proofErr w:type="spellEnd"/>
            <w:proofErr w:type="gramEnd"/>
            <w:r w:rsidRPr="0056003A">
              <w:rPr>
                <w:rFonts w:ascii="Arial" w:hAnsi="Arial" w:cs="Arial"/>
                <w:bCs/>
                <w:sz w:val="22"/>
                <w:szCs w:val="22"/>
              </w:rPr>
              <w:t xml:space="preserve"> c/ 250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Tamanho M</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Especulo vaginal </w:t>
            </w:r>
            <w:proofErr w:type="gramStart"/>
            <w:r w:rsidRPr="0056003A">
              <w:rPr>
                <w:rFonts w:ascii="Arial" w:hAnsi="Arial" w:cs="Arial"/>
                <w:bCs/>
                <w:sz w:val="22"/>
                <w:szCs w:val="22"/>
              </w:rPr>
              <w:t>descartável ,</w:t>
            </w:r>
            <w:proofErr w:type="gramEnd"/>
            <w:r w:rsidRPr="0056003A">
              <w:rPr>
                <w:rFonts w:ascii="Arial" w:hAnsi="Arial" w:cs="Arial"/>
                <w:bCs/>
                <w:sz w:val="22"/>
                <w:szCs w:val="22"/>
              </w:rPr>
              <w:t xml:space="preserve"> </w:t>
            </w:r>
            <w:proofErr w:type="spellStart"/>
            <w:r w:rsidRPr="0056003A">
              <w:rPr>
                <w:rFonts w:ascii="Arial" w:hAnsi="Arial" w:cs="Arial"/>
                <w:bCs/>
                <w:sz w:val="22"/>
                <w:szCs w:val="22"/>
              </w:rPr>
              <w:t>tamnho</w:t>
            </w:r>
            <w:proofErr w:type="spellEnd"/>
            <w:r w:rsidRPr="0056003A">
              <w:rPr>
                <w:rFonts w:ascii="Arial" w:hAnsi="Arial" w:cs="Arial"/>
                <w:bCs/>
                <w:sz w:val="22"/>
                <w:szCs w:val="22"/>
              </w:rPr>
              <w:t xml:space="preserve"> M,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proofErr w:type="gramStart"/>
            <w:r w:rsidRPr="0056003A">
              <w:rPr>
                <w:rFonts w:ascii="Arial" w:hAnsi="Arial" w:cs="Arial"/>
                <w:bCs/>
                <w:sz w:val="22"/>
                <w:szCs w:val="22"/>
              </w:rPr>
              <w:t>pcts</w:t>
            </w:r>
            <w:proofErr w:type="spellEnd"/>
            <w:proofErr w:type="gramEnd"/>
            <w:r w:rsidRPr="0056003A">
              <w:rPr>
                <w:rFonts w:ascii="Arial" w:hAnsi="Arial" w:cs="Arial"/>
                <w:bCs/>
                <w:sz w:val="22"/>
                <w:szCs w:val="22"/>
              </w:rPr>
              <w:t xml:space="preserve"> c/ 200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 P</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Especulo vaginal descartável, tamanho P,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Éter sulfúrico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Fita adesiva </w:t>
            </w:r>
            <w:proofErr w:type="spellStart"/>
            <w:r w:rsidRPr="0056003A">
              <w:rPr>
                <w:rFonts w:ascii="Arial" w:hAnsi="Arial" w:cs="Arial"/>
                <w:bCs/>
                <w:sz w:val="22"/>
                <w:szCs w:val="22"/>
              </w:rPr>
              <w:t>microporosa</w:t>
            </w:r>
            <w:proofErr w:type="spellEnd"/>
            <w:r w:rsidRPr="0056003A">
              <w:rPr>
                <w:rFonts w:ascii="Arial" w:hAnsi="Arial" w:cs="Arial"/>
                <w:bCs/>
                <w:sz w:val="22"/>
                <w:szCs w:val="22"/>
              </w:rPr>
              <w:t xml:space="preserve"> </w:t>
            </w:r>
            <w:smartTag w:uri="urn:schemas-microsoft-com:office:smarttags" w:element="metricconverter">
              <w:smartTagPr>
                <w:attr w:name="ProductID" w:val="100 mm"/>
              </w:smartTagPr>
              <w:r w:rsidRPr="0056003A">
                <w:rPr>
                  <w:rFonts w:ascii="Arial" w:hAnsi="Arial" w:cs="Arial"/>
                  <w:bCs/>
                  <w:sz w:val="22"/>
                  <w:szCs w:val="22"/>
                </w:rPr>
                <w:t>100 mm</w:t>
              </w:r>
            </w:smartTag>
            <w:r w:rsidRPr="0056003A">
              <w:rPr>
                <w:rFonts w:ascii="Arial" w:hAnsi="Arial" w:cs="Arial"/>
                <w:bCs/>
                <w:sz w:val="22"/>
                <w:szCs w:val="22"/>
              </w:rPr>
              <w:t xml:space="preserve"> x 4,5m fita porosa, confeccionada com substrato de não tecido a base de fibras de viscose, resina acrílica e massa </w:t>
            </w:r>
            <w:proofErr w:type="spellStart"/>
            <w:r w:rsidRPr="0056003A">
              <w:rPr>
                <w:rFonts w:ascii="Arial" w:hAnsi="Arial" w:cs="Arial"/>
                <w:bCs/>
                <w:sz w:val="22"/>
                <w:szCs w:val="22"/>
              </w:rPr>
              <w:t>adesivada</w:t>
            </w:r>
            <w:proofErr w:type="spellEnd"/>
            <w:r w:rsidRPr="0056003A">
              <w:rPr>
                <w:rFonts w:ascii="Arial" w:hAnsi="Arial" w:cs="Arial"/>
                <w:bCs/>
                <w:sz w:val="22"/>
                <w:szCs w:val="22"/>
              </w:rPr>
              <w:t xml:space="preserve"> a base de </w:t>
            </w:r>
            <w:proofErr w:type="spellStart"/>
            <w:r w:rsidRPr="0056003A">
              <w:rPr>
                <w:rFonts w:ascii="Arial" w:hAnsi="Arial" w:cs="Arial"/>
                <w:bCs/>
                <w:sz w:val="22"/>
                <w:szCs w:val="22"/>
              </w:rPr>
              <w:t>poliacrilato</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hipoalergenico.Carretel</w:t>
            </w:r>
            <w:proofErr w:type="spellEnd"/>
            <w:r w:rsidRPr="0056003A">
              <w:rPr>
                <w:rFonts w:ascii="Arial" w:hAnsi="Arial" w:cs="Arial"/>
                <w:bCs/>
                <w:sz w:val="22"/>
                <w:szCs w:val="22"/>
              </w:rPr>
              <w:t xml:space="preserve"> com capa.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100 ml</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Fixador citológico Spray</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Frasco para alimentação 500ml</w:t>
            </w:r>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Frascos Para armazenamento de lamina de exame </w:t>
            </w:r>
            <w:proofErr w:type="spellStart"/>
            <w:r w:rsidRPr="0056003A">
              <w:rPr>
                <w:rFonts w:ascii="Arial" w:hAnsi="Arial" w:cs="Arial"/>
                <w:bCs/>
                <w:sz w:val="22"/>
                <w:szCs w:val="22"/>
              </w:rPr>
              <w:t>citopatológico</w:t>
            </w:r>
            <w:proofErr w:type="spellEnd"/>
            <w:r w:rsidRPr="0056003A">
              <w:rPr>
                <w:rFonts w:ascii="Arial" w:hAnsi="Arial" w:cs="Arial"/>
                <w:bCs/>
                <w:sz w:val="22"/>
                <w:szCs w:val="22"/>
              </w:rPr>
              <w:t xml:space="preserve"> com capacidade de 3 laminas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Garrote para punção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Rolo</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Gaze tipo queijo tecido 100</w:t>
            </w:r>
            <w:proofErr w:type="gramStart"/>
            <w:r w:rsidRPr="0056003A">
              <w:rPr>
                <w:rFonts w:ascii="Arial" w:hAnsi="Arial" w:cs="Arial"/>
                <w:bCs/>
                <w:sz w:val="22"/>
                <w:szCs w:val="22"/>
              </w:rPr>
              <w:t>%,  5</w:t>
            </w:r>
            <w:proofErr w:type="gramEnd"/>
            <w:r w:rsidRPr="0056003A">
              <w:rPr>
                <w:rFonts w:ascii="Arial" w:hAnsi="Arial" w:cs="Arial"/>
                <w:bCs/>
                <w:sz w:val="22"/>
                <w:szCs w:val="22"/>
              </w:rPr>
              <w:t xml:space="preserve"> dobras, com 8 camadas 13 fios por cm, 91x91 cm, não </w:t>
            </w:r>
            <w:proofErr w:type="spellStart"/>
            <w:r w:rsidRPr="0056003A">
              <w:rPr>
                <w:rFonts w:ascii="Arial" w:hAnsi="Arial" w:cs="Arial"/>
                <w:bCs/>
                <w:sz w:val="22"/>
                <w:szCs w:val="22"/>
              </w:rPr>
              <w:t>esteril</w:t>
            </w:r>
            <w:proofErr w:type="spellEnd"/>
            <w:r w:rsidRPr="0056003A">
              <w:rPr>
                <w:rFonts w:ascii="Arial" w:hAnsi="Arial" w:cs="Arial"/>
                <w:bCs/>
                <w:sz w:val="22"/>
                <w:szCs w:val="22"/>
              </w:rPr>
              <w:t>.</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5 kg"/>
              </w:smartTagPr>
              <w:r w:rsidRPr="0056003A">
                <w:rPr>
                  <w:rFonts w:ascii="Arial" w:hAnsi="Arial" w:cs="Arial"/>
                  <w:bCs/>
                  <w:sz w:val="22"/>
                  <w:szCs w:val="22"/>
                </w:rPr>
                <w:t>5 kg</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Gel para ultrassom: isento de sal, resistente a corrosão- composição: </w:t>
            </w:r>
            <w:proofErr w:type="spellStart"/>
            <w:proofErr w:type="gramStart"/>
            <w:r w:rsidRPr="0056003A">
              <w:rPr>
                <w:rFonts w:ascii="Arial" w:hAnsi="Arial" w:cs="Arial"/>
                <w:bCs/>
                <w:sz w:val="22"/>
                <w:szCs w:val="22"/>
              </w:rPr>
              <w:t>carbopol,propeleno</w:t>
            </w:r>
            <w:proofErr w:type="spellEnd"/>
            <w:proofErr w:type="gramEnd"/>
            <w:r w:rsidRPr="0056003A">
              <w:rPr>
                <w:rFonts w:ascii="Arial" w:hAnsi="Arial" w:cs="Arial"/>
                <w:bCs/>
                <w:sz w:val="22"/>
                <w:szCs w:val="22"/>
              </w:rPr>
              <w:t xml:space="preserve"> glicol, INS524, glicerina, </w:t>
            </w:r>
            <w:proofErr w:type="spellStart"/>
            <w:r w:rsidRPr="0056003A">
              <w:rPr>
                <w:rFonts w:ascii="Arial" w:hAnsi="Arial" w:cs="Arial"/>
                <w:bCs/>
                <w:sz w:val="22"/>
                <w:szCs w:val="22"/>
              </w:rPr>
              <w:t>nipagin</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nipazol,água</w:t>
            </w:r>
            <w:proofErr w:type="spellEnd"/>
            <w:r w:rsidRPr="0056003A">
              <w:rPr>
                <w:rFonts w:ascii="Arial" w:hAnsi="Arial" w:cs="Arial"/>
                <w:bCs/>
                <w:sz w:val="22"/>
                <w:szCs w:val="22"/>
              </w:rPr>
              <w:t xml:space="preserve"> desmineraliza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c/550 ml</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Gelo reutilizável em embalagem PVC flexível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w:t>
            </w:r>
          </w:p>
        </w:tc>
        <w:tc>
          <w:tcPr>
            <w:tcW w:w="2030"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Cx. c/ 50 unidades</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Indicador biológico para validação de processo de esterilização de autoclaves calor </w:t>
            </w:r>
            <w:proofErr w:type="spellStart"/>
            <w:r w:rsidRPr="0056003A">
              <w:rPr>
                <w:rFonts w:ascii="Arial" w:hAnsi="Arial" w:cs="Arial"/>
                <w:bCs/>
                <w:sz w:val="22"/>
                <w:szCs w:val="22"/>
              </w:rPr>
              <w:t>umido</w:t>
            </w:r>
            <w:proofErr w:type="spellEnd"/>
            <w:r w:rsidRPr="0056003A">
              <w:rPr>
                <w:rFonts w:ascii="Arial" w:hAnsi="Arial" w:cs="Arial"/>
                <w:bCs/>
                <w:sz w:val="22"/>
                <w:szCs w:val="22"/>
              </w:rPr>
              <w:t xml:space="preserve">-vapor saturado, tipo auto contido, com tempo de resposta final e leitura final negativa e três horas por método fluorescência, para o monitoramento biológico de ciclos de esterilização a vapor saturado sob pressão. </w:t>
            </w:r>
            <w:r w:rsidRPr="0056003A">
              <w:rPr>
                <w:rFonts w:ascii="Arial" w:hAnsi="Arial" w:cs="Arial"/>
                <w:bCs/>
                <w:sz w:val="22"/>
                <w:szCs w:val="22"/>
              </w:rPr>
              <w:lastRenderedPageBreak/>
              <w:t xml:space="preserve">Composto por uma tira de papel contendo uma população microbiana mínima de 1000.000 esporos secos e padronizados de </w:t>
            </w:r>
            <w:proofErr w:type="spellStart"/>
            <w:proofErr w:type="gramStart"/>
            <w:r w:rsidRPr="0056003A">
              <w:rPr>
                <w:rFonts w:ascii="Arial" w:hAnsi="Arial" w:cs="Arial"/>
                <w:bCs/>
                <w:sz w:val="22"/>
                <w:szCs w:val="22"/>
              </w:rPr>
              <w:t>GeoBacillus</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Stearothermophillus</w:t>
            </w:r>
            <w:proofErr w:type="spellEnd"/>
            <w:proofErr w:type="gramEnd"/>
            <w:r w:rsidRPr="0056003A">
              <w:rPr>
                <w:rFonts w:ascii="Arial" w:hAnsi="Arial" w:cs="Arial"/>
                <w:bCs/>
                <w:sz w:val="22"/>
                <w:szCs w:val="22"/>
              </w:rPr>
              <w:t xml:space="preserve"> ATCC 7953, com certificado de qualidade assegurada . A tira contendo esporos esta acondicionada em uma ampola plástica </w:t>
            </w:r>
            <w:proofErr w:type="spellStart"/>
            <w:r w:rsidRPr="0056003A">
              <w:rPr>
                <w:rFonts w:ascii="Arial" w:hAnsi="Arial" w:cs="Arial"/>
                <w:bCs/>
                <w:sz w:val="22"/>
                <w:szCs w:val="22"/>
              </w:rPr>
              <w:t>termorresistente</w:t>
            </w:r>
            <w:proofErr w:type="spellEnd"/>
            <w:r w:rsidRPr="0056003A">
              <w:rPr>
                <w:rFonts w:ascii="Arial" w:hAnsi="Arial" w:cs="Arial"/>
                <w:bCs/>
                <w:sz w:val="22"/>
                <w:szCs w:val="22"/>
              </w:rPr>
              <w:t xml:space="preserve">, </w:t>
            </w:r>
            <w:proofErr w:type="gramStart"/>
            <w:r w:rsidRPr="0056003A">
              <w:rPr>
                <w:rFonts w:ascii="Arial" w:hAnsi="Arial" w:cs="Arial"/>
                <w:bCs/>
                <w:sz w:val="22"/>
                <w:szCs w:val="22"/>
              </w:rPr>
              <w:t>contendo  de</w:t>
            </w:r>
            <w:proofErr w:type="gramEnd"/>
            <w:r w:rsidRPr="0056003A">
              <w:rPr>
                <w:rFonts w:ascii="Arial" w:hAnsi="Arial" w:cs="Arial"/>
                <w:bCs/>
                <w:sz w:val="22"/>
                <w:szCs w:val="22"/>
              </w:rPr>
              <w:t xml:space="preserve"> vidro lacrada, com caldo nutriente próprio para crescimento dos </w:t>
            </w:r>
            <w:proofErr w:type="spellStart"/>
            <w:r w:rsidRPr="0056003A">
              <w:rPr>
                <w:rFonts w:ascii="Arial" w:hAnsi="Arial" w:cs="Arial"/>
                <w:bCs/>
                <w:sz w:val="22"/>
                <w:szCs w:val="22"/>
              </w:rPr>
              <w:t>microorganismos</w:t>
            </w:r>
            <w:proofErr w:type="spellEnd"/>
            <w:r w:rsidRPr="0056003A">
              <w:rPr>
                <w:rFonts w:ascii="Arial" w:hAnsi="Arial" w:cs="Arial"/>
                <w:bCs/>
                <w:sz w:val="22"/>
                <w:szCs w:val="22"/>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gramStart"/>
            <w:r w:rsidRPr="0056003A">
              <w:rPr>
                <w:rFonts w:ascii="Arial" w:hAnsi="Arial" w:cs="Arial"/>
                <w:bCs/>
                <w:sz w:val="22"/>
                <w:szCs w:val="22"/>
              </w:rPr>
              <w:t>unidades</w:t>
            </w:r>
            <w:proofErr w:type="gram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Indicador químico do tipo integrador, classe 5 norma ANSI/AAMI/ISSO 11140-1, que permite efetuar o monitoramento de todos os parâmetros críticos do processo de esterilização a vapor, com performance equivalente ou superior a curva de morte microbiana do </w:t>
            </w:r>
            <w:proofErr w:type="spellStart"/>
            <w:r w:rsidRPr="0056003A">
              <w:rPr>
                <w:rFonts w:ascii="Arial" w:hAnsi="Arial" w:cs="Arial"/>
                <w:bCs/>
                <w:sz w:val="22"/>
                <w:szCs w:val="22"/>
              </w:rPr>
              <w:t>geobacillu</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Stearothermophillus</w:t>
            </w:r>
            <w:proofErr w:type="spellEnd"/>
            <w:r w:rsidRPr="0056003A">
              <w:rPr>
                <w:rFonts w:ascii="Arial" w:hAnsi="Arial" w:cs="Arial"/>
                <w:bCs/>
                <w:sz w:val="22"/>
                <w:szCs w:val="22"/>
              </w:rPr>
              <w:t xml:space="preserve">. Possui certificado </w:t>
            </w:r>
            <w:proofErr w:type="gramStart"/>
            <w:r w:rsidRPr="0056003A">
              <w:rPr>
                <w:rFonts w:ascii="Arial" w:hAnsi="Arial" w:cs="Arial"/>
                <w:bCs/>
                <w:sz w:val="22"/>
                <w:szCs w:val="22"/>
              </w:rPr>
              <w:t>BSI .</w:t>
            </w:r>
            <w:proofErr w:type="gramEnd"/>
            <w:r w:rsidRPr="0056003A">
              <w:rPr>
                <w:rFonts w:ascii="Arial" w:hAnsi="Arial" w:cs="Arial"/>
                <w:bCs/>
                <w:sz w:val="22"/>
                <w:szCs w:val="22"/>
              </w:rPr>
              <w:t xml:space="preserve"> A embalagem deverá contemplar 3 valores declarados: </w:t>
            </w:r>
            <w:smartTag w:uri="urn:schemas-microsoft-com:office:smarttags" w:element="metricconverter">
              <w:smartTagPr>
                <w:attr w:name="ProductID" w:val="121ﾰC"/>
              </w:smartTagPr>
              <w:r w:rsidRPr="0056003A">
                <w:rPr>
                  <w:rFonts w:ascii="Arial" w:hAnsi="Arial" w:cs="Arial"/>
                  <w:bCs/>
                  <w:sz w:val="22"/>
                  <w:szCs w:val="22"/>
                </w:rPr>
                <w:t>121°C</w:t>
              </w:r>
            </w:smartTag>
            <w:r w:rsidRPr="0056003A">
              <w:rPr>
                <w:rFonts w:ascii="Arial" w:hAnsi="Arial" w:cs="Arial"/>
                <w:bCs/>
                <w:sz w:val="22"/>
                <w:szCs w:val="22"/>
              </w:rPr>
              <w:t xml:space="preserve">, </w:t>
            </w:r>
            <w:smartTag w:uri="urn:schemas-microsoft-com:office:smarttags" w:element="metricconverter">
              <w:smartTagPr>
                <w:attr w:name="ProductID" w:val="135ﾰC"/>
              </w:smartTagPr>
              <w:r w:rsidRPr="0056003A">
                <w:rPr>
                  <w:rFonts w:ascii="Arial" w:hAnsi="Arial" w:cs="Arial"/>
                  <w:bCs/>
                  <w:sz w:val="22"/>
                  <w:szCs w:val="22"/>
                </w:rPr>
                <w:t>135°C</w:t>
              </w:r>
            </w:smartTag>
            <w:r w:rsidRPr="0056003A">
              <w:rPr>
                <w:rFonts w:ascii="Arial" w:hAnsi="Arial" w:cs="Arial"/>
                <w:bCs/>
                <w:sz w:val="22"/>
                <w:szCs w:val="22"/>
              </w:rPr>
              <w:t xml:space="preserve"> e uma temperatura </w:t>
            </w:r>
            <w:proofErr w:type="spellStart"/>
            <w:proofErr w:type="gramStart"/>
            <w:r w:rsidRPr="0056003A">
              <w:rPr>
                <w:rFonts w:ascii="Arial" w:hAnsi="Arial" w:cs="Arial"/>
                <w:bCs/>
                <w:sz w:val="22"/>
                <w:szCs w:val="22"/>
              </w:rPr>
              <w:t>intermediaria,correlacionadas</w:t>
            </w:r>
            <w:proofErr w:type="spellEnd"/>
            <w:proofErr w:type="gramEnd"/>
            <w:r w:rsidRPr="0056003A">
              <w:rPr>
                <w:rFonts w:ascii="Arial" w:hAnsi="Arial" w:cs="Arial"/>
                <w:bCs/>
                <w:sz w:val="22"/>
                <w:szCs w:val="22"/>
              </w:rPr>
              <w:t xml:space="preserve"> com o tempo de morte microbiana e na temperatura de </w:t>
            </w:r>
            <w:smartTag w:uri="urn:schemas-microsoft-com:office:smarttags" w:element="metricconverter">
              <w:smartTagPr>
                <w:attr w:name="ProductID" w:val="121ﾰC"/>
              </w:smartTagPr>
              <w:r w:rsidRPr="0056003A">
                <w:rPr>
                  <w:rFonts w:ascii="Arial" w:hAnsi="Arial" w:cs="Arial"/>
                  <w:bCs/>
                  <w:sz w:val="22"/>
                  <w:szCs w:val="22"/>
                </w:rPr>
                <w:t>121°C</w:t>
              </w:r>
            </w:smartTag>
            <w:r w:rsidRPr="0056003A">
              <w:rPr>
                <w:rFonts w:ascii="Arial" w:hAnsi="Arial" w:cs="Arial"/>
                <w:bCs/>
                <w:sz w:val="22"/>
                <w:szCs w:val="22"/>
              </w:rPr>
              <w:t xml:space="preserve">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reagir a partir de 16,5 minutos. Composto de uma mecha de papel e de uma </w:t>
            </w:r>
            <w:proofErr w:type="gramStart"/>
            <w:r w:rsidRPr="0056003A">
              <w:rPr>
                <w:rFonts w:ascii="Arial" w:hAnsi="Arial" w:cs="Arial"/>
                <w:bCs/>
                <w:sz w:val="22"/>
                <w:szCs w:val="22"/>
              </w:rPr>
              <w:t>pílula  química</w:t>
            </w:r>
            <w:proofErr w:type="gramEnd"/>
            <w:r w:rsidRPr="0056003A">
              <w:rPr>
                <w:rFonts w:ascii="Arial" w:hAnsi="Arial" w:cs="Arial"/>
                <w:bCs/>
                <w:sz w:val="22"/>
                <w:szCs w:val="22"/>
              </w:rPr>
              <w:t xml:space="preserve"> sensível a temperatura, tempo e vapor, acondicionadas em uma embalagem composta por papel/filme e alumínio laminado. Integrador de mudança de limite/movimento </w:t>
            </w:r>
            <w:proofErr w:type="gramStart"/>
            <w:r w:rsidRPr="0056003A">
              <w:rPr>
                <w:rFonts w:ascii="Arial" w:hAnsi="Arial" w:cs="Arial"/>
                <w:bCs/>
                <w:sz w:val="22"/>
                <w:szCs w:val="22"/>
              </w:rPr>
              <w:t>frontal( não</w:t>
            </w:r>
            <w:proofErr w:type="gramEnd"/>
            <w:r w:rsidRPr="0056003A">
              <w:rPr>
                <w:rFonts w:ascii="Arial" w:hAnsi="Arial" w:cs="Arial"/>
                <w:bCs/>
                <w:sz w:val="22"/>
                <w:szCs w:val="22"/>
              </w:rPr>
              <w:t xml:space="preserve"> exige interpretação de cor), onde durante a esterilização a vapor, a substância química funde e migra como um liquido de coloração escura através da mecha de papel. A migração é visível através da janela identificada por REJECT (rejeitado), e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atingir a área denominada ACCEPT (aceito) se todas as condições </w:t>
            </w:r>
            <w:r w:rsidRPr="0056003A">
              <w:rPr>
                <w:rFonts w:ascii="Arial" w:hAnsi="Arial" w:cs="Arial"/>
                <w:bCs/>
                <w:sz w:val="22"/>
                <w:szCs w:val="22"/>
              </w:rPr>
              <w:lastRenderedPageBreak/>
              <w:t xml:space="preserve">necessárias para eliminação de </w:t>
            </w:r>
            <w:proofErr w:type="spellStart"/>
            <w:r w:rsidRPr="0056003A">
              <w:rPr>
                <w:rFonts w:ascii="Arial" w:hAnsi="Arial" w:cs="Arial"/>
                <w:bCs/>
                <w:sz w:val="22"/>
                <w:szCs w:val="22"/>
              </w:rPr>
              <w:t>microorganismos</w:t>
            </w:r>
            <w:proofErr w:type="spellEnd"/>
            <w:r w:rsidRPr="0056003A">
              <w:rPr>
                <w:rFonts w:ascii="Arial" w:hAnsi="Arial" w:cs="Arial"/>
                <w:bCs/>
                <w:sz w:val="22"/>
                <w:szCs w:val="22"/>
              </w:rPr>
              <w:t xml:space="preserve"> no interior da embalagem forem alcançadas. A extensão da migração é proporcional ao tempo da exposição ao vapor e a temperatura.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Kit para nebulização adulto, corpo e copo em material inquebrável, mascara em silicone atóxico. Injetor de polipropileno, conexão de extensão adaptáveis em qualquer sistema propulsor de oxigênio ou ar.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Kit para nebulização infantil, corpo e copo em material inquebrável, mascara em silicone atóxico. Injetor de polipropileno, conexão de extensão adaptáveis em qualquer sistema propulsor de oxigênio ou ar.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bisturi n°11</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bisturi n°15</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bisturi n°20</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bisturi n°21</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bisturi n°22</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 50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Lamina fosca microscopia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6</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Lâmpada 03900 para oftalmoscópio, compatível para o aparelho </w:t>
            </w:r>
            <w:proofErr w:type="spellStart"/>
            <w:r w:rsidRPr="0056003A">
              <w:rPr>
                <w:rFonts w:ascii="Arial" w:hAnsi="Arial" w:cs="Arial"/>
                <w:bCs/>
                <w:sz w:val="22"/>
                <w:szCs w:val="22"/>
              </w:rPr>
              <w:t>Wetch</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Allyn</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ref</w:t>
            </w:r>
            <w:proofErr w:type="spellEnd"/>
            <w:r w:rsidRPr="0056003A">
              <w:rPr>
                <w:rFonts w:ascii="Arial" w:hAnsi="Arial" w:cs="Arial"/>
                <w:bCs/>
                <w:sz w:val="22"/>
                <w:szCs w:val="22"/>
              </w:rPr>
              <w:t>: 13010</w:t>
            </w:r>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8</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Lâmpada 110 para </w:t>
            </w:r>
            <w:proofErr w:type="spellStart"/>
            <w:r w:rsidRPr="0056003A">
              <w:rPr>
                <w:rFonts w:ascii="Arial" w:hAnsi="Arial" w:cs="Arial"/>
                <w:bCs/>
                <w:sz w:val="22"/>
                <w:szCs w:val="22"/>
              </w:rPr>
              <w:t>otoscópio</w:t>
            </w:r>
            <w:proofErr w:type="spellEnd"/>
            <w:r w:rsidRPr="0056003A">
              <w:rPr>
                <w:rFonts w:ascii="Arial" w:hAnsi="Arial" w:cs="Arial"/>
                <w:bCs/>
                <w:sz w:val="22"/>
                <w:szCs w:val="22"/>
              </w:rPr>
              <w:t xml:space="preserve"> compatível para o aparelho Heine mini 3000</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80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c/200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Lanceta com tecnologia de biossegurança com diâmetro especial, corte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e cobertura de silicone. Formato ergonômico que oferece mais firmeza ao manuseio. Sistema de punição de uso único, ajuste de profundidade de 1,5mm. Diâmetro da agulha 0,36mm(28g). Sistema estéril através de raio gama. Retração automática </w:t>
            </w:r>
            <w:proofErr w:type="gramStart"/>
            <w:r w:rsidRPr="0056003A">
              <w:rPr>
                <w:rFonts w:ascii="Arial" w:hAnsi="Arial" w:cs="Arial"/>
                <w:bCs/>
                <w:sz w:val="22"/>
                <w:szCs w:val="22"/>
              </w:rPr>
              <w:t xml:space="preserve">de  </w:t>
            </w:r>
            <w:proofErr w:type="spellStart"/>
            <w:r w:rsidRPr="0056003A">
              <w:rPr>
                <w:rFonts w:ascii="Arial" w:hAnsi="Arial" w:cs="Arial"/>
                <w:bCs/>
                <w:sz w:val="22"/>
                <w:szCs w:val="22"/>
              </w:rPr>
              <w:t>agulha.capa</w:t>
            </w:r>
            <w:proofErr w:type="spellEnd"/>
            <w:proofErr w:type="gramEnd"/>
            <w:r w:rsidRPr="0056003A">
              <w:rPr>
                <w:rFonts w:ascii="Arial" w:hAnsi="Arial" w:cs="Arial"/>
                <w:bCs/>
                <w:sz w:val="22"/>
                <w:szCs w:val="22"/>
              </w:rPr>
              <w:t xml:space="preserve"> de esterilidade, corpo do </w:t>
            </w:r>
            <w:proofErr w:type="spellStart"/>
            <w:r w:rsidRPr="0056003A">
              <w:rPr>
                <w:rFonts w:ascii="Arial" w:hAnsi="Arial" w:cs="Arial"/>
                <w:bCs/>
                <w:sz w:val="22"/>
                <w:szCs w:val="22"/>
              </w:rPr>
              <w:t>lancetador</w:t>
            </w:r>
            <w:proofErr w:type="spellEnd"/>
            <w:r w:rsidRPr="0056003A">
              <w:rPr>
                <w:rFonts w:ascii="Arial" w:hAnsi="Arial" w:cs="Arial"/>
                <w:bCs/>
                <w:sz w:val="22"/>
                <w:szCs w:val="22"/>
              </w:rPr>
              <w:t xml:space="preserve"> e gatilho composto por </w:t>
            </w:r>
            <w:proofErr w:type="spellStart"/>
            <w:r w:rsidRPr="0056003A">
              <w:rPr>
                <w:rFonts w:ascii="Arial" w:hAnsi="Arial" w:cs="Arial"/>
                <w:bCs/>
                <w:sz w:val="22"/>
                <w:szCs w:val="22"/>
              </w:rPr>
              <w:t>polipropileno.atendam</w:t>
            </w:r>
            <w:proofErr w:type="spellEnd"/>
            <w:r w:rsidRPr="0056003A">
              <w:rPr>
                <w:rFonts w:ascii="Arial" w:hAnsi="Arial" w:cs="Arial"/>
                <w:bCs/>
                <w:sz w:val="22"/>
                <w:szCs w:val="22"/>
              </w:rPr>
              <w:t xml:space="preserve"> as normas ISO 13485 e NR 32 do ministério do trabalho e emprego.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Lancetador</w:t>
            </w:r>
            <w:proofErr w:type="spellEnd"/>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c/50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Lancetas para </w:t>
            </w:r>
            <w:proofErr w:type="spellStart"/>
            <w:r w:rsidRPr="0056003A">
              <w:rPr>
                <w:rFonts w:ascii="Arial" w:hAnsi="Arial" w:cs="Arial"/>
                <w:bCs/>
                <w:sz w:val="22"/>
                <w:szCs w:val="22"/>
              </w:rPr>
              <w:t>lancetador</w:t>
            </w:r>
            <w:proofErr w:type="spellEnd"/>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1 </w:t>
            </w:r>
            <w:proofErr w:type="spellStart"/>
            <w:r w:rsidRPr="0056003A">
              <w:rPr>
                <w:rFonts w:ascii="Arial" w:hAnsi="Arial" w:cs="Arial"/>
                <w:bCs/>
                <w:sz w:val="22"/>
                <w:szCs w:val="22"/>
              </w:rPr>
              <w:t>itro</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Líquido de </w:t>
            </w:r>
            <w:proofErr w:type="spellStart"/>
            <w:r w:rsidRPr="0056003A">
              <w:rPr>
                <w:rFonts w:ascii="Arial" w:hAnsi="Arial" w:cs="Arial"/>
                <w:bCs/>
                <w:sz w:val="22"/>
                <w:szCs w:val="22"/>
              </w:rPr>
              <w:t>Schiler</w:t>
            </w:r>
            <w:proofErr w:type="spellEnd"/>
          </w:p>
        </w:tc>
      </w:tr>
      <w:tr w:rsidR="00D36C78" w:rsidRPr="0056003A" w:rsidTr="00D36C78">
        <w:trPr>
          <w:trHeight w:val="444"/>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c/2 </w:t>
            </w:r>
            <w:proofErr w:type="spellStart"/>
            <w:r w:rsidRPr="0056003A">
              <w:rPr>
                <w:rFonts w:ascii="Arial" w:hAnsi="Arial" w:cs="Arial"/>
                <w:bCs/>
                <w:sz w:val="22"/>
                <w:szCs w:val="22"/>
              </w:rPr>
              <w:t>unid</w:t>
            </w:r>
            <w:proofErr w:type="spellEnd"/>
          </w:p>
        </w:tc>
        <w:tc>
          <w:tcPr>
            <w:tcW w:w="4398"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Luva </w:t>
            </w:r>
            <w:proofErr w:type="gramStart"/>
            <w:r w:rsidRPr="0056003A">
              <w:rPr>
                <w:rFonts w:ascii="Arial" w:hAnsi="Arial" w:cs="Arial"/>
                <w:bCs/>
                <w:sz w:val="22"/>
                <w:szCs w:val="22"/>
              </w:rPr>
              <w:t>estéril  n</w:t>
            </w:r>
            <w:proofErr w:type="gramEnd"/>
            <w:r w:rsidRPr="0056003A">
              <w:rPr>
                <w:rFonts w:ascii="Arial" w:hAnsi="Arial" w:cs="Arial"/>
                <w:bCs/>
                <w:sz w:val="22"/>
                <w:szCs w:val="22"/>
              </w:rPr>
              <w:t xml:space="preserve">° 8 Levemente </w:t>
            </w:r>
            <w:proofErr w:type="spellStart"/>
            <w:r w:rsidRPr="0056003A">
              <w:rPr>
                <w:rFonts w:ascii="Arial" w:hAnsi="Arial" w:cs="Arial"/>
                <w:bCs/>
                <w:sz w:val="22"/>
                <w:szCs w:val="22"/>
              </w:rPr>
              <w:t>talcada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hipoalergenica</w:t>
            </w:r>
            <w:proofErr w:type="spellEnd"/>
            <w:r w:rsidRPr="0056003A">
              <w:rPr>
                <w:rFonts w:ascii="Arial" w:hAnsi="Arial" w:cs="Arial"/>
                <w:bCs/>
                <w:sz w:val="22"/>
                <w:szCs w:val="22"/>
              </w:rPr>
              <w:t>, esterilizada por raio gama, bainha reforçado, embalagem em papel grau cirúrgico, embalada em wallet, com indicação de mão direita e esquerda</w:t>
            </w:r>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Luvas de procedimento G c/ 50 pares, com selo do INMETRO, para uso na saúde/odontológico, igual ou superior a </w:t>
            </w:r>
            <w:proofErr w:type="spellStart"/>
            <w:r w:rsidRPr="0056003A">
              <w:rPr>
                <w:rFonts w:ascii="Arial" w:hAnsi="Arial" w:cs="Arial"/>
                <w:bCs/>
                <w:sz w:val="22"/>
                <w:szCs w:val="22"/>
              </w:rPr>
              <w:t>descarpack</w:t>
            </w:r>
            <w:proofErr w:type="spellEnd"/>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Luvas de procedimento M c/50 pares com selo do INMETRO, para uso na saúde/odontológico, igual ou superior a </w:t>
            </w:r>
            <w:proofErr w:type="spellStart"/>
            <w:r w:rsidRPr="0056003A">
              <w:rPr>
                <w:rFonts w:ascii="Arial" w:hAnsi="Arial" w:cs="Arial"/>
                <w:bCs/>
                <w:sz w:val="22"/>
                <w:szCs w:val="22"/>
              </w:rPr>
              <w:t>descarpack</w:t>
            </w:r>
            <w:proofErr w:type="spellEnd"/>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Luvas de procedimento P c/ 50 pares com selo do INMETRO, para uso na saúde/odontológico, igual ou superior a </w:t>
            </w:r>
            <w:proofErr w:type="spellStart"/>
            <w:r w:rsidRPr="0056003A">
              <w:rPr>
                <w:rFonts w:ascii="Arial" w:hAnsi="Arial" w:cs="Arial"/>
                <w:bCs/>
                <w:sz w:val="22"/>
                <w:szCs w:val="22"/>
              </w:rPr>
              <w:t>descarpack</w:t>
            </w:r>
            <w:proofErr w:type="spellEnd"/>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Mascara</w:t>
            </w:r>
            <w:proofErr w:type="spellEnd"/>
            <w:r w:rsidRPr="0056003A">
              <w:rPr>
                <w:rFonts w:ascii="Arial" w:hAnsi="Arial" w:cs="Arial"/>
                <w:bCs/>
                <w:sz w:val="22"/>
                <w:szCs w:val="22"/>
              </w:rPr>
              <w:t xml:space="preserve"> com filtro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Óculos de acrílico para proteção individual</w:t>
            </w:r>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6 unidades</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Papel lençol 70x50 cm embalados individualmente, macios, higiênicos, feitos de 100% celulose virgem, branco e fibras longas.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w:t>
            </w:r>
            <w:smartTag w:uri="urn:schemas-microsoft-com:office:smarttags" w:element="metricconverter">
              <w:smartTagPr>
                <w:attr w:name="ProductID" w:val="16 cm"/>
              </w:smartTagPr>
              <w:r w:rsidRPr="0056003A">
                <w:rPr>
                  <w:rFonts w:ascii="Arial" w:hAnsi="Arial" w:cs="Arial"/>
                  <w:bCs/>
                  <w:sz w:val="22"/>
                  <w:szCs w:val="22"/>
                </w:rPr>
                <w:t>16 cm</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Pinça hemostática </w:t>
            </w:r>
            <w:proofErr w:type="spellStart"/>
            <w:r w:rsidRPr="0056003A">
              <w:rPr>
                <w:rFonts w:ascii="Arial" w:hAnsi="Arial" w:cs="Arial"/>
                <w:bCs/>
                <w:sz w:val="22"/>
                <w:szCs w:val="22"/>
              </w:rPr>
              <w:t>Kely</w:t>
            </w:r>
            <w:proofErr w:type="spellEnd"/>
            <w:r w:rsidRPr="0056003A">
              <w:rPr>
                <w:rFonts w:ascii="Arial" w:hAnsi="Arial" w:cs="Arial"/>
                <w:bCs/>
                <w:sz w:val="22"/>
                <w:szCs w:val="22"/>
              </w:rPr>
              <w:t xml:space="preserve"> curva em aço inoxidável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6 m"/>
              </w:smartTagPr>
              <w:r w:rsidRPr="0056003A">
                <w:rPr>
                  <w:rFonts w:ascii="Arial" w:hAnsi="Arial" w:cs="Arial"/>
                  <w:bCs/>
                  <w:sz w:val="22"/>
                  <w:szCs w:val="22"/>
                </w:rPr>
                <w:t>16 m</w:t>
              </w:r>
            </w:smartTag>
          </w:p>
        </w:tc>
        <w:tc>
          <w:tcPr>
            <w:tcW w:w="4398" w:type="dxa"/>
            <w:shd w:val="clear" w:color="auto" w:fill="auto"/>
          </w:tcPr>
          <w:p w:rsidR="00D36C78" w:rsidRPr="0056003A" w:rsidRDefault="00D36C78" w:rsidP="00D36C78">
            <w:pPr>
              <w:jc w:val="center"/>
              <w:rPr>
                <w:rFonts w:ascii="Arial" w:hAnsi="Arial" w:cs="Arial"/>
                <w:bCs/>
                <w:sz w:val="22"/>
                <w:szCs w:val="22"/>
              </w:rPr>
            </w:pPr>
            <w:proofErr w:type="gramStart"/>
            <w:r w:rsidRPr="0056003A">
              <w:rPr>
                <w:rFonts w:ascii="Arial" w:hAnsi="Arial" w:cs="Arial"/>
                <w:bCs/>
                <w:sz w:val="22"/>
                <w:szCs w:val="22"/>
              </w:rPr>
              <w:t>pinça</w:t>
            </w:r>
            <w:proofErr w:type="gramEnd"/>
            <w:r w:rsidRPr="0056003A">
              <w:rPr>
                <w:rFonts w:ascii="Arial" w:hAnsi="Arial" w:cs="Arial"/>
                <w:bCs/>
                <w:sz w:val="22"/>
                <w:szCs w:val="22"/>
              </w:rPr>
              <w:t xml:space="preserve"> </w:t>
            </w:r>
            <w:proofErr w:type="spellStart"/>
            <w:r w:rsidRPr="0056003A">
              <w:rPr>
                <w:rFonts w:ascii="Arial" w:hAnsi="Arial" w:cs="Arial"/>
                <w:bCs/>
                <w:sz w:val="22"/>
                <w:szCs w:val="22"/>
              </w:rPr>
              <w:t>Kely</w:t>
            </w:r>
            <w:proofErr w:type="spellEnd"/>
            <w:r w:rsidRPr="0056003A">
              <w:rPr>
                <w:rFonts w:ascii="Arial" w:hAnsi="Arial" w:cs="Arial"/>
                <w:bCs/>
                <w:sz w:val="22"/>
                <w:szCs w:val="22"/>
              </w:rPr>
              <w:t xml:space="preserve"> reta em aço inoxidável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Ponta de cautério, de ponta esférica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com </w:t>
            </w:r>
            <w:smartTag w:uri="urn:schemas-microsoft-com:office:smarttags" w:element="metricconverter">
              <w:smartTagPr>
                <w:attr w:name="ProductID" w:val="1 L"/>
              </w:smartTagPr>
              <w:r w:rsidRPr="0056003A">
                <w:rPr>
                  <w:rFonts w:ascii="Arial" w:hAnsi="Arial" w:cs="Arial"/>
                  <w:bCs/>
                  <w:sz w:val="22"/>
                  <w:szCs w:val="22"/>
                </w:rPr>
                <w:t>1 L</w:t>
              </w:r>
            </w:smartTag>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Povedine</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degermante</w:t>
            </w:r>
            <w:proofErr w:type="spellEnd"/>
          </w:p>
        </w:tc>
      </w:tr>
      <w:tr w:rsidR="00D36C78" w:rsidRPr="0056003A" w:rsidTr="00D36C78">
        <w:trPr>
          <w:trHeight w:val="2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com </w:t>
            </w:r>
            <w:smartTag w:uri="urn:schemas-microsoft-com:office:smarttags" w:element="metricconverter">
              <w:smartTagPr>
                <w:attr w:name="ProductID" w:val="1 L"/>
              </w:smartTagPr>
              <w:r w:rsidRPr="0056003A">
                <w:rPr>
                  <w:rFonts w:ascii="Arial" w:hAnsi="Arial" w:cs="Arial"/>
                  <w:bCs/>
                  <w:sz w:val="22"/>
                  <w:szCs w:val="22"/>
                </w:rPr>
                <w:t>1 L</w:t>
              </w:r>
            </w:smartTag>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Povedine</w:t>
            </w:r>
            <w:proofErr w:type="spellEnd"/>
            <w:r w:rsidRPr="0056003A">
              <w:rPr>
                <w:rFonts w:ascii="Arial" w:hAnsi="Arial" w:cs="Arial"/>
                <w:bCs/>
                <w:sz w:val="22"/>
                <w:szCs w:val="22"/>
              </w:rPr>
              <w:t xml:space="preserve"> tópico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noWrap/>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w:t>
            </w:r>
          </w:p>
        </w:tc>
        <w:tc>
          <w:tcPr>
            <w:tcW w:w="2030" w:type="dxa"/>
            <w:shd w:val="clear" w:color="auto" w:fill="auto"/>
            <w:noWrap/>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Respirador descartável PFF2 VO com válvula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5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Saco plástico leitoso </w:t>
            </w:r>
            <w:smartTag w:uri="urn:schemas-microsoft-com:office:smarttags" w:element="metricconverter">
              <w:smartTagPr>
                <w:attr w:name="ProductID" w:val="100 litros"/>
              </w:smartTagPr>
              <w:r w:rsidRPr="0056003A">
                <w:rPr>
                  <w:rFonts w:ascii="Arial" w:hAnsi="Arial" w:cs="Arial"/>
                  <w:bCs/>
                  <w:sz w:val="22"/>
                  <w:szCs w:val="22"/>
                </w:rPr>
                <w:t>100 litros</w:t>
              </w:r>
            </w:smartTag>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10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Saco plástico leitoso </w:t>
            </w:r>
            <w:smartTag w:uri="urn:schemas-microsoft-com:office:smarttags" w:element="metricconverter">
              <w:smartTagPr>
                <w:attr w:name="ProductID" w:val="50 litros"/>
              </w:smartTagPr>
              <w:r w:rsidRPr="0056003A">
                <w:rPr>
                  <w:rFonts w:ascii="Arial" w:hAnsi="Arial" w:cs="Arial"/>
                  <w:bCs/>
                  <w:sz w:val="22"/>
                  <w:szCs w:val="22"/>
                </w:rPr>
                <w:t>50 litros</w:t>
              </w:r>
            </w:smartTag>
          </w:p>
        </w:tc>
      </w:tr>
      <w:tr w:rsidR="00D36C78" w:rsidRPr="0056003A" w:rsidTr="00D36C78">
        <w:trPr>
          <w:trHeight w:val="285"/>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n°25</w:t>
            </w:r>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Scalp</w:t>
            </w:r>
            <w:proofErr w:type="spellEnd"/>
            <w:r w:rsidRPr="0056003A">
              <w:rPr>
                <w:rFonts w:ascii="Arial" w:hAnsi="Arial" w:cs="Arial"/>
                <w:bCs/>
                <w:sz w:val="22"/>
                <w:szCs w:val="22"/>
              </w:rPr>
              <w:t xml:space="preserve"> (dispositivo para infusão intravenosa) de uso único e </w:t>
            </w:r>
            <w:proofErr w:type="spellStart"/>
            <w:proofErr w:type="gramStart"/>
            <w:r w:rsidRPr="0056003A">
              <w:rPr>
                <w:rFonts w:ascii="Arial" w:hAnsi="Arial" w:cs="Arial"/>
                <w:bCs/>
                <w:sz w:val="22"/>
                <w:szCs w:val="22"/>
              </w:rPr>
              <w:t>descartável,com</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asas,agulha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biangulado 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que facilita a punção e reduz o traumatismo dos tecidos. Apresenta tubo </w:t>
            </w:r>
            <w:proofErr w:type="spellStart"/>
            <w:r w:rsidRPr="0056003A">
              <w:rPr>
                <w:rFonts w:ascii="Arial" w:hAnsi="Arial" w:cs="Arial"/>
                <w:bCs/>
                <w:sz w:val="22"/>
                <w:szCs w:val="22"/>
              </w:rPr>
              <w:t>vinico</w:t>
            </w:r>
            <w:proofErr w:type="spellEnd"/>
            <w:r w:rsidRPr="0056003A">
              <w:rPr>
                <w:rFonts w:ascii="Arial" w:hAnsi="Arial" w:cs="Arial"/>
                <w:bCs/>
                <w:sz w:val="22"/>
                <w:szCs w:val="22"/>
              </w:rPr>
              <w:t xml:space="preserve"> transparente, atóxico aterogênico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n°23</w:t>
            </w:r>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Scalp</w:t>
            </w:r>
            <w:proofErr w:type="spellEnd"/>
            <w:r w:rsidRPr="0056003A">
              <w:rPr>
                <w:rFonts w:ascii="Arial" w:hAnsi="Arial" w:cs="Arial"/>
                <w:bCs/>
                <w:sz w:val="22"/>
                <w:szCs w:val="22"/>
              </w:rPr>
              <w:t xml:space="preserve"> (dispositivo para infusão intravenosa) de uso único e </w:t>
            </w:r>
            <w:proofErr w:type="spellStart"/>
            <w:proofErr w:type="gramStart"/>
            <w:r w:rsidRPr="0056003A">
              <w:rPr>
                <w:rFonts w:ascii="Arial" w:hAnsi="Arial" w:cs="Arial"/>
                <w:bCs/>
                <w:sz w:val="22"/>
                <w:szCs w:val="22"/>
              </w:rPr>
              <w:t>descartável,com</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asas,agulha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bi-angulado</w:t>
            </w:r>
            <w:proofErr w:type="spellEnd"/>
            <w:r w:rsidRPr="0056003A">
              <w:rPr>
                <w:rFonts w:ascii="Arial" w:hAnsi="Arial" w:cs="Arial"/>
                <w:bCs/>
                <w:sz w:val="22"/>
                <w:szCs w:val="22"/>
              </w:rPr>
              <w:t xml:space="preserve"> 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que facilita a punção e reduz o traumatismo dos </w:t>
            </w:r>
            <w:proofErr w:type="spellStart"/>
            <w:r w:rsidRPr="0056003A">
              <w:rPr>
                <w:rFonts w:ascii="Arial" w:hAnsi="Arial" w:cs="Arial"/>
                <w:bCs/>
                <w:sz w:val="22"/>
                <w:szCs w:val="22"/>
              </w:rPr>
              <w:t>tecidos.Apresenta</w:t>
            </w:r>
            <w:proofErr w:type="spellEnd"/>
            <w:r w:rsidRPr="0056003A">
              <w:rPr>
                <w:rFonts w:ascii="Arial" w:hAnsi="Arial" w:cs="Arial"/>
                <w:bCs/>
                <w:sz w:val="22"/>
                <w:szCs w:val="22"/>
              </w:rPr>
              <w:t xml:space="preserve"> tubo </w:t>
            </w:r>
            <w:proofErr w:type="spellStart"/>
            <w:r w:rsidRPr="0056003A">
              <w:rPr>
                <w:rFonts w:ascii="Arial" w:hAnsi="Arial" w:cs="Arial"/>
                <w:bCs/>
                <w:sz w:val="22"/>
                <w:szCs w:val="22"/>
              </w:rPr>
              <w:t>vinico</w:t>
            </w:r>
            <w:proofErr w:type="spellEnd"/>
            <w:r w:rsidRPr="0056003A">
              <w:rPr>
                <w:rFonts w:ascii="Arial" w:hAnsi="Arial" w:cs="Arial"/>
                <w:bCs/>
                <w:sz w:val="22"/>
                <w:szCs w:val="22"/>
              </w:rPr>
              <w:t xml:space="preserve"> transparente, atóxico aterogênico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10ml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noWrap/>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20.000</w:t>
            </w:r>
          </w:p>
        </w:tc>
        <w:tc>
          <w:tcPr>
            <w:tcW w:w="2030" w:type="dxa"/>
            <w:shd w:val="clear" w:color="auto" w:fill="auto"/>
            <w:noWrap/>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1ml</w:t>
            </w:r>
          </w:p>
        </w:tc>
      </w:tr>
      <w:tr w:rsidR="00D36C78" w:rsidRPr="0056003A" w:rsidTr="00D36C78">
        <w:trPr>
          <w:trHeight w:val="198"/>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6.250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20ml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3 ml, agulhada 13 x 4,5</w:t>
            </w:r>
          </w:p>
        </w:tc>
      </w:tr>
      <w:tr w:rsidR="00D36C78" w:rsidRPr="0056003A" w:rsidTr="00D36C78">
        <w:trPr>
          <w:trHeight w:val="184"/>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3 ml, agulhada 20 x 5,5</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3 ml, agulhada 25 x 6</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3ml sem agulha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5 ml, agulhada 25 x 8</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15.000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Seringa descartável 5ml sem agulha</w:t>
            </w:r>
          </w:p>
        </w:tc>
      </w:tr>
      <w:tr w:rsidR="00D36C78" w:rsidRPr="0056003A" w:rsidTr="00D36C78">
        <w:trPr>
          <w:trHeight w:val="2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Seringa descartável, estéril de plástico, atóxica capacidade de 50UI, incolor com resistência mecânica, corpo cilíndrico, escala em gravação indelével de </w:t>
            </w:r>
            <w:smartTag w:uri="urn:schemas-microsoft-com:office:smarttags" w:element="metricconverter">
              <w:smartTagPr>
                <w:attr w:name="ProductID" w:val="0 a"/>
              </w:smartTagPr>
              <w:r w:rsidRPr="0056003A">
                <w:rPr>
                  <w:rFonts w:ascii="Arial" w:hAnsi="Arial" w:cs="Arial"/>
                  <w:bCs/>
                  <w:sz w:val="22"/>
                  <w:szCs w:val="22"/>
                </w:rPr>
                <w:t>0 a</w:t>
              </w:r>
            </w:smartTag>
            <w:r w:rsidRPr="0056003A">
              <w:rPr>
                <w:rFonts w:ascii="Arial" w:hAnsi="Arial" w:cs="Arial"/>
                <w:bCs/>
                <w:sz w:val="22"/>
                <w:szCs w:val="22"/>
              </w:rPr>
              <w:t xml:space="preserve"> 50UI com divisões de 1 em 1 unidade, com agulha hipodérmica acoplada no corpo da seringa (monobloco), extremidade proximal do êmbolo com pistão de vedação de borracha atóxica, aterogênica. Agulha de dimensões: 8x0,30mm, confeccionada em aço inoxidável,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nivelada, polida, cilíndrica, reta, oca,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afiada, com canhão translúcido, provida de protetor que permita perfeita adaptação ao canhão. Embalada em </w:t>
            </w:r>
            <w:r w:rsidRPr="0056003A">
              <w:rPr>
                <w:rFonts w:ascii="Arial" w:hAnsi="Arial" w:cs="Arial"/>
                <w:bCs/>
                <w:sz w:val="22"/>
                <w:szCs w:val="22"/>
              </w:rPr>
              <w:lastRenderedPageBreak/>
              <w:t>material que promova barreira microbiana e abertura asséptica. Apresentar Certificado de Registro no Ministério da Saúde e Certificado de Boas Práticas de Fabricação.</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Solução controle compatível com ACCU-CHECK ACTIVE </w:t>
            </w:r>
            <w:proofErr w:type="spellStart"/>
            <w:r w:rsidRPr="0056003A">
              <w:rPr>
                <w:rFonts w:ascii="Arial" w:hAnsi="Arial" w:cs="Arial"/>
                <w:bCs/>
                <w:sz w:val="22"/>
                <w:szCs w:val="22"/>
              </w:rPr>
              <w:t>control</w:t>
            </w:r>
            <w:proofErr w:type="spellEnd"/>
            <w:r w:rsidRPr="0056003A">
              <w:rPr>
                <w:rFonts w:ascii="Arial" w:hAnsi="Arial" w:cs="Arial"/>
                <w:bCs/>
                <w:sz w:val="22"/>
                <w:szCs w:val="22"/>
              </w:rPr>
              <w:t xml:space="preserve"> 1 (baixa concentração de glicose)</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p w:rsidR="00D36C78" w:rsidRPr="0056003A" w:rsidRDefault="00D36C78" w:rsidP="00D36C78">
            <w:pPr>
              <w:jc w:val="center"/>
              <w:rPr>
                <w:rFonts w:ascii="Arial" w:hAnsi="Arial" w:cs="Arial"/>
                <w:bCs/>
                <w:sz w:val="22"/>
                <w:szCs w:val="22"/>
              </w:rPr>
            </w:pP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Solução controle compatível com ACCU-CHECK ACTIVE </w:t>
            </w:r>
            <w:proofErr w:type="spellStart"/>
            <w:r w:rsidRPr="0056003A">
              <w:rPr>
                <w:rFonts w:ascii="Arial" w:hAnsi="Arial" w:cs="Arial"/>
                <w:bCs/>
                <w:sz w:val="22"/>
                <w:szCs w:val="22"/>
              </w:rPr>
              <w:t>control</w:t>
            </w:r>
            <w:proofErr w:type="spellEnd"/>
            <w:r w:rsidRPr="0056003A">
              <w:rPr>
                <w:rFonts w:ascii="Arial" w:hAnsi="Arial" w:cs="Arial"/>
                <w:bCs/>
                <w:sz w:val="22"/>
                <w:szCs w:val="22"/>
              </w:rPr>
              <w:t xml:space="preserve"> 2 (alta concentração de glicose)</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7000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Sonda de Alívio nº 12</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7000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Sonda de Alívio Nº 8</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200</w:t>
            </w:r>
          </w:p>
        </w:tc>
        <w:tc>
          <w:tcPr>
            <w:tcW w:w="2030" w:type="dxa"/>
            <w:shd w:val="clear" w:color="auto" w:fill="auto"/>
            <w:vAlign w:val="bottom"/>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32 </w:t>
            </w:r>
            <w:proofErr w:type="spellStart"/>
            <w:r w:rsidRPr="0056003A">
              <w:rPr>
                <w:rFonts w:ascii="Arial" w:hAnsi="Arial" w:cs="Arial"/>
                <w:bCs/>
                <w:sz w:val="22"/>
                <w:szCs w:val="22"/>
              </w:rPr>
              <w:t>frc</w:t>
            </w:r>
            <w:proofErr w:type="spellEnd"/>
            <w:r w:rsidRPr="0056003A">
              <w:rPr>
                <w:rFonts w:ascii="Arial" w:hAnsi="Arial" w:cs="Arial"/>
                <w:bCs/>
                <w:sz w:val="22"/>
                <w:szCs w:val="22"/>
              </w:rPr>
              <w:t>/ 250 ml</w:t>
            </w:r>
          </w:p>
        </w:tc>
        <w:tc>
          <w:tcPr>
            <w:tcW w:w="4398" w:type="dxa"/>
            <w:shd w:val="clear" w:color="auto" w:fill="auto"/>
            <w:vAlign w:val="bottom"/>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Soro fisiológico 0,9% - 250 ml frasco rígido</w:t>
            </w:r>
          </w:p>
        </w:tc>
      </w:tr>
      <w:tr w:rsidR="00D36C78" w:rsidRPr="0056003A" w:rsidTr="00D36C78">
        <w:trPr>
          <w:trHeight w:val="148"/>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10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Termômetro </w:t>
            </w:r>
            <w:proofErr w:type="gramStart"/>
            <w:r w:rsidRPr="0056003A">
              <w:rPr>
                <w:rFonts w:ascii="Arial" w:hAnsi="Arial" w:cs="Arial"/>
                <w:bCs/>
                <w:sz w:val="22"/>
                <w:szCs w:val="22"/>
              </w:rPr>
              <w:t>( cabo</w:t>
            </w:r>
            <w:proofErr w:type="gramEnd"/>
            <w:r w:rsidRPr="0056003A">
              <w:rPr>
                <w:rFonts w:ascii="Arial" w:hAnsi="Arial" w:cs="Arial"/>
                <w:bCs/>
                <w:sz w:val="22"/>
                <w:szCs w:val="22"/>
              </w:rPr>
              <w:t xml:space="preserve"> extensor)</w:t>
            </w:r>
          </w:p>
        </w:tc>
      </w:tr>
      <w:tr w:rsidR="00D36C78" w:rsidRPr="0056003A" w:rsidTr="00D36C78">
        <w:trPr>
          <w:trHeight w:val="18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Termômetro clínico digital</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5</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Termômetro digital de máxima e mínima para geladeira</w:t>
            </w:r>
          </w:p>
        </w:tc>
      </w:tr>
      <w:tr w:rsidR="00D36C78" w:rsidRPr="0056003A" w:rsidTr="00D36C78">
        <w:trPr>
          <w:trHeight w:val="142"/>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40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2 cm"/>
              </w:smartTagPr>
              <w:r w:rsidRPr="0056003A">
                <w:rPr>
                  <w:rFonts w:ascii="Arial" w:hAnsi="Arial" w:cs="Arial"/>
                  <w:bCs/>
                  <w:sz w:val="22"/>
                  <w:szCs w:val="22"/>
                </w:rPr>
                <w:t>12 cm</w:t>
              </w:r>
            </w:smartTag>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Tesoura Íris reta ponta fina p/ retirada de pontos em aço </w:t>
            </w:r>
            <w:proofErr w:type="spellStart"/>
            <w:r w:rsidRPr="0056003A">
              <w:rPr>
                <w:rFonts w:ascii="Arial" w:hAnsi="Arial" w:cs="Arial"/>
                <w:bCs/>
                <w:sz w:val="22"/>
                <w:szCs w:val="22"/>
              </w:rPr>
              <w:t>inoxidavel</w:t>
            </w:r>
            <w:proofErr w:type="spellEnd"/>
            <w:r w:rsidRPr="0056003A">
              <w:rPr>
                <w:rFonts w:ascii="Arial" w:hAnsi="Arial" w:cs="Arial"/>
                <w:bCs/>
                <w:sz w:val="22"/>
                <w:szCs w:val="22"/>
              </w:rPr>
              <w:t>.</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80</w:t>
            </w:r>
          </w:p>
        </w:tc>
        <w:tc>
          <w:tcPr>
            <w:tcW w:w="2030" w:type="dxa"/>
            <w:shd w:val="clear" w:color="auto" w:fill="auto"/>
          </w:tcPr>
          <w:p w:rsidR="00D36C78" w:rsidRPr="0056003A" w:rsidRDefault="00D36C78" w:rsidP="00D36C78">
            <w:pPr>
              <w:jc w:val="center"/>
              <w:rPr>
                <w:rFonts w:ascii="Arial" w:hAnsi="Arial" w:cs="Arial"/>
                <w:bCs/>
                <w:sz w:val="22"/>
                <w:szCs w:val="22"/>
              </w:rPr>
            </w:pPr>
            <w:proofErr w:type="gramStart"/>
            <w:r w:rsidRPr="0056003A">
              <w:rPr>
                <w:rFonts w:ascii="Arial" w:hAnsi="Arial" w:cs="Arial"/>
                <w:bCs/>
                <w:sz w:val="22"/>
                <w:szCs w:val="22"/>
              </w:rPr>
              <w:t>unidades</w:t>
            </w:r>
            <w:proofErr w:type="gram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Teste Bowie e&amp; Dick, descartável, padrão AAMI, classe 2 conforme norma ANSI/AAMI/ISSO 11.140-1, para verificação da eficiência de autoclaves </w:t>
            </w:r>
            <w:proofErr w:type="spellStart"/>
            <w:r w:rsidRPr="0056003A">
              <w:rPr>
                <w:rFonts w:ascii="Arial" w:hAnsi="Arial" w:cs="Arial"/>
                <w:bCs/>
                <w:sz w:val="22"/>
                <w:szCs w:val="22"/>
              </w:rPr>
              <w:t>pré</w:t>
            </w:r>
            <w:proofErr w:type="spellEnd"/>
            <w:r w:rsidRPr="0056003A">
              <w:rPr>
                <w:rFonts w:ascii="Arial" w:hAnsi="Arial" w:cs="Arial"/>
                <w:bCs/>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uma rótulo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w:t>
            </w:r>
            <w:r w:rsidRPr="0056003A">
              <w:rPr>
                <w:rFonts w:ascii="Arial" w:hAnsi="Arial" w:cs="Arial"/>
                <w:bCs/>
                <w:sz w:val="22"/>
                <w:szCs w:val="22"/>
              </w:rPr>
              <w:lastRenderedPageBreak/>
              <w:t xml:space="preserve">de cores compreendido entre marrom escuro e a cor preta quando exposta ao vapor saturado sob pressão entre 132° C e 134° C por </w:t>
            </w:r>
            <w:smartTag w:uri="urn:schemas-microsoft-com:office:smarttags" w:element="metricconverter">
              <w:smartTagPr>
                <w:attr w:name="ProductID" w:val="3,5 a"/>
              </w:smartTagPr>
              <w:r w:rsidRPr="0056003A">
                <w:rPr>
                  <w:rFonts w:ascii="Arial" w:hAnsi="Arial" w:cs="Arial"/>
                  <w:bCs/>
                  <w:sz w:val="22"/>
                  <w:szCs w:val="22"/>
                </w:rPr>
                <w:t>3,5 a</w:t>
              </w:r>
            </w:smartTag>
            <w:r w:rsidRPr="0056003A">
              <w:rPr>
                <w:rFonts w:ascii="Arial" w:hAnsi="Arial" w:cs="Arial"/>
                <w:bCs/>
                <w:sz w:val="22"/>
                <w:szCs w:val="22"/>
              </w:rPr>
              <w:t xml:space="preserve"> 4 minutos, exceto quando houver falhas na remoção do ar. O pacote teste também </w:t>
            </w:r>
            <w:proofErr w:type="spellStart"/>
            <w:r w:rsidRPr="0056003A">
              <w:rPr>
                <w:rFonts w:ascii="Arial" w:hAnsi="Arial" w:cs="Arial"/>
                <w:bCs/>
                <w:sz w:val="22"/>
                <w:szCs w:val="22"/>
              </w:rPr>
              <w:t>contem</w:t>
            </w:r>
            <w:proofErr w:type="spellEnd"/>
            <w:r w:rsidRPr="0056003A">
              <w:rPr>
                <w:rFonts w:ascii="Arial" w:hAnsi="Arial" w:cs="Arial"/>
                <w:bCs/>
                <w:sz w:val="22"/>
                <w:szCs w:val="22"/>
              </w:rPr>
              <w:t xml:space="preserve"> uma folha de alerta, que possui um indicador químico que muda da cor amarela para os espectros de cores compreendidos entre marrom escuro e a cor </w:t>
            </w:r>
            <w:proofErr w:type="gramStart"/>
            <w:r w:rsidRPr="0056003A">
              <w:rPr>
                <w:rFonts w:ascii="Arial" w:hAnsi="Arial" w:cs="Arial"/>
                <w:bCs/>
                <w:sz w:val="22"/>
                <w:szCs w:val="22"/>
              </w:rPr>
              <w:t>preta ,</w:t>
            </w:r>
            <w:proofErr w:type="gramEnd"/>
            <w:r w:rsidRPr="0056003A">
              <w:rPr>
                <w:rFonts w:ascii="Arial" w:hAnsi="Arial" w:cs="Arial"/>
                <w:bCs/>
                <w:sz w:val="22"/>
                <w:szCs w:val="22"/>
              </w:rPr>
              <w:t xml:space="preserve"> utilizado como antecipador de falhas na bomba de vácuo. Apresenta local para indicação de data, </w:t>
            </w:r>
            <w:proofErr w:type="spellStart"/>
            <w:r w:rsidRPr="0056003A">
              <w:rPr>
                <w:rFonts w:ascii="Arial" w:hAnsi="Arial" w:cs="Arial"/>
                <w:bCs/>
                <w:sz w:val="22"/>
                <w:szCs w:val="22"/>
              </w:rPr>
              <w:t>numero</w:t>
            </w:r>
            <w:proofErr w:type="spellEnd"/>
            <w:r w:rsidRPr="0056003A">
              <w:rPr>
                <w:rFonts w:ascii="Arial" w:hAnsi="Arial" w:cs="Arial"/>
                <w:bCs/>
                <w:sz w:val="22"/>
                <w:szCs w:val="22"/>
              </w:rPr>
              <w:t xml:space="preserve"> do esterilizador e identificação do operador.</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250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Caixa c/50 </w:t>
            </w: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 xml:space="preserve">Tiras para teste de glicemia que aceite amostra </w:t>
            </w:r>
            <w:proofErr w:type="spellStart"/>
            <w:r w:rsidRPr="0056003A">
              <w:rPr>
                <w:rFonts w:ascii="Arial" w:hAnsi="Arial" w:cs="Arial"/>
                <w:bCs/>
                <w:sz w:val="22"/>
                <w:szCs w:val="22"/>
              </w:rPr>
              <w:t>anticoagulada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litio</w:t>
            </w:r>
            <w:proofErr w:type="spellEnd"/>
            <w:r w:rsidRPr="0056003A">
              <w:rPr>
                <w:rFonts w:ascii="Arial" w:hAnsi="Arial" w:cs="Arial"/>
                <w:bCs/>
                <w:sz w:val="22"/>
                <w:szCs w:val="22"/>
              </w:rPr>
              <w:t xml:space="preserve">, EDTA e heparina de amônia de sangue capilar, venoso, arterial e neonatal, que aceite apenas mg/dl, com reação química medida </w:t>
            </w:r>
            <w:proofErr w:type="spellStart"/>
            <w:r w:rsidRPr="0056003A">
              <w:rPr>
                <w:rFonts w:ascii="Arial" w:hAnsi="Arial" w:cs="Arial"/>
                <w:bCs/>
                <w:sz w:val="22"/>
                <w:szCs w:val="22"/>
              </w:rPr>
              <w:t>po</w:t>
            </w:r>
            <w:proofErr w:type="spellEnd"/>
            <w:r w:rsidRPr="0056003A">
              <w:rPr>
                <w:rFonts w:ascii="Arial" w:hAnsi="Arial" w:cs="Arial"/>
                <w:bCs/>
                <w:sz w:val="22"/>
                <w:szCs w:val="22"/>
              </w:rPr>
              <w:t xml:space="preserve"> PQQ, tamanho igual ou inferior a 0,2mm leitura de no </w:t>
            </w:r>
            <w:proofErr w:type="spellStart"/>
            <w:r w:rsidRPr="0056003A">
              <w:rPr>
                <w:rFonts w:ascii="Arial" w:hAnsi="Arial" w:cs="Arial"/>
                <w:bCs/>
                <w:sz w:val="22"/>
                <w:szCs w:val="22"/>
              </w:rPr>
              <w:t>Maximo</w:t>
            </w:r>
            <w:proofErr w:type="spellEnd"/>
            <w:r w:rsidRPr="0056003A">
              <w:rPr>
                <w:rFonts w:ascii="Arial" w:hAnsi="Arial" w:cs="Arial"/>
                <w:bCs/>
                <w:sz w:val="22"/>
                <w:szCs w:val="22"/>
              </w:rPr>
              <w:t xml:space="preserve"> 10 segundos </w:t>
            </w:r>
            <w:proofErr w:type="gramStart"/>
            <w:r w:rsidRPr="0056003A">
              <w:rPr>
                <w:rFonts w:ascii="Arial" w:hAnsi="Arial" w:cs="Arial"/>
                <w:bCs/>
                <w:sz w:val="22"/>
                <w:szCs w:val="22"/>
              </w:rPr>
              <w:t>( compatível</w:t>
            </w:r>
            <w:proofErr w:type="gramEnd"/>
            <w:r w:rsidRPr="0056003A">
              <w:rPr>
                <w:rFonts w:ascii="Arial" w:hAnsi="Arial" w:cs="Arial"/>
                <w:bCs/>
                <w:sz w:val="22"/>
                <w:szCs w:val="22"/>
              </w:rPr>
              <w:t xml:space="preserve"> com aparelho ACCU-CHEK ACTIVE)</w:t>
            </w:r>
          </w:p>
          <w:p w:rsidR="00D36C78" w:rsidRPr="0056003A" w:rsidRDefault="00D36C78" w:rsidP="00D36C78">
            <w:pPr>
              <w:jc w:val="center"/>
              <w:rPr>
                <w:rFonts w:ascii="Arial" w:hAnsi="Arial" w:cs="Arial"/>
                <w:bCs/>
                <w:sz w:val="22"/>
                <w:szCs w:val="22"/>
              </w:rPr>
            </w:pPr>
            <w:r w:rsidRPr="0056003A">
              <w:rPr>
                <w:rFonts w:ascii="Arial" w:hAnsi="Arial" w:cs="Arial"/>
                <w:b/>
                <w:bCs/>
                <w:color w:val="000000"/>
                <w:sz w:val="22"/>
                <w:szCs w:val="22"/>
              </w:rPr>
              <w:t xml:space="preserve">OBS.: A empresa que cotar tira não compatível com o aparelho </w:t>
            </w:r>
            <w:proofErr w:type="spellStart"/>
            <w:r w:rsidRPr="0056003A">
              <w:rPr>
                <w:rFonts w:ascii="Arial" w:hAnsi="Arial" w:cs="Arial"/>
                <w:b/>
                <w:bCs/>
                <w:color w:val="000000"/>
                <w:sz w:val="22"/>
                <w:szCs w:val="22"/>
              </w:rPr>
              <w:t>Accu</w:t>
            </w:r>
            <w:proofErr w:type="spellEnd"/>
            <w:r w:rsidRPr="0056003A">
              <w:rPr>
                <w:rFonts w:ascii="Arial" w:hAnsi="Arial" w:cs="Arial"/>
                <w:b/>
                <w:bCs/>
                <w:color w:val="000000"/>
                <w:sz w:val="22"/>
                <w:szCs w:val="22"/>
              </w:rPr>
              <w:t xml:space="preserve"> </w:t>
            </w:r>
            <w:proofErr w:type="spellStart"/>
            <w:r w:rsidRPr="0056003A">
              <w:rPr>
                <w:rFonts w:ascii="Arial" w:hAnsi="Arial" w:cs="Arial"/>
                <w:b/>
                <w:bCs/>
                <w:color w:val="000000"/>
                <w:sz w:val="22"/>
                <w:szCs w:val="22"/>
              </w:rPr>
              <w:t>Chek</w:t>
            </w:r>
            <w:proofErr w:type="spellEnd"/>
            <w:r w:rsidRPr="0056003A">
              <w:rPr>
                <w:rFonts w:ascii="Arial" w:hAnsi="Arial" w:cs="Arial"/>
                <w:b/>
                <w:bCs/>
                <w:color w:val="000000"/>
                <w:sz w:val="22"/>
                <w:szCs w:val="22"/>
              </w:rPr>
              <w:t xml:space="preserve"> Active, deverá fornecer, sem custo algum para a Administração, os aparelhos necessários para a utilização das respectivas tiras de glicemia fornecidas.</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350</w:t>
            </w:r>
          </w:p>
        </w:tc>
        <w:tc>
          <w:tcPr>
            <w:tcW w:w="2030"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4398" w:type="dxa"/>
            <w:shd w:val="clear" w:color="auto" w:fill="auto"/>
          </w:tcPr>
          <w:p w:rsidR="00D36C78" w:rsidRPr="0056003A" w:rsidRDefault="00D36C78" w:rsidP="00D36C78">
            <w:pPr>
              <w:jc w:val="center"/>
              <w:rPr>
                <w:rFonts w:ascii="Arial" w:hAnsi="Arial" w:cs="Arial"/>
                <w:bCs/>
                <w:sz w:val="22"/>
                <w:szCs w:val="22"/>
              </w:rPr>
            </w:pPr>
            <w:proofErr w:type="spellStart"/>
            <w:r w:rsidRPr="0056003A">
              <w:rPr>
                <w:rFonts w:ascii="Arial" w:hAnsi="Arial" w:cs="Arial"/>
                <w:bCs/>
                <w:sz w:val="22"/>
                <w:szCs w:val="22"/>
              </w:rPr>
              <w:t>Uripen</w:t>
            </w:r>
            <w:proofErr w:type="spellEnd"/>
            <w:r w:rsidRPr="0056003A">
              <w:rPr>
                <w:rFonts w:ascii="Arial" w:hAnsi="Arial" w:cs="Arial"/>
                <w:bCs/>
                <w:sz w:val="22"/>
                <w:szCs w:val="22"/>
              </w:rPr>
              <w:t xml:space="preserve"> – Coletor de Drenagem Externa Urinária 1m (sonda para urinar tipo camisinha)</w:t>
            </w:r>
          </w:p>
        </w:tc>
      </w:tr>
      <w:tr w:rsidR="00D36C78" w:rsidRPr="0056003A" w:rsidTr="00D36C78">
        <w:trPr>
          <w:trHeight w:val="70"/>
          <w:jc w:val="center"/>
        </w:trPr>
        <w:tc>
          <w:tcPr>
            <w:tcW w:w="1135" w:type="dxa"/>
            <w:shd w:val="clear" w:color="auto" w:fill="auto"/>
            <w:noWrap/>
            <w:vAlign w:val="bottom"/>
          </w:tcPr>
          <w:p w:rsidR="00D36C78" w:rsidRPr="0056003A" w:rsidRDefault="00D36C78" w:rsidP="00D36C78">
            <w:pPr>
              <w:pStyle w:val="PargrafodaLista"/>
              <w:numPr>
                <w:ilvl w:val="0"/>
                <w:numId w:val="7"/>
              </w:numPr>
              <w:ind w:left="639" w:hanging="648"/>
              <w:rPr>
                <w:rFonts w:ascii="Arial" w:hAnsi="Arial" w:cs="Arial"/>
                <w:bCs/>
              </w:rPr>
            </w:pPr>
          </w:p>
        </w:tc>
        <w:tc>
          <w:tcPr>
            <w:tcW w:w="1286"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30</w:t>
            </w:r>
          </w:p>
        </w:tc>
        <w:tc>
          <w:tcPr>
            <w:tcW w:w="2030"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Unid1 litro</w:t>
            </w:r>
          </w:p>
        </w:tc>
        <w:tc>
          <w:tcPr>
            <w:tcW w:w="4398" w:type="dxa"/>
            <w:shd w:val="clear" w:color="auto" w:fill="auto"/>
          </w:tcPr>
          <w:p w:rsidR="00D36C78" w:rsidRPr="0056003A" w:rsidRDefault="00D36C78" w:rsidP="00D36C78">
            <w:pPr>
              <w:jc w:val="center"/>
              <w:rPr>
                <w:rFonts w:ascii="Arial" w:hAnsi="Arial" w:cs="Arial"/>
                <w:bCs/>
                <w:sz w:val="22"/>
                <w:szCs w:val="22"/>
              </w:rPr>
            </w:pPr>
            <w:r w:rsidRPr="0056003A">
              <w:rPr>
                <w:rFonts w:ascii="Arial" w:hAnsi="Arial" w:cs="Arial"/>
                <w:bCs/>
                <w:sz w:val="22"/>
                <w:szCs w:val="22"/>
              </w:rPr>
              <w:t>Vaselina liquida estéril</w:t>
            </w:r>
          </w:p>
        </w:tc>
      </w:tr>
    </w:tbl>
    <w:p w:rsidR="00ED5C1B" w:rsidRPr="00E86112" w:rsidRDefault="00ED5C1B" w:rsidP="00ED5C1B">
      <w:pPr>
        <w:pStyle w:val="Cabealho"/>
        <w:jc w:val="both"/>
        <w:rPr>
          <w:rFonts w:ascii="Arial" w:hAnsi="Arial" w:cs="Arial"/>
          <w:b/>
          <w:bCs/>
          <w:sz w:val="22"/>
          <w:szCs w:val="22"/>
        </w:rPr>
      </w:pPr>
    </w:p>
    <w:p w:rsidR="00ED5C1B" w:rsidRPr="00E86112" w:rsidRDefault="00ED5C1B" w:rsidP="00ED5C1B">
      <w:pPr>
        <w:jc w:val="both"/>
        <w:rPr>
          <w:rFonts w:ascii="Arial" w:hAnsi="Arial" w:cs="Arial"/>
          <w:b/>
          <w:bCs/>
          <w:sz w:val="22"/>
          <w:szCs w:val="22"/>
        </w:rPr>
      </w:pPr>
      <w:r w:rsidRPr="00E86112">
        <w:rPr>
          <w:rFonts w:ascii="Arial" w:hAnsi="Arial" w:cs="Arial"/>
          <w:b/>
          <w:bCs/>
          <w:sz w:val="22"/>
          <w:szCs w:val="22"/>
        </w:rPr>
        <w:t>6.0 Dos recursos orçamentários</w:t>
      </w:r>
    </w:p>
    <w:p w:rsidR="00ED5C1B" w:rsidRPr="00E86112" w:rsidRDefault="00ED5C1B" w:rsidP="00ED5C1B">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D36C78" w:rsidRPr="003A4168" w:rsidTr="00D36C78">
        <w:tc>
          <w:tcPr>
            <w:tcW w:w="3948"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jc w:val="center"/>
              <w:rPr>
                <w:rFonts w:ascii="Arial" w:hAnsi="Arial" w:cs="Arial"/>
                <w:b/>
              </w:rPr>
            </w:pPr>
            <w:r w:rsidRPr="003A4168">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jc w:val="center"/>
              <w:rPr>
                <w:rFonts w:ascii="Arial" w:hAnsi="Arial" w:cs="Arial"/>
                <w:b/>
              </w:rPr>
            </w:pPr>
            <w:r w:rsidRPr="003A4168">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jc w:val="center"/>
              <w:rPr>
                <w:rFonts w:ascii="Arial" w:hAnsi="Arial" w:cs="Arial"/>
                <w:b/>
              </w:rPr>
            </w:pPr>
            <w:r w:rsidRPr="003A4168">
              <w:rPr>
                <w:rFonts w:ascii="Arial" w:hAnsi="Arial" w:cs="Arial"/>
                <w:b/>
                <w:sz w:val="22"/>
                <w:szCs w:val="22"/>
              </w:rPr>
              <w:t>ÓRGÃO/DEPARTAMENTO</w:t>
            </w:r>
          </w:p>
        </w:tc>
      </w:tr>
      <w:tr w:rsidR="00D36C78" w:rsidRPr="003A4168" w:rsidTr="00D36C78">
        <w:tc>
          <w:tcPr>
            <w:tcW w:w="3948"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spacing w:before="240" w:after="240"/>
              <w:rPr>
                <w:rFonts w:ascii="Arial" w:hAnsi="Arial" w:cs="Arial"/>
              </w:rPr>
            </w:pPr>
            <w:r w:rsidRPr="003A4168">
              <w:rPr>
                <w:rFonts w:ascii="Arial" w:hAnsi="Arial" w:cs="Arial"/>
                <w:sz w:val="22"/>
                <w:szCs w:val="22"/>
              </w:rPr>
              <w:t>02.04.10.301.0015.2.237.3.3.90.30.00</w:t>
            </w:r>
          </w:p>
        </w:tc>
        <w:tc>
          <w:tcPr>
            <w:tcW w:w="932"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spacing w:before="240" w:after="240"/>
              <w:rPr>
                <w:rFonts w:ascii="Arial" w:hAnsi="Arial" w:cs="Arial"/>
              </w:rPr>
            </w:pPr>
            <w:r>
              <w:rPr>
                <w:rFonts w:ascii="Arial" w:hAnsi="Arial" w:cs="Arial"/>
                <w:sz w:val="22"/>
                <w:szCs w:val="22"/>
              </w:rPr>
              <w:t>398</w:t>
            </w:r>
          </w:p>
          <w:p w:rsidR="00D36C78" w:rsidRPr="003A4168" w:rsidRDefault="00D36C78" w:rsidP="00D36C78">
            <w:pPr>
              <w:spacing w:before="240" w:after="240"/>
              <w:rPr>
                <w:rFonts w:ascii="Arial" w:hAnsi="Arial" w:cs="Arial"/>
              </w:rPr>
            </w:pPr>
            <w:r>
              <w:rPr>
                <w:rFonts w:ascii="Arial" w:hAnsi="Arial" w:cs="Arial"/>
                <w:sz w:val="22"/>
                <w:szCs w:val="22"/>
              </w:rPr>
              <w:t>404</w:t>
            </w:r>
          </w:p>
        </w:tc>
        <w:tc>
          <w:tcPr>
            <w:tcW w:w="3625" w:type="dxa"/>
            <w:tcBorders>
              <w:top w:val="single" w:sz="4" w:space="0" w:color="auto"/>
              <w:left w:val="single" w:sz="4" w:space="0" w:color="auto"/>
              <w:bottom w:val="single" w:sz="4" w:space="0" w:color="auto"/>
              <w:right w:val="single" w:sz="4" w:space="0" w:color="auto"/>
            </w:tcBorders>
          </w:tcPr>
          <w:p w:rsidR="00D36C78" w:rsidRPr="003A4168" w:rsidRDefault="00D36C78" w:rsidP="00D36C78">
            <w:pPr>
              <w:spacing w:before="240" w:after="240"/>
              <w:jc w:val="center"/>
              <w:rPr>
                <w:rFonts w:ascii="Arial" w:hAnsi="Arial" w:cs="Arial"/>
              </w:rPr>
            </w:pPr>
            <w:r w:rsidRPr="003A4168">
              <w:rPr>
                <w:rFonts w:ascii="Arial" w:hAnsi="Arial" w:cs="Arial"/>
                <w:sz w:val="22"/>
                <w:szCs w:val="22"/>
              </w:rPr>
              <w:t>Material de Consumo / Manutenção das Atividades do Bloco de Atenção Básica</w:t>
            </w:r>
          </w:p>
        </w:tc>
      </w:tr>
    </w:tbl>
    <w:p w:rsidR="00ED5C1B" w:rsidRPr="00E86112" w:rsidRDefault="00ED5C1B" w:rsidP="00ED5C1B">
      <w:pPr>
        <w:jc w:val="both"/>
        <w:rPr>
          <w:rFonts w:ascii="Arial" w:hAnsi="Arial" w:cs="Arial"/>
          <w:b/>
          <w:bCs/>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7.0 Pagamento</w:t>
      </w:r>
    </w:p>
    <w:p w:rsidR="00ED5C1B" w:rsidRPr="00E86112" w:rsidRDefault="00ED5C1B" w:rsidP="00ED5C1B">
      <w:pPr>
        <w:pStyle w:val="Cabealho"/>
        <w:jc w:val="both"/>
        <w:rPr>
          <w:rFonts w:ascii="Arial" w:hAnsi="Arial" w:cs="Arial"/>
          <w:sz w:val="22"/>
          <w:szCs w:val="22"/>
        </w:rPr>
      </w:pPr>
    </w:p>
    <w:p w:rsidR="00ED5C1B" w:rsidRDefault="00ED5C1B" w:rsidP="00ED5C1B">
      <w:pPr>
        <w:pStyle w:val="Cabealho"/>
        <w:jc w:val="both"/>
        <w:rPr>
          <w:rFonts w:ascii="Arial" w:hAnsi="Arial" w:cs="Arial"/>
          <w:sz w:val="22"/>
          <w:szCs w:val="22"/>
        </w:rPr>
      </w:pPr>
      <w:r w:rsidRPr="00E86112">
        <w:rPr>
          <w:rFonts w:ascii="Arial" w:hAnsi="Arial" w:cs="Arial"/>
          <w:sz w:val="22"/>
          <w:szCs w:val="22"/>
        </w:rPr>
        <w:lastRenderedPageBreak/>
        <w:t>A Prefeitura Municipal de Ipuiuna efetuará o pagamento em até 30 dias da data do recebimento da nota fiscal/ fatura devidamente atestada.</w:t>
      </w:r>
    </w:p>
    <w:p w:rsidR="00D36C78" w:rsidRPr="00E86112" w:rsidRDefault="00D36C78"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8.0 Critérios de julgamento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Menor preço unitário.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sz w:val="22"/>
          <w:szCs w:val="22"/>
        </w:rPr>
      </w:pPr>
      <w:r w:rsidRPr="00E86112">
        <w:rPr>
          <w:rFonts w:ascii="Arial" w:hAnsi="Arial" w:cs="Arial"/>
          <w:b/>
          <w:sz w:val="22"/>
          <w:szCs w:val="22"/>
        </w:rPr>
        <w:t>9.0 justificativa</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E86112">
        <w:rPr>
          <w:rFonts w:ascii="Arial" w:hAnsi="Arial" w:cs="Arial"/>
          <w:sz w:val="22"/>
          <w:szCs w:val="22"/>
        </w:rPr>
        <w:t xml:space="preserve"> nos termos do art. 196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E86112">
        <w:rPr>
          <w:rFonts w:ascii="Arial" w:hAnsi="Arial" w:cs="Arial"/>
          <w:sz w:val="22"/>
          <w:szCs w:val="22"/>
        </w:rPr>
        <w:t xml:space="preserve"> consoante prescreve o art. 197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CONSIDERANDO que a direção SUS é exercida no município pela Secretaria Municipal de Saúde, nos termos do art. 9°, III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CONDIDERANDO que </w:t>
      </w:r>
      <w:r w:rsidRPr="00E86112">
        <w:rPr>
          <w:rFonts w:ascii="Arial" w:hAnsi="Arial" w:cs="Arial"/>
          <w:i/>
          <w:sz w:val="22"/>
          <w:szCs w:val="22"/>
        </w:rPr>
        <w:t xml:space="preserve">“à direção municipal do Sistema de Saúde (SUS) compete planejar, organizar, controlar e avaliar as ações e os serviços de saúde e </w:t>
      </w:r>
      <w:r w:rsidRPr="00E86112">
        <w:rPr>
          <w:rFonts w:ascii="Arial" w:hAnsi="Arial" w:cs="Arial"/>
          <w:i/>
          <w:sz w:val="22"/>
          <w:szCs w:val="22"/>
          <w:u w:val="single"/>
        </w:rPr>
        <w:t>gerir e executar os serviços públicos de saúde</w:t>
      </w:r>
      <w:r w:rsidRPr="00E86112">
        <w:rPr>
          <w:rFonts w:ascii="Arial" w:hAnsi="Arial" w:cs="Arial"/>
          <w:i/>
          <w:sz w:val="22"/>
          <w:szCs w:val="22"/>
        </w:rPr>
        <w:t>”</w:t>
      </w:r>
      <w:r w:rsidRPr="00E86112">
        <w:rPr>
          <w:rFonts w:ascii="Arial" w:hAnsi="Arial" w:cs="Arial"/>
          <w:sz w:val="22"/>
          <w:szCs w:val="22"/>
        </w:rPr>
        <w:t>, como dispõe o art. 18, 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 xml:space="preserve">Justificamos a necessidade de aquisição dos materiais AMBULATORIAIS e HOSPITALARES para uso na Unidade Básica de Saúde de Ipuiuna/MG, em atendimento aos usuários do Sistema Único de Saúde - SUS. Os quantitativos foram definidos tendo em vistas os processos de anos anteriores.  </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Nada mais, esta é a justificativa.</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rPr>
          <w:rFonts w:ascii="Arial" w:hAnsi="Arial" w:cs="Arial"/>
          <w:sz w:val="22"/>
          <w:szCs w:val="22"/>
        </w:rPr>
      </w:pPr>
      <w:r w:rsidRPr="00E86112">
        <w:rPr>
          <w:rFonts w:ascii="Arial" w:hAnsi="Arial" w:cs="Arial"/>
          <w:sz w:val="22"/>
          <w:szCs w:val="22"/>
        </w:rPr>
        <w:t xml:space="preserve">Ipuiuna/MG, aos </w:t>
      </w:r>
      <w:r w:rsidR="00BE6C01">
        <w:rPr>
          <w:rFonts w:ascii="Arial" w:hAnsi="Arial" w:cs="Arial"/>
          <w:sz w:val="22"/>
          <w:szCs w:val="22"/>
        </w:rPr>
        <w:t>06 de Maio de 2020</w:t>
      </w:r>
      <w:r w:rsidRPr="00E86112">
        <w:rPr>
          <w:rFonts w:ascii="Arial" w:hAnsi="Arial" w:cs="Arial"/>
          <w:sz w:val="22"/>
          <w:szCs w:val="22"/>
        </w:rPr>
        <w:t xml:space="preserve">. </w:t>
      </w:r>
    </w:p>
    <w:p w:rsidR="00ED5C1B" w:rsidRPr="00E86112" w:rsidRDefault="00ED5C1B" w:rsidP="00ED5C1B">
      <w:pPr>
        <w:pStyle w:val="Corpodetexto2"/>
        <w:ind w:firstLine="1440"/>
        <w:rPr>
          <w:rFonts w:cs="Arial"/>
          <w:szCs w:val="22"/>
        </w:rPr>
      </w:pPr>
      <w:r w:rsidRPr="00E86112">
        <w:rPr>
          <w:rFonts w:cs="Arial"/>
          <w:szCs w:val="22"/>
        </w:rPr>
        <w:t xml:space="preserve">                            </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center"/>
        <w:rPr>
          <w:rFonts w:ascii="Arial" w:hAnsi="Arial" w:cs="Arial"/>
          <w:b/>
          <w:bCs/>
          <w:sz w:val="22"/>
          <w:szCs w:val="22"/>
        </w:rPr>
      </w:pPr>
    </w:p>
    <w:p w:rsidR="00ED5C1B" w:rsidRPr="00E86112" w:rsidRDefault="00ED5C1B" w:rsidP="00ED5C1B">
      <w:pPr>
        <w:jc w:val="center"/>
        <w:rPr>
          <w:rFonts w:ascii="Arial" w:hAnsi="Arial" w:cs="Arial"/>
          <w:b/>
          <w:sz w:val="22"/>
          <w:szCs w:val="22"/>
        </w:rPr>
      </w:pPr>
      <w:r w:rsidRPr="00E86112">
        <w:rPr>
          <w:rFonts w:ascii="Arial" w:hAnsi="Arial" w:cs="Arial"/>
          <w:b/>
          <w:sz w:val="22"/>
          <w:szCs w:val="22"/>
        </w:rPr>
        <w:t xml:space="preserve">Christiano Reis Fonseca </w:t>
      </w:r>
    </w:p>
    <w:p w:rsidR="00ED5C1B" w:rsidRPr="00E86112" w:rsidRDefault="00ED5C1B" w:rsidP="00ED5C1B">
      <w:pPr>
        <w:jc w:val="center"/>
        <w:rPr>
          <w:rFonts w:ascii="Arial" w:hAnsi="Arial" w:cs="Arial"/>
          <w:sz w:val="22"/>
          <w:szCs w:val="22"/>
        </w:rPr>
      </w:pPr>
      <w:r w:rsidRPr="00E86112">
        <w:rPr>
          <w:rFonts w:ascii="Arial" w:hAnsi="Arial" w:cs="Arial"/>
          <w:sz w:val="22"/>
          <w:szCs w:val="22"/>
        </w:rPr>
        <w:t>Secretário Municipal de Saúde</w:t>
      </w: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ED5C1B" w:rsidRDefault="00ED5C1B" w:rsidP="00ED5C1B">
      <w:pPr>
        <w:jc w:val="center"/>
        <w:rPr>
          <w:rFonts w:ascii="Arial" w:hAnsi="Arial" w:cs="Arial"/>
          <w:sz w:val="22"/>
          <w:szCs w:val="22"/>
        </w:rPr>
      </w:pPr>
    </w:p>
    <w:p w:rsidR="00D36C78" w:rsidRPr="00E86112" w:rsidRDefault="00D36C78"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bookmarkStart w:id="0" w:name="_GoBack"/>
      <w:bookmarkEnd w:id="0"/>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1028"/>
        <w:gridCol w:w="1284"/>
        <w:gridCol w:w="3863"/>
        <w:gridCol w:w="1418"/>
        <w:gridCol w:w="1701"/>
        <w:gridCol w:w="1287"/>
      </w:tblGrid>
      <w:tr w:rsidR="00735844" w:rsidRPr="0056003A" w:rsidTr="0026653E">
        <w:trPr>
          <w:trHeight w:val="69"/>
          <w:jc w:val="center"/>
        </w:trPr>
        <w:tc>
          <w:tcPr>
            <w:tcW w:w="766" w:type="dxa"/>
            <w:shd w:val="clear" w:color="auto" w:fill="7F7F7F" w:themeFill="text1" w:themeFillTint="80"/>
            <w:noWrap/>
            <w:vAlign w:val="bottom"/>
          </w:tcPr>
          <w:p w:rsidR="00735844" w:rsidRPr="0056003A" w:rsidRDefault="00735844" w:rsidP="0026653E">
            <w:pPr>
              <w:pStyle w:val="PargrafodaLista"/>
              <w:ind w:left="0" w:hanging="353"/>
              <w:jc w:val="center"/>
              <w:rPr>
                <w:rFonts w:ascii="Arial" w:hAnsi="Arial" w:cs="Arial"/>
                <w:bCs/>
              </w:rPr>
            </w:pPr>
            <w:r w:rsidRPr="0056003A">
              <w:rPr>
                <w:rFonts w:ascii="Arial" w:hAnsi="Arial" w:cs="Arial"/>
                <w:b/>
                <w:bCs/>
              </w:rPr>
              <w:t>ITEM</w:t>
            </w:r>
          </w:p>
        </w:tc>
        <w:tc>
          <w:tcPr>
            <w:tcW w:w="1028" w:type="dxa"/>
            <w:shd w:val="clear" w:color="auto" w:fill="7F7F7F" w:themeFill="text1" w:themeFillTint="80"/>
            <w:vAlign w:val="bottom"/>
          </w:tcPr>
          <w:p w:rsidR="00735844" w:rsidRPr="0056003A" w:rsidRDefault="00735844" w:rsidP="0026653E">
            <w:pPr>
              <w:jc w:val="center"/>
              <w:rPr>
                <w:rFonts w:ascii="Arial" w:hAnsi="Arial" w:cs="Arial"/>
                <w:bCs/>
                <w:sz w:val="22"/>
                <w:szCs w:val="22"/>
              </w:rPr>
            </w:pPr>
            <w:r w:rsidRPr="0056003A">
              <w:rPr>
                <w:rFonts w:ascii="Arial" w:hAnsi="Arial" w:cs="Arial"/>
                <w:b/>
                <w:bCs/>
                <w:sz w:val="22"/>
                <w:szCs w:val="22"/>
              </w:rPr>
              <w:t>QTE</w:t>
            </w:r>
          </w:p>
        </w:tc>
        <w:tc>
          <w:tcPr>
            <w:tcW w:w="1284" w:type="dxa"/>
            <w:shd w:val="clear" w:color="auto" w:fill="7F7F7F" w:themeFill="text1" w:themeFillTint="80"/>
            <w:vAlign w:val="bottom"/>
          </w:tcPr>
          <w:p w:rsidR="00735844" w:rsidRPr="0056003A" w:rsidRDefault="00735844" w:rsidP="0026653E">
            <w:pPr>
              <w:jc w:val="center"/>
              <w:rPr>
                <w:rFonts w:ascii="Arial" w:hAnsi="Arial" w:cs="Arial"/>
                <w:bCs/>
                <w:sz w:val="22"/>
                <w:szCs w:val="22"/>
              </w:rPr>
            </w:pPr>
            <w:r w:rsidRPr="0056003A">
              <w:rPr>
                <w:rFonts w:ascii="Arial" w:hAnsi="Arial" w:cs="Arial"/>
                <w:b/>
                <w:bCs/>
                <w:sz w:val="22"/>
                <w:szCs w:val="22"/>
              </w:rPr>
              <w:t>UNIDADE</w:t>
            </w:r>
          </w:p>
        </w:tc>
        <w:tc>
          <w:tcPr>
            <w:tcW w:w="3863" w:type="dxa"/>
            <w:shd w:val="clear" w:color="auto" w:fill="7F7F7F" w:themeFill="text1" w:themeFillTint="80"/>
            <w:vAlign w:val="bottom"/>
          </w:tcPr>
          <w:p w:rsidR="00735844" w:rsidRPr="0056003A" w:rsidRDefault="00735844" w:rsidP="0026653E">
            <w:pPr>
              <w:jc w:val="center"/>
              <w:rPr>
                <w:rFonts w:ascii="Arial" w:hAnsi="Arial" w:cs="Arial"/>
                <w:bCs/>
                <w:sz w:val="22"/>
                <w:szCs w:val="22"/>
              </w:rPr>
            </w:pPr>
            <w:r w:rsidRPr="0056003A">
              <w:rPr>
                <w:rFonts w:ascii="Arial" w:hAnsi="Arial" w:cs="Arial"/>
                <w:b/>
                <w:bCs/>
                <w:sz w:val="22"/>
                <w:szCs w:val="22"/>
              </w:rPr>
              <w:t>DESCRIÇÃO</w:t>
            </w:r>
          </w:p>
        </w:tc>
        <w:tc>
          <w:tcPr>
            <w:tcW w:w="1418" w:type="dxa"/>
            <w:shd w:val="clear" w:color="auto" w:fill="7F7F7F" w:themeFill="text1" w:themeFillTint="80"/>
          </w:tcPr>
          <w:p w:rsidR="00735844" w:rsidRDefault="00735844" w:rsidP="0026653E">
            <w:pPr>
              <w:jc w:val="center"/>
              <w:rPr>
                <w:rFonts w:ascii="Arial" w:hAnsi="Arial" w:cs="Arial"/>
                <w:b/>
                <w:sz w:val="22"/>
                <w:szCs w:val="22"/>
              </w:rPr>
            </w:pPr>
          </w:p>
          <w:p w:rsidR="00735844" w:rsidRPr="0056003A" w:rsidRDefault="00735844" w:rsidP="0026653E">
            <w:pPr>
              <w:jc w:val="center"/>
              <w:rPr>
                <w:rFonts w:ascii="Arial" w:hAnsi="Arial" w:cs="Arial"/>
                <w:b/>
                <w:sz w:val="22"/>
                <w:szCs w:val="22"/>
              </w:rPr>
            </w:pPr>
            <w:r>
              <w:rPr>
                <w:rFonts w:ascii="Arial" w:hAnsi="Arial" w:cs="Arial"/>
                <w:b/>
                <w:sz w:val="22"/>
                <w:szCs w:val="22"/>
              </w:rPr>
              <w:t>MARCA</w:t>
            </w:r>
          </w:p>
        </w:tc>
        <w:tc>
          <w:tcPr>
            <w:tcW w:w="1701" w:type="dxa"/>
            <w:shd w:val="clear" w:color="auto" w:fill="7F7F7F" w:themeFill="text1" w:themeFillTint="80"/>
            <w:noWrap/>
            <w:vAlign w:val="bottom"/>
          </w:tcPr>
          <w:p w:rsidR="00735844" w:rsidRPr="0056003A" w:rsidRDefault="00735844" w:rsidP="0026653E">
            <w:pPr>
              <w:jc w:val="center"/>
              <w:rPr>
                <w:rFonts w:ascii="Arial" w:hAnsi="Arial" w:cs="Arial"/>
                <w:sz w:val="22"/>
                <w:szCs w:val="22"/>
              </w:rPr>
            </w:pPr>
            <w:r w:rsidRPr="0056003A">
              <w:rPr>
                <w:rFonts w:ascii="Arial" w:hAnsi="Arial" w:cs="Arial"/>
                <w:b/>
                <w:sz w:val="22"/>
                <w:szCs w:val="22"/>
              </w:rPr>
              <w:t>VALOR UNITÁRIO R$</w:t>
            </w:r>
          </w:p>
        </w:tc>
        <w:tc>
          <w:tcPr>
            <w:tcW w:w="1287" w:type="dxa"/>
            <w:shd w:val="clear" w:color="auto" w:fill="7F7F7F" w:themeFill="text1" w:themeFillTint="80"/>
            <w:noWrap/>
            <w:vAlign w:val="bottom"/>
          </w:tcPr>
          <w:p w:rsidR="00735844" w:rsidRPr="0056003A" w:rsidRDefault="00735844" w:rsidP="0026653E">
            <w:pPr>
              <w:jc w:val="center"/>
              <w:rPr>
                <w:rFonts w:ascii="Arial" w:hAnsi="Arial" w:cs="Arial"/>
                <w:sz w:val="22"/>
                <w:szCs w:val="22"/>
              </w:rPr>
            </w:pPr>
            <w:r w:rsidRPr="0056003A">
              <w:rPr>
                <w:rFonts w:ascii="Arial" w:hAnsi="Arial" w:cs="Arial"/>
                <w:b/>
                <w:sz w:val="22"/>
                <w:szCs w:val="22"/>
              </w:rPr>
              <w:t>VALOR TOTAL R$</w:t>
            </w: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hanging="520"/>
              <w:jc w:val="center"/>
              <w:rPr>
                <w:rFonts w:ascii="Arial" w:hAnsi="Arial" w:cs="Arial"/>
                <w:bCs/>
              </w:rPr>
            </w:pPr>
          </w:p>
        </w:tc>
        <w:tc>
          <w:tcPr>
            <w:tcW w:w="1028" w:type="dxa"/>
            <w:shd w:val="clear" w:color="auto" w:fill="auto"/>
          </w:tcPr>
          <w:p w:rsidR="00735844" w:rsidRDefault="00735844" w:rsidP="0026653E">
            <w:pPr>
              <w:jc w:val="center"/>
              <w:rPr>
                <w:rFonts w:ascii="Arial" w:hAnsi="Arial" w:cs="Arial"/>
                <w:bCs/>
                <w:sz w:val="22"/>
                <w:szCs w:val="22"/>
              </w:rPr>
            </w:pPr>
          </w:p>
          <w:p w:rsidR="00735844" w:rsidRDefault="00735844" w:rsidP="0026653E">
            <w:pPr>
              <w:jc w:val="center"/>
              <w:rPr>
                <w:rFonts w:ascii="Arial" w:hAnsi="Arial" w:cs="Arial"/>
                <w:bCs/>
                <w:sz w:val="22"/>
                <w:szCs w:val="22"/>
              </w:rPr>
            </w:pPr>
          </w:p>
          <w:p w:rsidR="00735844" w:rsidRDefault="00735844" w:rsidP="0026653E">
            <w:pPr>
              <w:jc w:val="center"/>
              <w:rPr>
                <w:rFonts w:ascii="Arial" w:hAnsi="Arial" w:cs="Arial"/>
                <w:bCs/>
                <w:sz w:val="22"/>
                <w:szCs w:val="22"/>
              </w:rPr>
            </w:pPr>
          </w:p>
          <w:p w:rsidR="00735844" w:rsidRDefault="00735844" w:rsidP="0026653E">
            <w:pPr>
              <w:jc w:val="center"/>
              <w:rPr>
                <w:rFonts w:ascii="Arial" w:hAnsi="Arial" w:cs="Arial"/>
                <w:bCs/>
                <w:sz w:val="22"/>
                <w:szCs w:val="22"/>
              </w:rPr>
            </w:pPr>
          </w:p>
          <w:p w:rsidR="00735844" w:rsidRDefault="00735844" w:rsidP="0026653E">
            <w:pPr>
              <w:jc w:val="center"/>
              <w:rPr>
                <w:rFonts w:ascii="Arial" w:hAnsi="Arial" w:cs="Arial"/>
                <w:bCs/>
                <w:sz w:val="22"/>
                <w:szCs w:val="22"/>
              </w:rPr>
            </w:pPr>
          </w:p>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250</w:t>
            </w:r>
          </w:p>
        </w:tc>
        <w:tc>
          <w:tcPr>
            <w:tcW w:w="1284" w:type="dxa"/>
            <w:shd w:val="clear" w:color="auto" w:fill="auto"/>
            <w:vAlign w:val="bottom"/>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c/100 </w:t>
            </w:r>
            <w:proofErr w:type="spellStart"/>
            <w:r w:rsidRPr="0056003A">
              <w:rPr>
                <w:rFonts w:ascii="Arial" w:hAnsi="Arial" w:cs="Arial"/>
                <w:bCs/>
                <w:sz w:val="22"/>
                <w:szCs w:val="22"/>
              </w:rPr>
              <w:t>unid</w:t>
            </w:r>
            <w:proofErr w:type="spellEnd"/>
          </w:p>
        </w:tc>
        <w:tc>
          <w:tcPr>
            <w:tcW w:w="3863"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Abaixador de língua (espátula de madeira descartável, formato convencional liso, espessura e largura uniforme medindo aproximadamente </w:t>
            </w:r>
            <w:smartTag w:uri="urn:schemas-microsoft-com:office:smarttags" w:element="metricconverter">
              <w:smartTagPr>
                <w:attr w:name="ProductID" w:val="14 cm"/>
              </w:smartTagPr>
              <w:r w:rsidRPr="0056003A">
                <w:rPr>
                  <w:rFonts w:ascii="Arial" w:hAnsi="Arial" w:cs="Arial"/>
                  <w:bCs/>
                  <w:sz w:val="22"/>
                  <w:szCs w:val="22"/>
                </w:rPr>
                <w:t>14 cm</w:t>
              </w:r>
            </w:smartTag>
            <w:r w:rsidRPr="0056003A">
              <w:rPr>
                <w:rFonts w:ascii="Arial" w:hAnsi="Arial" w:cs="Arial"/>
                <w:bCs/>
                <w:sz w:val="22"/>
                <w:szCs w:val="22"/>
              </w:rPr>
              <w:t xml:space="preserve"> de comprimento e </w:t>
            </w:r>
            <w:smartTag w:uri="urn:schemas-microsoft-com:office:smarttags" w:element="metricconverter">
              <w:smartTagPr>
                <w:attr w:name="ProductID" w:val="1,4 cm"/>
              </w:smartTagPr>
              <w:r w:rsidRPr="0056003A">
                <w:rPr>
                  <w:rFonts w:ascii="Arial" w:hAnsi="Arial" w:cs="Arial"/>
                  <w:bCs/>
                  <w:sz w:val="22"/>
                  <w:szCs w:val="22"/>
                </w:rPr>
                <w:t>1,4 cm</w:t>
              </w:r>
            </w:smartTag>
            <w:r w:rsidRPr="0056003A">
              <w:rPr>
                <w:rFonts w:ascii="Arial" w:hAnsi="Arial" w:cs="Arial"/>
                <w:bCs/>
                <w:sz w:val="22"/>
                <w:szCs w:val="22"/>
              </w:rPr>
              <w:t xml:space="preserve"> de largura).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jc w:val="center"/>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 litro"/>
              </w:smartTagPr>
              <w:r w:rsidRPr="0056003A">
                <w:rPr>
                  <w:rFonts w:ascii="Arial" w:hAnsi="Arial" w:cs="Arial"/>
                  <w:bCs/>
                  <w:sz w:val="22"/>
                  <w:szCs w:val="22"/>
                </w:rPr>
                <w:t>1 litro</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Água oxigenada 10% volume</w:t>
            </w:r>
            <w:r>
              <w:rPr>
                <w:rFonts w:ascii="Arial" w:hAnsi="Arial" w:cs="Arial"/>
                <w:bCs/>
                <w:sz w:val="22"/>
                <w:szCs w:val="22"/>
              </w:rPr>
              <w:t>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jc w:val="center"/>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13x4,5 hipodérmica, desc., corpo em aço inoxidável biselado, canhão em plástico, esterilizada em oxido de etileno, provida de protetor.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jc w:val="center"/>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20x5,5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jc w:val="center"/>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25 x 7 hipodérmica, desc., corpo em aço inoxidável biselado, canhão em plástico, esterilizada em oxido de etileno, provida de protetor.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25 x8 hipodérmica, desc., corpo em aço inoxidável biselado, canhão em plástico, esterilizada em oxido de etileno, provida de protetor.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30 x 7 hipodérmica, desc., corpo em aço inoxidável biselado, canhão em plástico, esterilizada em oxido de etileno, provida de protetor.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Agulha 40x12</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Agulha hipodérmica descartável canhão plástico atóxico em </w:t>
            </w:r>
            <w:proofErr w:type="spellStart"/>
            <w:proofErr w:type="gramStart"/>
            <w:r w:rsidRPr="0056003A">
              <w:rPr>
                <w:rFonts w:ascii="Arial" w:hAnsi="Arial" w:cs="Arial"/>
                <w:bCs/>
                <w:sz w:val="22"/>
                <w:szCs w:val="22"/>
              </w:rPr>
              <w:t>polipropileno,sem</w:t>
            </w:r>
            <w:proofErr w:type="spellEnd"/>
            <w:proofErr w:type="gramEnd"/>
            <w:r w:rsidRPr="0056003A">
              <w:rPr>
                <w:rFonts w:ascii="Arial" w:hAnsi="Arial" w:cs="Arial"/>
                <w:bCs/>
                <w:sz w:val="22"/>
                <w:szCs w:val="22"/>
              </w:rPr>
              <w:t xml:space="preserve"> rebarbas, haste em aço inox,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e ponta afiada tipo sistema </w:t>
            </w:r>
            <w:proofErr w:type="spellStart"/>
            <w:r w:rsidRPr="0056003A">
              <w:rPr>
                <w:rFonts w:ascii="Arial" w:hAnsi="Arial" w:cs="Arial"/>
                <w:bCs/>
                <w:sz w:val="22"/>
                <w:szCs w:val="22"/>
              </w:rPr>
              <w:t>caneta,para</w:t>
            </w:r>
            <w:proofErr w:type="spellEnd"/>
            <w:r w:rsidRPr="0056003A">
              <w:rPr>
                <w:rFonts w:ascii="Arial" w:hAnsi="Arial" w:cs="Arial"/>
                <w:bCs/>
                <w:sz w:val="22"/>
                <w:szCs w:val="22"/>
              </w:rPr>
              <w:t xml:space="preserve"> insulina, com perfeita adaptação ao canhão, protetor plástico atóxico em </w:t>
            </w:r>
            <w:r w:rsidRPr="0056003A">
              <w:rPr>
                <w:rFonts w:ascii="Arial" w:hAnsi="Arial" w:cs="Arial"/>
                <w:bCs/>
                <w:sz w:val="22"/>
                <w:szCs w:val="22"/>
              </w:rPr>
              <w:lastRenderedPageBreak/>
              <w:t xml:space="preserve">polipropileno, nas dimensões de 5x0,25mm, embalado em material que garanta esterilidade individual, estéril, compatível com todos os sistemas de (caneta), o produto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ser entregue com laudo analítico que comprove sua esterilidade.</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Álcool hospitalar 70%</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Álcool hospitalar GEL 70º</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500 </w:t>
            </w:r>
            <w:proofErr w:type="spellStart"/>
            <w:r w:rsidRPr="0056003A">
              <w:rPr>
                <w:rFonts w:ascii="Arial" w:hAnsi="Arial" w:cs="Arial"/>
                <w:bCs/>
                <w:sz w:val="22"/>
                <w:szCs w:val="22"/>
              </w:rPr>
              <w:t>grs</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Algodão Hidrófilo, deverá apresenta aspecto homogêneo e macio boa absorvência ser inodoro, ausência de grumos ou quaisquer impurezas cor branca embalado em saco plástico individual.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60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250ml</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Almotolia modelo em PVC bico reto cor âmbar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497" w:hanging="497"/>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Aparelho de glicemia ACCU-CHEK ACTIVE deve ser compatível com as tiras que recebemos do governo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2.500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12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Atadura crepe 0,10x1,8 </w:t>
            </w:r>
            <w:proofErr w:type="spellStart"/>
            <w:proofErr w:type="gramStart"/>
            <w:r w:rsidRPr="0056003A">
              <w:rPr>
                <w:rFonts w:ascii="Arial" w:hAnsi="Arial" w:cs="Arial"/>
                <w:bCs/>
                <w:sz w:val="22"/>
                <w:szCs w:val="22"/>
              </w:rPr>
              <w:t>mts</w:t>
            </w:r>
            <w:proofErr w:type="spellEnd"/>
            <w:r w:rsidRPr="0056003A">
              <w:rPr>
                <w:rFonts w:ascii="Arial" w:hAnsi="Arial" w:cs="Arial"/>
                <w:bCs/>
                <w:sz w:val="22"/>
                <w:szCs w:val="22"/>
              </w:rPr>
              <w:t xml:space="preserve">  confeccionada</w:t>
            </w:r>
            <w:proofErr w:type="gramEnd"/>
            <w:r w:rsidRPr="0056003A">
              <w:rPr>
                <w:rFonts w:ascii="Arial" w:hAnsi="Arial" w:cs="Arial"/>
                <w:bCs/>
                <w:sz w:val="22"/>
                <w:szCs w:val="22"/>
              </w:rPr>
              <w:t xml:space="preserve"> com tecido 100% algodão cru, fios de alta torção, alta resistência com densidade de 18 fios/cm2, possuindo bastante elasticidade no sentido longitudinal.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Avental descartável sem manga tamanho médio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Rolos</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Bobina para esterilização 15 x 100</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c/40 litros</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Caixa térmica com tampa que vira bandeja, alça retrátil, trava a tampa na cor azul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c/20 litros</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Caixa térmica, tampa que vira bandeja, alça retrátil, trava a tampa na cor azul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Cateter uretral n°12</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31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3 litros"/>
              </w:smartTagPr>
              <w:r w:rsidRPr="0056003A">
                <w:rPr>
                  <w:rFonts w:ascii="Arial" w:hAnsi="Arial" w:cs="Arial"/>
                  <w:bCs/>
                  <w:sz w:val="22"/>
                  <w:szCs w:val="22"/>
                </w:rPr>
                <w:t>13 litros</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Coletor para material </w:t>
            </w:r>
            <w:proofErr w:type="spellStart"/>
            <w:r w:rsidRPr="0056003A">
              <w:rPr>
                <w:rFonts w:ascii="Arial" w:hAnsi="Arial" w:cs="Arial"/>
                <w:bCs/>
                <w:sz w:val="22"/>
                <w:szCs w:val="22"/>
              </w:rPr>
              <w:t>perfurocortante</w:t>
            </w:r>
            <w:proofErr w:type="spellEnd"/>
            <w:r w:rsidRPr="0056003A">
              <w:rPr>
                <w:rFonts w:ascii="Arial" w:hAnsi="Arial" w:cs="Arial"/>
                <w:bCs/>
                <w:sz w:val="22"/>
                <w:szCs w:val="22"/>
              </w:rPr>
              <w:t xml:space="preserve">, feito de papelão duplo, descartável, com alça, identificação de resíduos infectantes, fabricado dentro das normas atuais, garantido total proteção de contra perfurações e </w:t>
            </w:r>
            <w:r w:rsidRPr="0056003A">
              <w:rPr>
                <w:rFonts w:ascii="Arial" w:hAnsi="Arial" w:cs="Arial"/>
                <w:bCs/>
                <w:sz w:val="22"/>
                <w:szCs w:val="22"/>
              </w:rPr>
              <w:lastRenderedPageBreak/>
              <w:t>vazamentos de fluidos contaminados.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500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Compressas gaze hidrofílica </w:t>
            </w:r>
            <w:smartTag w:uri="urn:schemas-microsoft-com:office:smarttags" w:element="metricconverter">
              <w:smartTagPr>
                <w:attr w:name="ProductID" w:val="7,5 cm"/>
              </w:smartTagPr>
              <w:r w:rsidRPr="0056003A">
                <w:rPr>
                  <w:rFonts w:ascii="Arial" w:hAnsi="Arial" w:cs="Arial"/>
                  <w:bCs/>
                  <w:sz w:val="22"/>
                  <w:szCs w:val="22"/>
                </w:rPr>
                <w:t>7,5 cm</w:t>
              </w:r>
            </w:smartTag>
            <w:r w:rsidRPr="0056003A">
              <w:rPr>
                <w:rFonts w:ascii="Arial" w:hAnsi="Arial" w:cs="Arial"/>
                <w:bCs/>
                <w:sz w:val="22"/>
                <w:szCs w:val="22"/>
              </w:rPr>
              <w:t xml:space="preserve"> x </w:t>
            </w:r>
            <w:smartTag w:uri="urn:schemas-microsoft-com:office:smarttags" w:element="metricconverter">
              <w:smartTagPr>
                <w:attr w:name="ProductID" w:val="7,5 cm"/>
              </w:smartTagPr>
              <w:r w:rsidRPr="0056003A">
                <w:rPr>
                  <w:rFonts w:ascii="Arial" w:hAnsi="Arial" w:cs="Arial"/>
                  <w:bCs/>
                  <w:sz w:val="22"/>
                  <w:szCs w:val="22"/>
                </w:rPr>
                <w:t>7,5 cm</w:t>
              </w:r>
            </w:smartTag>
            <w:r w:rsidRPr="0056003A">
              <w:rPr>
                <w:rFonts w:ascii="Arial" w:hAnsi="Arial" w:cs="Arial"/>
                <w:bCs/>
                <w:sz w:val="22"/>
                <w:szCs w:val="22"/>
              </w:rPr>
              <w:t xml:space="preserve"> não estéril, com 13 fios por cm2, confeccionada em fios 100% algodão em tecido tipo tela, 8 camadas e 5 dobras purificadas isentas de impurezas, substâncias gordurosas, </w:t>
            </w:r>
            <w:proofErr w:type="spellStart"/>
            <w:proofErr w:type="gramStart"/>
            <w:r w:rsidRPr="0056003A">
              <w:rPr>
                <w:rFonts w:ascii="Arial" w:hAnsi="Arial" w:cs="Arial"/>
                <w:bCs/>
                <w:sz w:val="22"/>
                <w:szCs w:val="22"/>
              </w:rPr>
              <w:t>amido,corantes</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corretivos.Pedir</w:t>
            </w:r>
            <w:proofErr w:type="spellEnd"/>
            <w:r w:rsidRPr="0056003A">
              <w:rPr>
                <w:rFonts w:ascii="Arial" w:hAnsi="Arial" w:cs="Arial"/>
                <w:bCs/>
                <w:sz w:val="22"/>
                <w:szCs w:val="22"/>
              </w:rPr>
              <w:t xml:space="preserve"> amostra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vAlign w:val="bottom"/>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c/500</w:t>
            </w:r>
          </w:p>
        </w:tc>
        <w:tc>
          <w:tcPr>
            <w:tcW w:w="3863"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Curativo </w:t>
            </w:r>
            <w:proofErr w:type="spellStart"/>
            <w:r w:rsidRPr="0056003A">
              <w:rPr>
                <w:rFonts w:ascii="Arial" w:hAnsi="Arial" w:cs="Arial"/>
                <w:bCs/>
                <w:sz w:val="22"/>
                <w:szCs w:val="22"/>
              </w:rPr>
              <w:t>microporoso</w:t>
            </w:r>
            <w:proofErr w:type="spellEnd"/>
            <w:r w:rsidRPr="0056003A">
              <w:rPr>
                <w:rFonts w:ascii="Arial" w:hAnsi="Arial" w:cs="Arial"/>
                <w:bCs/>
                <w:sz w:val="22"/>
                <w:szCs w:val="22"/>
              </w:rPr>
              <w:t xml:space="preserve"> para punção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12</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 </w:t>
            </w:r>
            <w:smartTag w:uri="urn:schemas-microsoft-com:office:smarttags" w:element="metricconverter">
              <w:smartTagPr>
                <w:attr w:name="ProductID" w:val="5 litros"/>
              </w:smartTagPr>
              <w:r w:rsidRPr="0056003A">
                <w:rPr>
                  <w:rFonts w:ascii="Arial" w:hAnsi="Arial" w:cs="Arial"/>
                  <w:bCs/>
                  <w:sz w:val="22"/>
                  <w:szCs w:val="22"/>
                </w:rPr>
                <w:t>5 litros</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Detergente enzimático 5 enzimas diluição 2,0ml por litro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12</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 </w:t>
            </w:r>
            <w:smartTag w:uri="urn:schemas-microsoft-com:office:smarttags" w:element="metricconverter">
              <w:smartTagPr>
                <w:attr w:name="ProductID" w:val="5 litros"/>
              </w:smartTagPr>
              <w:r w:rsidRPr="0056003A">
                <w:rPr>
                  <w:rFonts w:ascii="Arial" w:hAnsi="Arial" w:cs="Arial"/>
                  <w:bCs/>
                  <w:sz w:val="22"/>
                  <w:szCs w:val="22"/>
                </w:rPr>
                <w:t>5 litros</w:t>
              </w:r>
            </w:smartTag>
            <w:r w:rsidRPr="0056003A">
              <w:rPr>
                <w:rFonts w:ascii="Arial" w:hAnsi="Arial" w:cs="Arial"/>
                <w:bCs/>
                <w:sz w:val="22"/>
                <w:szCs w:val="22"/>
              </w:rPr>
              <w:t xml:space="preserve"> cada</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Detergente enzimático 5 enzimas diluição 2,0ml por litro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DPD medidor de cloro e flúor digital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200</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Envelope auto selante para autoclave9x25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c/200</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Envelope de auto selante para autoclave 15x25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Equipo </w:t>
            </w:r>
            <w:proofErr w:type="spellStart"/>
            <w:r w:rsidRPr="0056003A">
              <w:rPr>
                <w:rFonts w:ascii="Arial" w:hAnsi="Arial" w:cs="Arial"/>
                <w:bCs/>
                <w:sz w:val="22"/>
                <w:szCs w:val="22"/>
              </w:rPr>
              <w:t>Macro-gota</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Pcto</w:t>
            </w:r>
            <w:proofErr w:type="spell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Escova </w:t>
            </w:r>
            <w:proofErr w:type="spellStart"/>
            <w:r w:rsidRPr="0056003A">
              <w:rPr>
                <w:rFonts w:ascii="Arial" w:hAnsi="Arial" w:cs="Arial"/>
                <w:bCs/>
                <w:sz w:val="22"/>
                <w:szCs w:val="22"/>
              </w:rPr>
              <w:t>endocervical</w:t>
            </w:r>
            <w:proofErr w:type="spellEnd"/>
            <w:r w:rsidRPr="0056003A">
              <w:rPr>
                <w:rFonts w:ascii="Arial" w:hAnsi="Arial" w:cs="Arial"/>
                <w:bCs/>
                <w:sz w:val="22"/>
                <w:szCs w:val="22"/>
              </w:rPr>
              <w:t xml:space="preserve"> para coleta de preventivo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10x4,5</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Esparadrapo impermeável, composto de tecido 100% algodão com resina acrílica. Massa adesiva a base de borracha natural, oxido de zinco e resina, fácil de rasgar e de excelente flexibilidade.</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proofErr w:type="gramStart"/>
            <w:r w:rsidRPr="0056003A">
              <w:rPr>
                <w:rFonts w:ascii="Arial" w:hAnsi="Arial" w:cs="Arial"/>
                <w:bCs/>
                <w:sz w:val="22"/>
                <w:szCs w:val="22"/>
              </w:rPr>
              <w:t>pcto</w:t>
            </w:r>
            <w:proofErr w:type="spellEnd"/>
            <w:proofErr w:type="gramEnd"/>
            <w:r w:rsidRPr="0056003A">
              <w:rPr>
                <w:rFonts w:ascii="Arial" w:hAnsi="Arial" w:cs="Arial"/>
                <w:bCs/>
                <w:sz w:val="22"/>
                <w:szCs w:val="22"/>
              </w:rPr>
              <w:t xml:space="preserve">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Espátula de Ayres descartável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proofErr w:type="gramStart"/>
            <w:r w:rsidRPr="0056003A">
              <w:rPr>
                <w:rFonts w:ascii="Arial" w:hAnsi="Arial" w:cs="Arial"/>
                <w:bCs/>
                <w:sz w:val="22"/>
                <w:szCs w:val="22"/>
              </w:rPr>
              <w:t>pctes</w:t>
            </w:r>
            <w:proofErr w:type="spellEnd"/>
            <w:proofErr w:type="gramEnd"/>
            <w:r w:rsidRPr="0056003A">
              <w:rPr>
                <w:rFonts w:ascii="Arial" w:hAnsi="Arial" w:cs="Arial"/>
                <w:bCs/>
                <w:sz w:val="22"/>
                <w:szCs w:val="22"/>
              </w:rPr>
              <w:t xml:space="preserve"> c/ 250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Tamanho G</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Especulo vaginal </w:t>
            </w:r>
            <w:proofErr w:type="gramStart"/>
            <w:r w:rsidRPr="0056003A">
              <w:rPr>
                <w:rFonts w:ascii="Arial" w:hAnsi="Arial" w:cs="Arial"/>
                <w:bCs/>
                <w:sz w:val="22"/>
                <w:szCs w:val="22"/>
              </w:rPr>
              <w:t>descartável ,</w:t>
            </w:r>
            <w:proofErr w:type="gramEnd"/>
            <w:r w:rsidRPr="0056003A">
              <w:rPr>
                <w:rFonts w:ascii="Arial" w:hAnsi="Arial" w:cs="Arial"/>
                <w:bCs/>
                <w:sz w:val="22"/>
                <w:szCs w:val="22"/>
              </w:rPr>
              <w:t xml:space="preserve"> tamanho M,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proofErr w:type="gramStart"/>
            <w:r w:rsidRPr="0056003A">
              <w:rPr>
                <w:rFonts w:ascii="Arial" w:hAnsi="Arial" w:cs="Arial"/>
                <w:bCs/>
                <w:sz w:val="22"/>
                <w:szCs w:val="22"/>
              </w:rPr>
              <w:t>pctes</w:t>
            </w:r>
            <w:proofErr w:type="spellEnd"/>
            <w:proofErr w:type="gramEnd"/>
            <w:r w:rsidRPr="0056003A">
              <w:rPr>
                <w:rFonts w:ascii="Arial" w:hAnsi="Arial" w:cs="Arial"/>
                <w:bCs/>
                <w:sz w:val="22"/>
                <w:szCs w:val="22"/>
              </w:rPr>
              <w:t xml:space="preserve"> c/ 250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Tamanho M</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Especulo vaginal </w:t>
            </w:r>
            <w:proofErr w:type="gramStart"/>
            <w:r w:rsidRPr="0056003A">
              <w:rPr>
                <w:rFonts w:ascii="Arial" w:hAnsi="Arial" w:cs="Arial"/>
                <w:bCs/>
                <w:sz w:val="22"/>
                <w:szCs w:val="22"/>
              </w:rPr>
              <w:t>descartável ,</w:t>
            </w:r>
            <w:proofErr w:type="gramEnd"/>
            <w:r w:rsidRPr="0056003A">
              <w:rPr>
                <w:rFonts w:ascii="Arial" w:hAnsi="Arial" w:cs="Arial"/>
                <w:bCs/>
                <w:sz w:val="22"/>
                <w:szCs w:val="22"/>
              </w:rPr>
              <w:t xml:space="preserve"> </w:t>
            </w:r>
            <w:proofErr w:type="spellStart"/>
            <w:r w:rsidRPr="0056003A">
              <w:rPr>
                <w:rFonts w:ascii="Arial" w:hAnsi="Arial" w:cs="Arial"/>
                <w:bCs/>
                <w:sz w:val="22"/>
                <w:szCs w:val="22"/>
              </w:rPr>
              <w:t>tamnho</w:t>
            </w:r>
            <w:proofErr w:type="spellEnd"/>
            <w:r w:rsidRPr="0056003A">
              <w:rPr>
                <w:rFonts w:ascii="Arial" w:hAnsi="Arial" w:cs="Arial"/>
                <w:bCs/>
                <w:sz w:val="22"/>
                <w:szCs w:val="22"/>
              </w:rPr>
              <w:t xml:space="preserve"> M,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proofErr w:type="gramStart"/>
            <w:r w:rsidRPr="0056003A">
              <w:rPr>
                <w:rFonts w:ascii="Arial" w:hAnsi="Arial" w:cs="Arial"/>
                <w:bCs/>
                <w:sz w:val="22"/>
                <w:szCs w:val="22"/>
              </w:rPr>
              <w:t>pcts</w:t>
            </w:r>
            <w:proofErr w:type="spellEnd"/>
            <w:proofErr w:type="gramEnd"/>
            <w:r w:rsidRPr="0056003A">
              <w:rPr>
                <w:rFonts w:ascii="Arial" w:hAnsi="Arial" w:cs="Arial"/>
                <w:bCs/>
                <w:sz w:val="22"/>
                <w:szCs w:val="22"/>
              </w:rPr>
              <w:t xml:space="preserve"> c/ 200 </w:t>
            </w: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tam. P</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Especulo vaginal descartável, tamanho P, produzido em polietileno cristal, permite excelência transparência e </w:t>
            </w:r>
            <w:proofErr w:type="spellStart"/>
            <w:r w:rsidRPr="0056003A">
              <w:rPr>
                <w:rFonts w:ascii="Arial" w:hAnsi="Arial" w:cs="Arial"/>
                <w:bCs/>
                <w:sz w:val="22"/>
                <w:szCs w:val="22"/>
              </w:rPr>
              <w:t>transmição</w:t>
            </w:r>
            <w:proofErr w:type="spellEnd"/>
            <w:r w:rsidRPr="0056003A">
              <w:rPr>
                <w:rFonts w:ascii="Arial" w:hAnsi="Arial" w:cs="Arial"/>
                <w:bCs/>
                <w:sz w:val="22"/>
                <w:szCs w:val="22"/>
              </w:rPr>
              <w:t xml:space="preserve"> luminosa, dispositivo de abertura fabricado em polietileno de alto impacto, pigmentado e </w:t>
            </w:r>
            <w:proofErr w:type="spellStart"/>
            <w:r w:rsidRPr="0056003A">
              <w:rPr>
                <w:rFonts w:ascii="Arial" w:hAnsi="Arial" w:cs="Arial"/>
                <w:bCs/>
                <w:sz w:val="22"/>
                <w:szCs w:val="22"/>
              </w:rPr>
              <w:t>ideformavel</w:t>
            </w:r>
            <w:proofErr w:type="spellEnd"/>
            <w:r w:rsidRPr="0056003A">
              <w:rPr>
                <w:rFonts w:ascii="Arial" w:hAnsi="Arial" w:cs="Arial"/>
                <w:bCs/>
                <w:sz w:val="22"/>
                <w:szCs w:val="22"/>
              </w:rPr>
              <w:t>.</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c/1 litro</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Éter sulfúrico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Fita adesiva </w:t>
            </w:r>
            <w:proofErr w:type="spellStart"/>
            <w:r w:rsidRPr="0056003A">
              <w:rPr>
                <w:rFonts w:ascii="Arial" w:hAnsi="Arial" w:cs="Arial"/>
                <w:bCs/>
                <w:sz w:val="22"/>
                <w:szCs w:val="22"/>
              </w:rPr>
              <w:t>microporosa</w:t>
            </w:r>
            <w:proofErr w:type="spellEnd"/>
            <w:r w:rsidRPr="0056003A">
              <w:rPr>
                <w:rFonts w:ascii="Arial" w:hAnsi="Arial" w:cs="Arial"/>
                <w:bCs/>
                <w:sz w:val="22"/>
                <w:szCs w:val="22"/>
              </w:rPr>
              <w:t xml:space="preserve"> </w:t>
            </w:r>
            <w:smartTag w:uri="urn:schemas-microsoft-com:office:smarttags" w:element="metricconverter">
              <w:smartTagPr>
                <w:attr w:name="ProductID" w:val="100 mm"/>
              </w:smartTagPr>
              <w:r w:rsidRPr="0056003A">
                <w:rPr>
                  <w:rFonts w:ascii="Arial" w:hAnsi="Arial" w:cs="Arial"/>
                  <w:bCs/>
                  <w:sz w:val="22"/>
                  <w:szCs w:val="22"/>
                </w:rPr>
                <w:t>100 mm</w:t>
              </w:r>
            </w:smartTag>
            <w:r w:rsidRPr="0056003A">
              <w:rPr>
                <w:rFonts w:ascii="Arial" w:hAnsi="Arial" w:cs="Arial"/>
                <w:bCs/>
                <w:sz w:val="22"/>
                <w:szCs w:val="22"/>
              </w:rPr>
              <w:t xml:space="preserve"> x 4,5m fita porosa, confeccionada com substrato de não tecido a base de fibras de viscose, resina acrílica e massa </w:t>
            </w:r>
            <w:proofErr w:type="spellStart"/>
            <w:r w:rsidRPr="0056003A">
              <w:rPr>
                <w:rFonts w:ascii="Arial" w:hAnsi="Arial" w:cs="Arial"/>
                <w:bCs/>
                <w:sz w:val="22"/>
                <w:szCs w:val="22"/>
              </w:rPr>
              <w:t>adesivada</w:t>
            </w:r>
            <w:proofErr w:type="spellEnd"/>
            <w:r w:rsidRPr="0056003A">
              <w:rPr>
                <w:rFonts w:ascii="Arial" w:hAnsi="Arial" w:cs="Arial"/>
                <w:bCs/>
                <w:sz w:val="22"/>
                <w:szCs w:val="22"/>
              </w:rPr>
              <w:t xml:space="preserve"> a base de </w:t>
            </w:r>
            <w:proofErr w:type="spellStart"/>
            <w:r w:rsidRPr="0056003A">
              <w:rPr>
                <w:rFonts w:ascii="Arial" w:hAnsi="Arial" w:cs="Arial"/>
                <w:bCs/>
                <w:sz w:val="22"/>
                <w:szCs w:val="22"/>
              </w:rPr>
              <w:t>poliacrilato</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hipoalergenico.Carretel</w:t>
            </w:r>
            <w:proofErr w:type="spellEnd"/>
            <w:r w:rsidRPr="0056003A">
              <w:rPr>
                <w:rFonts w:ascii="Arial" w:hAnsi="Arial" w:cs="Arial"/>
                <w:bCs/>
                <w:sz w:val="22"/>
                <w:szCs w:val="22"/>
              </w:rPr>
              <w:t xml:space="preserve"> com capa.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100 ml</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Fixador citológico Spray</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Frasco para alimentação 500ml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Frascos Para armazenamento de lamina de exame </w:t>
            </w:r>
            <w:proofErr w:type="spellStart"/>
            <w:r w:rsidRPr="0056003A">
              <w:rPr>
                <w:rFonts w:ascii="Arial" w:hAnsi="Arial" w:cs="Arial"/>
                <w:bCs/>
                <w:sz w:val="22"/>
                <w:szCs w:val="22"/>
              </w:rPr>
              <w:t>citopatológico</w:t>
            </w:r>
            <w:proofErr w:type="spellEnd"/>
            <w:r w:rsidRPr="0056003A">
              <w:rPr>
                <w:rFonts w:ascii="Arial" w:hAnsi="Arial" w:cs="Arial"/>
                <w:bCs/>
                <w:sz w:val="22"/>
                <w:szCs w:val="22"/>
              </w:rPr>
              <w:t xml:space="preserve"> com capacidade de 3 laminas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Garrote para punção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Rolo</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Gaze tipo queijo tecido 100</w:t>
            </w:r>
            <w:proofErr w:type="gramStart"/>
            <w:r w:rsidRPr="0056003A">
              <w:rPr>
                <w:rFonts w:ascii="Arial" w:hAnsi="Arial" w:cs="Arial"/>
                <w:bCs/>
                <w:sz w:val="22"/>
                <w:szCs w:val="22"/>
              </w:rPr>
              <w:t>%,  5</w:t>
            </w:r>
            <w:proofErr w:type="gramEnd"/>
            <w:r w:rsidRPr="0056003A">
              <w:rPr>
                <w:rFonts w:ascii="Arial" w:hAnsi="Arial" w:cs="Arial"/>
                <w:bCs/>
                <w:sz w:val="22"/>
                <w:szCs w:val="22"/>
              </w:rPr>
              <w:t xml:space="preserve"> dobras, com 8 camadas 13 fios por cm, 91x91 cm, não </w:t>
            </w:r>
            <w:proofErr w:type="spellStart"/>
            <w:r w:rsidRPr="0056003A">
              <w:rPr>
                <w:rFonts w:ascii="Arial" w:hAnsi="Arial" w:cs="Arial"/>
                <w:bCs/>
                <w:sz w:val="22"/>
                <w:szCs w:val="22"/>
              </w:rPr>
              <w:t>esteril</w:t>
            </w:r>
            <w:proofErr w:type="spellEnd"/>
            <w:r w:rsidRPr="0056003A">
              <w:rPr>
                <w:rFonts w:ascii="Arial" w:hAnsi="Arial" w:cs="Arial"/>
                <w:bCs/>
                <w:sz w:val="22"/>
                <w:szCs w:val="22"/>
              </w:rPr>
              <w:t>.</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5 kg"/>
              </w:smartTagPr>
              <w:r w:rsidRPr="0056003A">
                <w:rPr>
                  <w:rFonts w:ascii="Arial" w:hAnsi="Arial" w:cs="Arial"/>
                  <w:bCs/>
                  <w:sz w:val="22"/>
                  <w:szCs w:val="22"/>
                </w:rPr>
                <w:t>5 kg</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Gel para ultrassom: isento de sal, resistente a corrosão- composição: </w:t>
            </w:r>
            <w:proofErr w:type="spellStart"/>
            <w:proofErr w:type="gramStart"/>
            <w:r w:rsidRPr="0056003A">
              <w:rPr>
                <w:rFonts w:ascii="Arial" w:hAnsi="Arial" w:cs="Arial"/>
                <w:bCs/>
                <w:sz w:val="22"/>
                <w:szCs w:val="22"/>
              </w:rPr>
              <w:t>carbopol,propeleno</w:t>
            </w:r>
            <w:proofErr w:type="spellEnd"/>
            <w:proofErr w:type="gramEnd"/>
            <w:r w:rsidRPr="0056003A">
              <w:rPr>
                <w:rFonts w:ascii="Arial" w:hAnsi="Arial" w:cs="Arial"/>
                <w:bCs/>
                <w:sz w:val="22"/>
                <w:szCs w:val="22"/>
              </w:rPr>
              <w:t xml:space="preserve"> glicol, INS524, glicerina, </w:t>
            </w:r>
            <w:proofErr w:type="spellStart"/>
            <w:r w:rsidRPr="0056003A">
              <w:rPr>
                <w:rFonts w:ascii="Arial" w:hAnsi="Arial" w:cs="Arial"/>
                <w:bCs/>
                <w:sz w:val="22"/>
                <w:szCs w:val="22"/>
              </w:rPr>
              <w:t>nipagin</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nipazol,água</w:t>
            </w:r>
            <w:proofErr w:type="spellEnd"/>
            <w:r w:rsidRPr="0056003A">
              <w:rPr>
                <w:rFonts w:ascii="Arial" w:hAnsi="Arial" w:cs="Arial"/>
                <w:bCs/>
                <w:sz w:val="22"/>
                <w:szCs w:val="22"/>
              </w:rPr>
              <w:t xml:space="preserve"> desmineraliza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c/550 ml</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Gelo reutilizável em embalagem PVC flexível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w:t>
            </w:r>
          </w:p>
        </w:tc>
        <w:tc>
          <w:tcPr>
            <w:tcW w:w="1284"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Cx. c/ 50 unidades</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Indicador biológico para validação de processo de esterilização de autoclaves calor </w:t>
            </w:r>
            <w:proofErr w:type="spellStart"/>
            <w:r w:rsidRPr="0056003A">
              <w:rPr>
                <w:rFonts w:ascii="Arial" w:hAnsi="Arial" w:cs="Arial"/>
                <w:bCs/>
                <w:sz w:val="22"/>
                <w:szCs w:val="22"/>
              </w:rPr>
              <w:t>umido</w:t>
            </w:r>
            <w:proofErr w:type="spellEnd"/>
            <w:r w:rsidRPr="0056003A">
              <w:rPr>
                <w:rFonts w:ascii="Arial" w:hAnsi="Arial" w:cs="Arial"/>
                <w:bCs/>
                <w:sz w:val="22"/>
                <w:szCs w:val="22"/>
              </w:rPr>
              <w:t xml:space="preserve">-vapor saturado, tipo auto contido,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w:t>
            </w:r>
            <w:r w:rsidRPr="0056003A">
              <w:rPr>
                <w:rFonts w:ascii="Arial" w:hAnsi="Arial" w:cs="Arial"/>
                <w:bCs/>
                <w:sz w:val="22"/>
                <w:szCs w:val="22"/>
              </w:rPr>
              <w:lastRenderedPageBreak/>
              <w:t xml:space="preserve">padronizados de </w:t>
            </w:r>
            <w:proofErr w:type="spellStart"/>
            <w:proofErr w:type="gramStart"/>
            <w:r w:rsidRPr="0056003A">
              <w:rPr>
                <w:rFonts w:ascii="Arial" w:hAnsi="Arial" w:cs="Arial"/>
                <w:bCs/>
                <w:sz w:val="22"/>
                <w:szCs w:val="22"/>
              </w:rPr>
              <w:t>GeoBacillus</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Stearothermophillus</w:t>
            </w:r>
            <w:proofErr w:type="spellEnd"/>
            <w:proofErr w:type="gramEnd"/>
            <w:r w:rsidRPr="0056003A">
              <w:rPr>
                <w:rFonts w:ascii="Arial" w:hAnsi="Arial" w:cs="Arial"/>
                <w:bCs/>
                <w:sz w:val="22"/>
                <w:szCs w:val="22"/>
              </w:rPr>
              <w:t xml:space="preserve"> ATCC 7953, com certificado de qualidade assegurada . A tira contendo esporos esta acondicionada em uma ampola plástica </w:t>
            </w:r>
            <w:proofErr w:type="spellStart"/>
            <w:r w:rsidRPr="0056003A">
              <w:rPr>
                <w:rFonts w:ascii="Arial" w:hAnsi="Arial" w:cs="Arial"/>
                <w:bCs/>
                <w:sz w:val="22"/>
                <w:szCs w:val="22"/>
              </w:rPr>
              <w:t>termorresistente</w:t>
            </w:r>
            <w:proofErr w:type="spellEnd"/>
            <w:r w:rsidRPr="0056003A">
              <w:rPr>
                <w:rFonts w:ascii="Arial" w:hAnsi="Arial" w:cs="Arial"/>
                <w:bCs/>
                <w:sz w:val="22"/>
                <w:szCs w:val="22"/>
              </w:rPr>
              <w:t xml:space="preserve">, </w:t>
            </w:r>
            <w:proofErr w:type="gramStart"/>
            <w:r w:rsidRPr="0056003A">
              <w:rPr>
                <w:rFonts w:ascii="Arial" w:hAnsi="Arial" w:cs="Arial"/>
                <w:bCs/>
                <w:sz w:val="22"/>
                <w:szCs w:val="22"/>
              </w:rPr>
              <w:t>contendo  de</w:t>
            </w:r>
            <w:proofErr w:type="gramEnd"/>
            <w:r w:rsidRPr="0056003A">
              <w:rPr>
                <w:rFonts w:ascii="Arial" w:hAnsi="Arial" w:cs="Arial"/>
                <w:bCs/>
                <w:sz w:val="22"/>
                <w:szCs w:val="22"/>
              </w:rPr>
              <w:t xml:space="preserve"> vidro lacrada, com caldo nutriente próprio para crescimento dos </w:t>
            </w:r>
            <w:proofErr w:type="spellStart"/>
            <w:r w:rsidRPr="0056003A">
              <w:rPr>
                <w:rFonts w:ascii="Arial" w:hAnsi="Arial" w:cs="Arial"/>
                <w:bCs/>
                <w:sz w:val="22"/>
                <w:szCs w:val="22"/>
              </w:rPr>
              <w:t>microorganismos</w:t>
            </w:r>
            <w:proofErr w:type="spellEnd"/>
            <w:r w:rsidRPr="0056003A">
              <w:rPr>
                <w:rFonts w:ascii="Arial" w:hAnsi="Arial" w:cs="Arial"/>
                <w:bCs/>
                <w:sz w:val="22"/>
                <w:szCs w:val="22"/>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gramStart"/>
            <w:r w:rsidRPr="0056003A">
              <w:rPr>
                <w:rFonts w:ascii="Arial" w:hAnsi="Arial" w:cs="Arial"/>
                <w:bCs/>
                <w:sz w:val="22"/>
                <w:szCs w:val="22"/>
              </w:rPr>
              <w:t>unidades</w:t>
            </w:r>
            <w:proofErr w:type="gram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Indicador químico do tipo integrador, classe 5 norma ANSI/AAMI/ISSO 11140-1, que permite efetuar o monitoramento de todos os parâmetros críticos do processo de esterilização a vapor, com performance equivalente ou superior a curva de morte microbiana do </w:t>
            </w:r>
            <w:proofErr w:type="spellStart"/>
            <w:r w:rsidRPr="0056003A">
              <w:rPr>
                <w:rFonts w:ascii="Arial" w:hAnsi="Arial" w:cs="Arial"/>
                <w:bCs/>
                <w:sz w:val="22"/>
                <w:szCs w:val="22"/>
              </w:rPr>
              <w:t>geobacillu</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Stearothermophillus</w:t>
            </w:r>
            <w:proofErr w:type="spellEnd"/>
            <w:r w:rsidRPr="0056003A">
              <w:rPr>
                <w:rFonts w:ascii="Arial" w:hAnsi="Arial" w:cs="Arial"/>
                <w:bCs/>
                <w:sz w:val="22"/>
                <w:szCs w:val="22"/>
              </w:rPr>
              <w:t xml:space="preserve">. Possui certificado </w:t>
            </w:r>
            <w:proofErr w:type="gramStart"/>
            <w:r w:rsidRPr="0056003A">
              <w:rPr>
                <w:rFonts w:ascii="Arial" w:hAnsi="Arial" w:cs="Arial"/>
                <w:bCs/>
                <w:sz w:val="22"/>
                <w:szCs w:val="22"/>
              </w:rPr>
              <w:t>BSI .</w:t>
            </w:r>
            <w:proofErr w:type="gramEnd"/>
            <w:r w:rsidRPr="0056003A">
              <w:rPr>
                <w:rFonts w:ascii="Arial" w:hAnsi="Arial" w:cs="Arial"/>
                <w:bCs/>
                <w:sz w:val="22"/>
                <w:szCs w:val="22"/>
              </w:rPr>
              <w:t xml:space="preserve"> A embalagem deverá contemplar 3 valores declarados: </w:t>
            </w:r>
            <w:smartTag w:uri="urn:schemas-microsoft-com:office:smarttags" w:element="metricconverter">
              <w:smartTagPr>
                <w:attr w:name="ProductID" w:val="121ﾰC"/>
              </w:smartTagPr>
              <w:r w:rsidRPr="0056003A">
                <w:rPr>
                  <w:rFonts w:ascii="Arial" w:hAnsi="Arial" w:cs="Arial"/>
                  <w:bCs/>
                  <w:sz w:val="22"/>
                  <w:szCs w:val="22"/>
                </w:rPr>
                <w:t>121°C</w:t>
              </w:r>
            </w:smartTag>
            <w:r w:rsidRPr="0056003A">
              <w:rPr>
                <w:rFonts w:ascii="Arial" w:hAnsi="Arial" w:cs="Arial"/>
                <w:bCs/>
                <w:sz w:val="22"/>
                <w:szCs w:val="22"/>
              </w:rPr>
              <w:t xml:space="preserve">, </w:t>
            </w:r>
            <w:smartTag w:uri="urn:schemas-microsoft-com:office:smarttags" w:element="metricconverter">
              <w:smartTagPr>
                <w:attr w:name="ProductID" w:val="135ﾰC"/>
              </w:smartTagPr>
              <w:r w:rsidRPr="0056003A">
                <w:rPr>
                  <w:rFonts w:ascii="Arial" w:hAnsi="Arial" w:cs="Arial"/>
                  <w:bCs/>
                  <w:sz w:val="22"/>
                  <w:szCs w:val="22"/>
                </w:rPr>
                <w:t>135°C</w:t>
              </w:r>
            </w:smartTag>
            <w:r w:rsidRPr="0056003A">
              <w:rPr>
                <w:rFonts w:ascii="Arial" w:hAnsi="Arial" w:cs="Arial"/>
                <w:bCs/>
                <w:sz w:val="22"/>
                <w:szCs w:val="22"/>
              </w:rPr>
              <w:t xml:space="preserve"> e uma temperatura </w:t>
            </w:r>
            <w:proofErr w:type="spellStart"/>
            <w:proofErr w:type="gramStart"/>
            <w:r w:rsidRPr="0056003A">
              <w:rPr>
                <w:rFonts w:ascii="Arial" w:hAnsi="Arial" w:cs="Arial"/>
                <w:bCs/>
                <w:sz w:val="22"/>
                <w:szCs w:val="22"/>
              </w:rPr>
              <w:t>intermediaria,correlacionadas</w:t>
            </w:r>
            <w:proofErr w:type="spellEnd"/>
            <w:proofErr w:type="gramEnd"/>
            <w:r w:rsidRPr="0056003A">
              <w:rPr>
                <w:rFonts w:ascii="Arial" w:hAnsi="Arial" w:cs="Arial"/>
                <w:bCs/>
                <w:sz w:val="22"/>
                <w:szCs w:val="22"/>
              </w:rPr>
              <w:t xml:space="preserve"> com o tempo de morte microbiana e na temperatura de </w:t>
            </w:r>
            <w:smartTag w:uri="urn:schemas-microsoft-com:office:smarttags" w:element="metricconverter">
              <w:smartTagPr>
                <w:attr w:name="ProductID" w:val="121ﾰC"/>
              </w:smartTagPr>
              <w:r w:rsidRPr="0056003A">
                <w:rPr>
                  <w:rFonts w:ascii="Arial" w:hAnsi="Arial" w:cs="Arial"/>
                  <w:bCs/>
                  <w:sz w:val="22"/>
                  <w:szCs w:val="22"/>
                </w:rPr>
                <w:t>121°C</w:t>
              </w:r>
            </w:smartTag>
            <w:r w:rsidRPr="0056003A">
              <w:rPr>
                <w:rFonts w:ascii="Arial" w:hAnsi="Arial" w:cs="Arial"/>
                <w:bCs/>
                <w:sz w:val="22"/>
                <w:szCs w:val="22"/>
              </w:rPr>
              <w:t xml:space="preserve">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reagir a partir de 16,5 minutos. Composto de uma mecha de papel e de uma </w:t>
            </w:r>
            <w:proofErr w:type="gramStart"/>
            <w:r w:rsidRPr="0056003A">
              <w:rPr>
                <w:rFonts w:ascii="Arial" w:hAnsi="Arial" w:cs="Arial"/>
                <w:bCs/>
                <w:sz w:val="22"/>
                <w:szCs w:val="22"/>
              </w:rPr>
              <w:t>pílula  química</w:t>
            </w:r>
            <w:proofErr w:type="gramEnd"/>
            <w:r w:rsidRPr="0056003A">
              <w:rPr>
                <w:rFonts w:ascii="Arial" w:hAnsi="Arial" w:cs="Arial"/>
                <w:bCs/>
                <w:sz w:val="22"/>
                <w:szCs w:val="22"/>
              </w:rPr>
              <w:t xml:space="preserve"> sensível a temperatura, tempo e vapor, acondicionadas em uma embalagem composta por papel/filme e alumínio laminado. Integrador de mudança de limite/movimento </w:t>
            </w:r>
            <w:proofErr w:type="gramStart"/>
            <w:r w:rsidRPr="0056003A">
              <w:rPr>
                <w:rFonts w:ascii="Arial" w:hAnsi="Arial" w:cs="Arial"/>
                <w:bCs/>
                <w:sz w:val="22"/>
                <w:szCs w:val="22"/>
              </w:rPr>
              <w:t>frontal( não</w:t>
            </w:r>
            <w:proofErr w:type="gramEnd"/>
            <w:r w:rsidRPr="0056003A">
              <w:rPr>
                <w:rFonts w:ascii="Arial" w:hAnsi="Arial" w:cs="Arial"/>
                <w:bCs/>
                <w:sz w:val="22"/>
                <w:szCs w:val="22"/>
              </w:rPr>
              <w:t xml:space="preserve"> exige interpretação de cor), onde durante a esterilização a vapor, a substância química funde e migra como um liquido de coloração escura através </w:t>
            </w:r>
            <w:r w:rsidRPr="0056003A">
              <w:rPr>
                <w:rFonts w:ascii="Arial" w:hAnsi="Arial" w:cs="Arial"/>
                <w:bCs/>
                <w:sz w:val="22"/>
                <w:szCs w:val="22"/>
              </w:rPr>
              <w:lastRenderedPageBreak/>
              <w:t xml:space="preserve">da mecha de papel. A migração é visível através da janela identificada por REJECT (rejeitado), e </w:t>
            </w:r>
            <w:proofErr w:type="spellStart"/>
            <w:r w:rsidRPr="0056003A">
              <w:rPr>
                <w:rFonts w:ascii="Arial" w:hAnsi="Arial" w:cs="Arial"/>
                <w:bCs/>
                <w:sz w:val="22"/>
                <w:szCs w:val="22"/>
              </w:rPr>
              <w:t>devera</w:t>
            </w:r>
            <w:proofErr w:type="spellEnd"/>
            <w:r w:rsidRPr="0056003A">
              <w:rPr>
                <w:rFonts w:ascii="Arial" w:hAnsi="Arial" w:cs="Arial"/>
                <w:bCs/>
                <w:sz w:val="22"/>
                <w:szCs w:val="22"/>
              </w:rPr>
              <w:t xml:space="preserve"> atingir a área denominada ACCEPT (aceito) se todas as condições necessárias para eliminação de </w:t>
            </w:r>
            <w:proofErr w:type="spellStart"/>
            <w:r w:rsidRPr="0056003A">
              <w:rPr>
                <w:rFonts w:ascii="Arial" w:hAnsi="Arial" w:cs="Arial"/>
                <w:bCs/>
                <w:sz w:val="22"/>
                <w:szCs w:val="22"/>
              </w:rPr>
              <w:t>microorganismos</w:t>
            </w:r>
            <w:proofErr w:type="spellEnd"/>
            <w:r w:rsidRPr="0056003A">
              <w:rPr>
                <w:rFonts w:ascii="Arial" w:hAnsi="Arial" w:cs="Arial"/>
                <w:bCs/>
                <w:sz w:val="22"/>
                <w:szCs w:val="22"/>
              </w:rPr>
              <w:t xml:space="preserve"> no interior da embalagem forem alcançadas. A extensão da migração é proporcional ao tempo da exposição ao vapor e a temperatura.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Kit para nebulização adulto, corpo e copo em material inquebrável, mascara em silicone atóxico. Injetor de polipropileno, conexão de extensão adaptáveis em qualquer sistema propulsor de oxigênio ou ar.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Kit para nebulização infantil, corpo e copo em material inquebrável, mascara em silicone atóxico. Injetor de polipropileno, conexão de extensão adaptáveis em qualquer sistema propulsor de oxigênio ou ar.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bisturi n°11</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bisturi n°15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bisturi n°20</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bisturi n°21</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100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bisturi n°22</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 50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Lamina fosca microscopia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6</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Lâmpada 03900 para oftalmoscópio, compatível para o aparelho </w:t>
            </w:r>
            <w:proofErr w:type="spellStart"/>
            <w:r w:rsidRPr="0056003A">
              <w:rPr>
                <w:rFonts w:ascii="Arial" w:hAnsi="Arial" w:cs="Arial"/>
                <w:bCs/>
                <w:sz w:val="22"/>
                <w:szCs w:val="22"/>
              </w:rPr>
              <w:t>Wetch</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Allyn</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ref</w:t>
            </w:r>
            <w:proofErr w:type="spellEnd"/>
            <w:r w:rsidRPr="0056003A">
              <w:rPr>
                <w:rFonts w:ascii="Arial" w:hAnsi="Arial" w:cs="Arial"/>
                <w:bCs/>
                <w:sz w:val="22"/>
                <w:szCs w:val="22"/>
              </w:rPr>
              <w:t>: 13010</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8</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Lâmpada 110 para </w:t>
            </w:r>
            <w:proofErr w:type="spellStart"/>
            <w:r w:rsidRPr="0056003A">
              <w:rPr>
                <w:rFonts w:ascii="Arial" w:hAnsi="Arial" w:cs="Arial"/>
                <w:bCs/>
                <w:sz w:val="22"/>
                <w:szCs w:val="22"/>
              </w:rPr>
              <w:t>otoscópio</w:t>
            </w:r>
            <w:proofErr w:type="spellEnd"/>
            <w:r w:rsidRPr="0056003A">
              <w:rPr>
                <w:rFonts w:ascii="Arial" w:hAnsi="Arial" w:cs="Arial"/>
                <w:bCs/>
                <w:sz w:val="22"/>
                <w:szCs w:val="22"/>
              </w:rPr>
              <w:t xml:space="preserve"> compatível para o aparelho Heine mini 3000</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80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c/200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Lanceta com tecnologia de biossegurança com diâmetro especial, corte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e cobertura de silicone. Formato ergonômico que oferece mais firmeza ao manuseio. Sistema de punição de uso único, </w:t>
            </w:r>
            <w:r w:rsidRPr="0056003A">
              <w:rPr>
                <w:rFonts w:ascii="Arial" w:hAnsi="Arial" w:cs="Arial"/>
                <w:bCs/>
                <w:sz w:val="22"/>
                <w:szCs w:val="22"/>
              </w:rPr>
              <w:lastRenderedPageBreak/>
              <w:t xml:space="preserve">ajuste de profundidade de 1,5mm. Diâmetro da agulha 0,36mm(28g). Sistema estéril através de raio gama. Retração automática </w:t>
            </w:r>
            <w:proofErr w:type="gramStart"/>
            <w:r w:rsidRPr="0056003A">
              <w:rPr>
                <w:rFonts w:ascii="Arial" w:hAnsi="Arial" w:cs="Arial"/>
                <w:bCs/>
                <w:sz w:val="22"/>
                <w:szCs w:val="22"/>
              </w:rPr>
              <w:t xml:space="preserve">de  </w:t>
            </w:r>
            <w:proofErr w:type="spellStart"/>
            <w:r w:rsidRPr="0056003A">
              <w:rPr>
                <w:rFonts w:ascii="Arial" w:hAnsi="Arial" w:cs="Arial"/>
                <w:bCs/>
                <w:sz w:val="22"/>
                <w:szCs w:val="22"/>
              </w:rPr>
              <w:t>agulha.capa</w:t>
            </w:r>
            <w:proofErr w:type="spellEnd"/>
            <w:proofErr w:type="gramEnd"/>
            <w:r w:rsidRPr="0056003A">
              <w:rPr>
                <w:rFonts w:ascii="Arial" w:hAnsi="Arial" w:cs="Arial"/>
                <w:bCs/>
                <w:sz w:val="22"/>
                <w:szCs w:val="22"/>
              </w:rPr>
              <w:t xml:space="preserve"> de esterilidade, corpo do </w:t>
            </w:r>
            <w:proofErr w:type="spellStart"/>
            <w:r w:rsidRPr="0056003A">
              <w:rPr>
                <w:rFonts w:ascii="Arial" w:hAnsi="Arial" w:cs="Arial"/>
                <w:bCs/>
                <w:sz w:val="22"/>
                <w:szCs w:val="22"/>
              </w:rPr>
              <w:t>lancetador</w:t>
            </w:r>
            <w:proofErr w:type="spellEnd"/>
            <w:r w:rsidRPr="0056003A">
              <w:rPr>
                <w:rFonts w:ascii="Arial" w:hAnsi="Arial" w:cs="Arial"/>
                <w:bCs/>
                <w:sz w:val="22"/>
                <w:szCs w:val="22"/>
              </w:rPr>
              <w:t xml:space="preserve"> e gatilho composto por </w:t>
            </w:r>
            <w:proofErr w:type="spellStart"/>
            <w:r w:rsidRPr="0056003A">
              <w:rPr>
                <w:rFonts w:ascii="Arial" w:hAnsi="Arial" w:cs="Arial"/>
                <w:bCs/>
                <w:sz w:val="22"/>
                <w:szCs w:val="22"/>
              </w:rPr>
              <w:t>polipropileno.atendam</w:t>
            </w:r>
            <w:proofErr w:type="spellEnd"/>
            <w:r w:rsidRPr="0056003A">
              <w:rPr>
                <w:rFonts w:ascii="Arial" w:hAnsi="Arial" w:cs="Arial"/>
                <w:bCs/>
                <w:sz w:val="22"/>
                <w:szCs w:val="22"/>
              </w:rPr>
              <w:t xml:space="preserve"> as normas ISO 13485 e NR 32 do ministério do trabalho e emprego.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Lancetador</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c/50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Lancetas para </w:t>
            </w:r>
            <w:proofErr w:type="spellStart"/>
            <w:r w:rsidRPr="0056003A">
              <w:rPr>
                <w:rFonts w:ascii="Arial" w:hAnsi="Arial" w:cs="Arial"/>
                <w:bCs/>
                <w:sz w:val="22"/>
                <w:szCs w:val="22"/>
              </w:rPr>
              <w:t>lancetador</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1 </w:t>
            </w:r>
            <w:proofErr w:type="spellStart"/>
            <w:r w:rsidRPr="0056003A">
              <w:rPr>
                <w:rFonts w:ascii="Arial" w:hAnsi="Arial" w:cs="Arial"/>
                <w:bCs/>
                <w:sz w:val="22"/>
                <w:szCs w:val="22"/>
              </w:rPr>
              <w:t>itro</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Líquido de </w:t>
            </w:r>
            <w:proofErr w:type="spellStart"/>
            <w:r w:rsidRPr="0056003A">
              <w:rPr>
                <w:rFonts w:ascii="Arial" w:hAnsi="Arial" w:cs="Arial"/>
                <w:bCs/>
                <w:sz w:val="22"/>
                <w:szCs w:val="22"/>
              </w:rPr>
              <w:t>Schiler</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443"/>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c/2 </w:t>
            </w:r>
            <w:proofErr w:type="spellStart"/>
            <w:r w:rsidRPr="0056003A">
              <w:rPr>
                <w:rFonts w:ascii="Arial" w:hAnsi="Arial" w:cs="Arial"/>
                <w:bCs/>
                <w:sz w:val="22"/>
                <w:szCs w:val="22"/>
              </w:rPr>
              <w:t>unid</w:t>
            </w:r>
            <w:proofErr w:type="spellEnd"/>
          </w:p>
        </w:tc>
        <w:tc>
          <w:tcPr>
            <w:tcW w:w="3863"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Luva </w:t>
            </w:r>
            <w:proofErr w:type="gramStart"/>
            <w:r w:rsidRPr="0056003A">
              <w:rPr>
                <w:rFonts w:ascii="Arial" w:hAnsi="Arial" w:cs="Arial"/>
                <w:bCs/>
                <w:sz w:val="22"/>
                <w:szCs w:val="22"/>
              </w:rPr>
              <w:t>estéril  n</w:t>
            </w:r>
            <w:proofErr w:type="gramEnd"/>
            <w:r w:rsidRPr="0056003A">
              <w:rPr>
                <w:rFonts w:ascii="Arial" w:hAnsi="Arial" w:cs="Arial"/>
                <w:bCs/>
                <w:sz w:val="22"/>
                <w:szCs w:val="22"/>
              </w:rPr>
              <w:t xml:space="preserve">° 8 Levemente </w:t>
            </w:r>
            <w:proofErr w:type="spellStart"/>
            <w:r w:rsidRPr="0056003A">
              <w:rPr>
                <w:rFonts w:ascii="Arial" w:hAnsi="Arial" w:cs="Arial"/>
                <w:bCs/>
                <w:sz w:val="22"/>
                <w:szCs w:val="22"/>
              </w:rPr>
              <w:t>talcada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hipoalergenica</w:t>
            </w:r>
            <w:proofErr w:type="spellEnd"/>
            <w:r w:rsidRPr="0056003A">
              <w:rPr>
                <w:rFonts w:ascii="Arial" w:hAnsi="Arial" w:cs="Arial"/>
                <w:bCs/>
                <w:sz w:val="22"/>
                <w:szCs w:val="22"/>
              </w:rPr>
              <w:t>, esterilizada por raio gama, bainha reforçado, embalagem em papel grau cirúrgico, embalada em wallet, com indicação de mão direita e esquerda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Luvas de procedimento G c/ 50 pares, com selo do INMETRO, para uso na saúde/odontológico, igual ou superior a </w:t>
            </w:r>
            <w:proofErr w:type="spellStart"/>
            <w:r w:rsidRPr="0056003A">
              <w:rPr>
                <w:rFonts w:ascii="Arial" w:hAnsi="Arial" w:cs="Arial"/>
                <w:bCs/>
                <w:sz w:val="22"/>
                <w:szCs w:val="22"/>
              </w:rPr>
              <w:t>descarpack</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Luvas de procedimento M c/50 pares com selo do INMETRO, para uso na saúde/odontológico, igual ou superior a </w:t>
            </w:r>
            <w:proofErr w:type="spellStart"/>
            <w:r w:rsidRPr="0056003A">
              <w:rPr>
                <w:rFonts w:ascii="Arial" w:hAnsi="Arial" w:cs="Arial"/>
                <w:bCs/>
                <w:sz w:val="22"/>
                <w:szCs w:val="22"/>
              </w:rPr>
              <w:t>descarpack</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Caixa com 20 caixas pequenas contendo 50 pares cada</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Luvas de procedimento P c/ 50 pares com selo do INMETRO, para uso na saúde/odontológico, igual ou superior a </w:t>
            </w:r>
            <w:proofErr w:type="spellStart"/>
            <w:r w:rsidRPr="0056003A">
              <w:rPr>
                <w:rFonts w:ascii="Arial" w:hAnsi="Arial" w:cs="Arial"/>
                <w:bCs/>
                <w:sz w:val="22"/>
                <w:szCs w:val="22"/>
              </w:rPr>
              <w:t>descarpack</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Mascara</w:t>
            </w:r>
            <w:proofErr w:type="spellEnd"/>
            <w:r w:rsidRPr="0056003A">
              <w:rPr>
                <w:rFonts w:ascii="Arial" w:hAnsi="Arial" w:cs="Arial"/>
                <w:bCs/>
                <w:sz w:val="22"/>
                <w:szCs w:val="22"/>
              </w:rPr>
              <w:t xml:space="preserve"> com filtro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Óculos de acrílico para proteção individual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6 unidades</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Papel lençol 70x50 cm embalados individualmente, macios, higiênicos, feitos de 100% celulose virgem, branco e fibras longas.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w:t>
            </w:r>
            <w:smartTag w:uri="urn:schemas-microsoft-com:office:smarttags" w:element="metricconverter">
              <w:smartTagPr>
                <w:attr w:name="ProductID" w:val="16 cm"/>
              </w:smartTagPr>
              <w:r w:rsidRPr="0056003A">
                <w:rPr>
                  <w:rFonts w:ascii="Arial" w:hAnsi="Arial" w:cs="Arial"/>
                  <w:bCs/>
                  <w:sz w:val="22"/>
                  <w:szCs w:val="22"/>
                </w:rPr>
                <w:t>16 cm</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Pinça hemostática </w:t>
            </w:r>
            <w:proofErr w:type="spellStart"/>
            <w:r w:rsidRPr="0056003A">
              <w:rPr>
                <w:rFonts w:ascii="Arial" w:hAnsi="Arial" w:cs="Arial"/>
                <w:bCs/>
                <w:sz w:val="22"/>
                <w:szCs w:val="22"/>
              </w:rPr>
              <w:t>Kely</w:t>
            </w:r>
            <w:proofErr w:type="spellEnd"/>
            <w:r w:rsidRPr="0056003A">
              <w:rPr>
                <w:rFonts w:ascii="Arial" w:hAnsi="Arial" w:cs="Arial"/>
                <w:bCs/>
                <w:sz w:val="22"/>
                <w:szCs w:val="22"/>
              </w:rPr>
              <w:t xml:space="preserve"> curva em aço inoxidável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6 m"/>
              </w:smartTagPr>
              <w:r w:rsidRPr="0056003A">
                <w:rPr>
                  <w:rFonts w:ascii="Arial" w:hAnsi="Arial" w:cs="Arial"/>
                  <w:bCs/>
                  <w:sz w:val="22"/>
                  <w:szCs w:val="22"/>
                </w:rPr>
                <w:t>16 m</w:t>
              </w:r>
            </w:smartTag>
          </w:p>
        </w:tc>
        <w:tc>
          <w:tcPr>
            <w:tcW w:w="3863" w:type="dxa"/>
            <w:shd w:val="clear" w:color="auto" w:fill="auto"/>
          </w:tcPr>
          <w:p w:rsidR="00735844" w:rsidRPr="0056003A" w:rsidRDefault="00735844" w:rsidP="0026653E">
            <w:pPr>
              <w:jc w:val="center"/>
              <w:rPr>
                <w:rFonts w:ascii="Arial" w:hAnsi="Arial" w:cs="Arial"/>
                <w:bCs/>
                <w:sz w:val="22"/>
                <w:szCs w:val="22"/>
              </w:rPr>
            </w:pPr>
            <w:proofErr w:type="gramStart"/>
            <w:r w:rsidRPr="0056003A">
              <w:rPr>
                <w:rFonts w:ascii="Arial" w:hAnsi="Arial" w:cs="Arial"/>
                <w:bCs/>
                <w:sz w:val="22"/>
                <w:szCs w:val="22"/>
              </w:rPr>
              <w:t>pinça</w:t>
            </w:r>
            <w:proofErr w:type="gramEnd"/>
            <w:r w:rsidRPr="0056003A">
              <w:rPr>
                <w:rFonts w:ascii="Arial" w:hAnsi="Arial" w:cs="Arial"/>
                <w:bCs/>
                <w:sz w:val="22"/>
                <w:szCs w:val="22"/>
              </w:rPr>
              <w:t xml:space="preserve"> </w:t>
            </w:r>
            <w:proofErr w:type="spellStart"/>
            <w:r w:rsidRPr="0056003A">
              <w:rPr>
                <w:rFonts w:ascii="Arial" w:hAnsi="Arial" w:cs="Arial"/>
                <w:bCs/>
                <w:sz w:val="22"/>
                <w:szCs w:val="22"/>
              </w:rPr>
              <w:t>Kely</w:t>
            </w:r>
            <w:proofErr w:type="spellEnd"/>
            <w:r w:rsidRPr="0056003A">
              <w:rPr>
                <w:rFonts w:ascii="Arial" w:hAnsi="Arial" w:cs="Arial"/>
                <w:bCs/>
                <w:sz w:val="22"/>
                <w:szCs w:val="22"/>
              </w:rPr>
              <w:t xml:space="preserve"> reta em aço inoxidável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Ponta de cautério, de ponta esférica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com </w:t>
            </w:r>
            <w:smartTag w:uri="urn:schemas-microsoft-com:office:smarttags" w:element="metricconverter">
              <w:smartTagPr>
                <w:attr w:name="ProductID" w:val="1 L"/>
              </w:smartTagPr>
              <w:r w:rsidRPr="0056003A">
                <w:rPr>
                  <w:rFonts w:ascii="Arial" w:hAnsi="Arial" w:cs="Arial"/>
                  <w:bCs/>
                  <w:sz w:val="22"/>
                  <w:szCs w:val="22"/>
                </w:rPr>
                <w:t>1 L</w:t>
              </w:r>
            </w:smartTag>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Povedine</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degermante</w:t>
            </w:r>
            <w:proofErr w:type="spellEnd"/>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com </w:t>
            </w:r>
            <w:smartTag w:uri="urn:schemas-microsoft-com:office:smarttags" w:element="metricconverter">
              <w:smartTagPr>
                <w:attr w:name="ProductID" w:val="1 L"/>
              </w:smartTagPr>
              <w:r w:rsidRPr="0056003A">
                <w:rPr>
                  <w:rFonts w:ascii="Arial" w:hAnsi="Arial" w:cs="Arial"/>
                  <w:bCs/>
                  <w:sz w:val="22"/>
                  <w:szCs w:val="22"/>
                </w:rPr>
                <w:t>1 L</w:t>
              </w:r>
            </w:smartTag>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Povedine</w:t>
            </w:r>
            <w:proofErr w:type="spellEnd"/>
            <w:r w:rsidRPr="0056003A">
              <w:rPr>
                <w:rFonts w:ascii="Arial" w:hAnsi="Arial" w:cs="Arial"/>
                <w:bCs/>
                <w:sz w:val="22"/>
                <w:szCs w:val="22"/>
              </w:rPr>
              <w:t xml:space="preserve"> tópico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noWrap/>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w:t>
            </w:r>
          </w:p>
        </w:tc>
        <w:tc>
          <w:tcPr>
            <w:tcW w:w="1284" w:type="dxa"/>
            <w:shd w:val="clear" w:color="auto" w:fill="auto"/>
            <w:noWrap/>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Respirador descartável PFF2 VO com válvula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5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Saco plástico leitoso </w:t>
            </w:r>
            <w:smartTag w:uri="urn:schemas-microsoft-com:office:smarttags" w:element="metricconverter">
              <w:smartTagPr>
                <w:attr w:name="ProductID" w:val="100 litros"/>
              </w:smartTagPr>
              <w:r w:rsidRPr="0056003A">
                <w:rPr>
                  <w:rFonts w:ascii="Arial" w:hAnsi="Arial" w:cs="Arial"/>
                  <w:bCs/>
                  <w:sz w:val="22"/>
                  <w:szCs w:val="22"/>
                </w:rPr>
                <w:t>100 litros</w:t>
              </w:r>
            </w:smartTag>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Pcte</w:t>
            </w:r>
            <w:proofErr w:type="spellEnd"/>
            <w:r w:rsidRPr="0056003A">
              <w:rPr>
                <w:rFonts w:ascii="Arial" w:hAnsi="Arial" w:cs="Arial"/>
                <w:bCs/>
                <w:sz w:val="22"/>
                <w:szCs w:val="22"/>
              </w:rPr>
              <w:t xml:space="preserve"> c/ 10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Saco plástico leitoso </w:t>
            </w:r>
            <w:smartTag w:uri="urn:schemas-microsoft-com:office:smarttags" w:element="metricconverter">
              <w:smartTagPr>
                <w:attr w:name="ProductID" w:val="50 litros"/>
              </w:smartTagPr>
              <w:r w:rsidRPr="0056003A">
                <w:rPr>
                  <w:rFonts w:ascii="Arial" w:hAnsi="Arial" w:cs="Arial"/>
                  <w:bCs/>
                  <w:sz w:val="22"/>
                  <w:szCs w:val="22"/>
                </w:rPr>
                <w:t>50 litros</w:t>
              </w:r>
            </w:smartTag>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84"/>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n°25</w:t>
            </w:r>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Scalp</w:t>
            </w:r>
            <w:proofErr w:type="spellEnd"/>
            <w:r w:rsidRPr="0056003A">
              <w:rPr>
                <w:rFonts w:ascii="Arial" w:hAnsi="Arial" w:cs="Arial"/>
                <w:bCs/>
                <w:sz w:val="22"/>
                <w:szCs w:val="22"/>
              </w:rPr>
              <w:t xml:space="preserve"> (dispositivo para infusão intravenosa) de uso único e </w:t>
            </w:r>
            <w:proofErr w:type="spellStart"/>
            <w:proofErr w:type="gramStart"/>
            <w:r w:rsidRPr="0056003A">
              <w:rPr>
                <w:rFonts w:ascii="Arial" w:hAnsi="Arial" w:cs="Arial"/>
                <w:bCs/>
                <w:sz w:val="22"/>
                <w:szCs w:val="22"/>
              </w:rPr>
              <w:t>descartável,com</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asas,agulha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biangulado 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que facilita a punção e reduz o traumatismo dos tecidos. Apresenta tubo </w:t>
            </w:r>
            <w:proofErr w:type="spellStart"/>
            <w:r w:rsidRPr="0056003A">
              <w:rPr>
                <w:rFonts w:ascii="Arial" w:hAnsi="Arial" w:cs="Arial"/>
                <w:bCs/>
                <w:sz w:val="22"/>
                <w:szCs w:val="22"/>
              </w:rPr>
              <w:t>vinico</w:t>
            </w:r>
            <w:proofErr w:type="spellEnd"/>
            <w:r w:rsidRPr="0056003A">
              <w:rPr>
                <w:rFonts w:ascii="Arial" w:hAnsi="Arial" w:cs="Arial"/>
                <w:bCs/>
                <w:sz w:val="22"/>
                <w:szCs w:val="22"/>
              </w:rPr>
              <w:t xml:space="preserve"> transparente, atóxico aterogênico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n°23</w:t>
            </w:r>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Scalp</w:t>
            </w:r>
            <w:proofErr w:type="spellEnd"/>
            <w:r w:rsidRPr="0056003A">
              <w:rPr>
                <w:rFonts w:ascii="Arial" w:hAnsi="Arial" w:cs="Arial"/>
                <w:bCs/>
                <w:sz w:val="22"/>
                <w:szCs w:val="22"/>
              </w:rPr>
              <w:t xml:space="preserve"> (dispositivo para infusão intravenosa) de uso único e </w:t>
            </w:r>
            <w:proofErr w:type="spellStart"/>
            <w:proofErr w:type="gramStart"/>
            <w:r w:rsidRPr="0056003A">
              <w:rPr>
                <w:rFonts w:ascii="Arial" w:hAnsi="Arial" w:cs="Arial"/>
                <w:bCs/>
                <w:sz w:val="22"/>
                <w:szCs w:val="22"/>
              </w:rPr>
              <w:t>descartável,com</w:t>
            </w:r>
            <w:proofErr w:type="spellEnd"/>
            <w:proofErr w:type="gramEnd"/>
            <w:r w:rsidRPr="0056003A">
              <w:rPr>
                <w:rFonts w:ascii="Arial" w:hAnsi="Arial" w:cs="Arial"/>
                <w:bCs/>
                <w:sz w:val="22"/>
                <w:szCs w:val="22"/>
              </w:rPr>
              <w:t xml:space="preserve"> </w:t>
            </w:r>
            <w:proofErr w:type="spellStart"/>
            <w:r w:rsidRPr="0056003A">
              <w:rPr>
                <w:rFonts w:ascii="Arial" w:hAnsi="Arial" w:cs="Arial"/>
                <w:bCs/>
                <w:sz w:val="22"/>
                <w:szCs w:val="22"/>
              </w:rPr>
              <w:t>asas,agulha</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bi-angulado</w:t>
            </w:r>
            <w:proofErr w:type="spellEnd"/>
            <w:r w:rsidRPr="0056003A">
              <w:rPr>
                <w:rFonts w:ascii="Arial" w:hAnsi="Arial" w:cs="Arial"/>
                <w:bCs/>
                <w:sz w:val="22"/>
                <w:szCs w:val="22"/>
              </w:rPr>
              <w:t xml:space="preserve"> 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xml:space="preserve"> que facilita a punção e reduz o traumatismo dos </w:t>
            </w:r>
            <w:proofErr w:type="spellStart"/>
            <w:r w:rsidRPr="0056003A">
              <w:rPr>
                <w:rFonts w:ascii="Arial" w:hAnsi="Arial" w:cs="Arial"/>
                <w:bCs/>
                <w:sz w:val="22"/>
                <w:szCs w:val="22"/>
              </w:rPr>
              <w:t>tecidos.Apresenta</w:t>
            </w:r>
            <w:proofErr w:type="spellEnd"/>
            <w:r w:rsidRPr="0056003A">
              <w:rPr>
                <w:rFonts w:ascii="Arial" w:hAnsi="Arial" w:cs="Arial"/>
                <w:bCs/>
                <w:sz w:val="22"/>
                <w:szCs w:val="22"/>
              </w:rPr>
              <w:t xml:space="preserve"> tubo </w:t>
            </w:r>
            <w:proofErr w:type="spellStart"/>
            <w:r w:rsidRPr="0056003A">
              <w:rPr>
                <w:rFonts w:ascii="Arial" w:hAnsi="Arial" w:cs="Arial"/>
                <w:bCs/>
                <w:sz w:val="22"/>
                <w:szCs w:val="22"/>
              </w:rPr>
              <w:t>vinico</w:t>
            </w:r>
            <w:proofErr w:type="spellEnd"/>
            <w:r w:rsidRPr="0056003A">
              <w:rPr>
                <w:rFonts w:ascii="Arial" w:hAnsi="Arial" w:cs="Arial"/>
                <w:bCs/>
                <w:sz w:val="22"/>
                <w:szCs w:val="22"/>
              </w:rPr>
              <w:t xml:space="preserve"> transparente, atóxico aterogênico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10ml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noWrap/>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20.000</w:t>
            </w:r>
          </w:p>
        </w:tc>
        <w:tc>
          <w:tcPr>
            <w:tcW w:w="1284" w:type="dxa"/>
            <w:shd w:val="clear" w:color="auto" w:fill="auto"/>
            <w:noWrap/>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1ml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197"/>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6.250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20ml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3 ml, agulhada 13 x 4,5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183"/>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3 ml, agulhada 20 x 5,5</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3 ml, agulhada 25 x 6</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3ml sem agulha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5 ml, agulhada 25 x 8</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15.000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Seringa descartável 5ml sem agulha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2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Seringa descartável, estéril de plástico, atóxica capacidade de 50UI, incolor com resistência mecânica, corpo cilíndrico, escala em gravação indelével de </w:t>
            </w:r>
            <w:smartTag w:uri="urn:schemas-microsoft-com:office:smarttags" w:element="metricconverter">
              <w:smartTagPr>
                <w:attr w:name="ProductID" w:val="0 a"/>
              </w:smartTagPr>
              <w:r w:rsidRPr="0056003A">
                <w:rPr>
                  <w:rFonts w:ascii="Arial" w:hAnsi="Arial" w:cs="Arial"/>
                  <w:bCs/>
                  <w:sz w:val="22"/>
                  <w:szCs w:val="22"/>
                </w:rPr>
                <w:t>0 a</w:t>
              </w:r>
            </w:smartTag>
            <w:r w:rsidRPr="0056003A">
              <w:rPr>
                <w:rFonts w:ascii="Arial" w:hAnsi="Arial" w:cs="Arial"/>
                <w:bCs/>
                <w:sz w:val="22"/>
                <w:szCs w:val="22"/>
              </w:rPr>
              <w:t xml:space="preserve"> 50UI com divisões de 1 em 1 unidade, com agulha hipodérmica acoplada no corpo da seringa (monobloco), extremidade proximal do êmbolo com pistão de vedação de borracha atóxica, aterogênica. Agulha de dimensões: 8x0,30mm, confeccionada em aço inoxidável, </w:t>
            </w:r>
            <w:proofErr w:type="spellStart"/>
            <w:r w:rsidRPr="0056003A">
              <w:rPr>
                <w:rFonts w:ascii="Arial" w:hAnsi="Arial" w:cs="Arial"/>
                <w:bCs/>
                <w:sz w:val="22"/>
                <w:szCs w:val="22"/>
              </w:rPr>
              <w:t>siliconizada</w:t>
            </w:r>
            <w:proofErr w:type="spellEnd"/>
            <w:r w:rsidRPr="0056003A">
              <w:rPr>
                <w:rFonts w:ascii="Arial" w:hAnsi="Arial" w:cs="Arial"/>
                <w:bCs/>
                <w:sz w:val="22"/>
                <w:szCs w:val="22"/>
              </w:rPr>
              <w:t xml:space="preserve">, nivelada, polida, cilíndrica, reta, oca, </w:t>
            </w:r>
            <w:proofErr w:type="spellStart"/>
            <w:r w:rsidRPr="0056003A">
              <w:rPr>
                <w:rFonts w:ascii="Arial" w:hAnsi="Arial" w:cs="Arial"/>
                <w:bCs/>
                <w:sz w:val="22"/>
                <w:szCs w:val="22"/>
              </w:rPr>
              <w:t>bisel</w:t>
            </w:r>
            <w:proofErr w:type="spellEnd"/>
            <w:r w:rsidRPr="0056003A">
              <w:rPr>
                <w:rFonts w:ascii="Arial" w:hAnsi="Arial" w:cs="Arial"/>
                <w:bCs/>
                <w:sz w:val="22"/>
                <w:szCs w:val="22"/>
              </w:rPr>
              <w:t xml:space="preserve"> </w:t>
            </w:r>
            <w:proofErr w:type="spellStart"/>
            <w:r w:rsidRPr="0056003A">
              <w:rPr>
                <w:rFonts w:ascii="Arial" w:hAnsi="Arial" w:cs="Arial"/>
                <w:bCs/>
                <w:sz w:val="22"/>
                <w:szCs w:val="22"/>
              </w:rPr>
              <w:t>trifacetado</w:t>
            </w:r>
            <w:proofErr w:type="spellEnd"/>
            <w:r w:rsidRPr="0056003A">
              <w:rPr>
                <w:rFonts w:ascii="Arial" w:hAnsi="Arial" w:cs="Arial"/>
                <w:bCs/>
                <w:sz w:val="22"/>
                <w:szCs w:val="22"/>
              </w:rPr>
              <w:t>, afiada, com canhão translúcido, provida de protetor que permita perfeita adaptação ao canhão. Embalada em material que promova barreira microbiana e abertura asséptica. Apresentar Certificado de Registro no Ministério da Saúde e Certificado de Boas Práticas de Fabricação.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Solução controle compatível com ACCU-CHECK ACTIVE </w:t>
            </w:r>
            <w:proofErr w:type="spellStart"/>
            <w:r w:rsidRPr="0056003A">
              <w:rPr>
                <w:rFonts w:ascii="Arial" w:hAnsi="Arial" w:cs="Arial"/>
                <w:bCs/>
                <w:sz w:val="22"/>
                <w:szCs w:val="22"/>
              </w:rPr>
              <w:t>control</w:t>
            </w:r>
            <w:proofErr w:type="spellEnd"/>
            <w:r w:rsidRPr="0056003A">
              <w:rPr>
                <w:rFonts w:ascii="Arial" w:hAnsi="Arial" w:cs="Arial"/>
                <w:bCs/>
                <w:sz w:val="22"/>
                <w:szCs w:val="22"/>
              </w:rPr>
              <w:t xml:space="preserve"> 1 (baixa concentração de glicose)</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p w:rsidR="00735844" w:rsidRPr="0056003A" w:rsidRDefault="00735844" w:rsidP="0026653E">
            <w:pPr>
              <w:jc w:val="center"/>
              <w:rPr>
                <w:rFonts w:ascii="Arial" w:hAnsi="Arial" w:cs="Arial"/>
                <w:bCs/>
                <w:sz w:val="22"/>
                <w:szCs w:val="22"/>
              </w:rPr>
            </w:pP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Solução controle compatível com ACCU-CHECK ACTIVE </w:t>
            </w:r>
            <w:proofErr w:type="spellStart"/>
            <w:r w:rsidRPr="0056003A">
              <w:rPr>
                <w:rFonts w:ascii="Arial" w:hAnsi="Arial" w:cs="Arial"/>
                <w:bCs/>
                <w:sz w:val="22"/>
                <w:szCs w:val="22"/>
              </w:rPr>
              <w:t>control</w:t>
            </w:r>
            <w:proofErr w:type="spellEnd"/>
            <w:r w:rsidRPr="0056003A">
              <w:rPr>
                <w:rFonts w:ascii="Arial" w:hAnsi="Arial" w:cs="Arial"/>
                <w:bCs/>
                <w:sz w:val="22"/>
                <w:szCs w:val="22"/>
              </w:rPr>
              <w:t xml:space="preserve"> 2 (alta concentração de glicose)</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7000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Sonda de Alívio nº 12</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7000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Sonda de Alívio Nº 8</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200</w:t>
            </w:r>
          </w:p>
        </w:tc>
        <w:tc>
          <w:tcPr>
            <w:tcW w:w="1284" w:type="dxa"/>
            <w:shd w:val="clear" w:color="auto" w:fill="auto"/>
            <w:vAlign w:val="bottom"/>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Cx</w:t>
            </w:r>
            <w:proofErr w:type="spellEnd"/>
            <w:r w:rsidRPr="0056003A">
              <w:rPr>
                <w:rFonts w:ascii="Arial" w:hAnsi="Arial" w:cs="Arial"/>
                <w:bCs/>
                <w:sz w:val="22"/>
                <w:szCs w:val="22"/>
              </w:rPr>
              <w:t xml:space="preserve"> c/ 32 </w:t>
            </w:r>
            <w:proofErr w:type="spellStart"/>
            <w:r w:rsidRPr="0056003A">
              <w:rPr>
                <w:rFonts w:ascii="Arial" w:hAnsi="Arial" w:cs="Arial"/>
                <w:bCs/>
                <w:sz w:val="22"/>
                <w:szCs w:val="22"/>
              </w:rPr>
              <w:t>frc</w:t>
            </w:r>
            <w:proofErr w:type="spellEnd"/>
            <w:r w:rsidRPr="0056003A">
              <w:rPr>
                <w:rFonts w:ascii="Arial" w:hAnsi="Arial" w:cs="Arial"/>
                <w:bCs/>
                <w:sz w:val="22"/>
                <w:szCs w:val="22"/>
              </w:rPr>
              <w:t>/ 250 ml</w:t>
            </w:r>
          </w:p>
        </w:tc>
        <w:tc>
          <w:tcPr>
            <w:tcW w:w="3863" w:type="dxa"/>
            <w:shd w:val="clear" w:color="auto" w:fill="auto"/>
            <w:vAlign w:val="bottom"/>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Soro fisiológico 0,9% - 250 ml frasco rígido</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147"/>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10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Termômetro </w:t>
            </w:r>
            <w:proofErr w:type="gramStart"/>
            <w:r w:rsidRPr="0056003A">
              <w:rPr>
                <w:rFonts w:ascii="Arial" w:hAnsi="Arial" w:cs="Arial"/>
                <w:bCs/>
                <w:sz w:val="22"/>
                <w:szCs w:val="22"/>
              </w:rPr>
              <w:t>( cabo</w:t>
            </w:r>
            <w:proofErr w:type="gramEnd"/>
            <w:r w:rsidRPr="0056003A">
              <w:rPr>
                <w:rFonts w:ascii="Arial" w:hAnsi="Arial" w:cs="Arial"/>
                <w:bCs/>
                <w:sz w:val="22"/>
                <w:szCs w:val="22"/>
              </w:rPr>
              <w:t xml:space="preserve"> extensor)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17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Termômetro clínico digital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5</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Termômetro digital de máxima e mínima para geladeira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141"/>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40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r w:rsidRPr="0056003A">
              <w:rPr>
                <w:rFonts w:ascii="Arial" w:hAnsi="Arial" w:cs="Arial"/>
                <w:bCs/>
                <w:sz w:val="22"/>
                <w:szCs w:val="22"/>
              </w:rPr>
              <w:t xml:space="preserve"> de </w:t>
            </w:r>
            <w:smartTag w:uri="urn:schemas-microsoft-com:office:smarttags" w:element="metricconverter">
              <w:smartTagPr>
                <w:attr w:name="ProductID" w:val="12 cm"/>
              </w:smartTagPr>
              <w:r w:rsidRPr="0056003A">
                <w:rPr>
                  <w:rFonts w:ascii="Arial" w:hAnsi="Arial" w:cs="Arial"/>
                  <w:bCs/>
                  <w:sz w:val="22"/>
                  <w:szCs w:val="22"/>
                </w:rPr>
                <w:t>12 cm</w:t>
              </w:r>
            </w:smartTag>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Tesoura Íris reta ponta fina p/ retirada de pontos em aço </w:t>
            </w:r>
            <w:proofErr w:type="spellStart"/>
            <w:r w:rsidRPr="0056003A">
              <w:rPr>
                <w:rFonts w:ascii="Arial" w:hAnsi="Arial" w:cs="Arial"/>
                <w:bCs/>
                <w:sz w:val="22"/>
                <w:szCs w:val="22"/>
              </w:rPr>
              <w:t>inoxidavel</w:t>
            </w:r>
            <w:proofErr w:type="spellEnd"/>
            <w:r w:rsidRPr="0056003A">
              <w:rPr>
                <w:rFonts w:ascii="Arial" w:hAnsi="Arial" w:cs="Arial"/>
                <w:bCs/>
                <w:sz w:val="22"/>
                <w:szCs w:val="22"/>
              </w:rPr>
              <w:t>.</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80</w:t>
            </w:r>
          </w:p>
        </w:tc>
        <w:tc>
          <w:tcPr>
            <w:tcW w:w="1284" w:type="dxa"/>
            <w:shd w:val="clear" w:color="auto" w:fill="auto"/>
          </w:tcPr>
          <w:p w:rsidR="00735844" w:rsidRPr="0056003A" w:rsidRDefault="00735844" w:rsidP="0026653E">
            <w:pPr>
              <w:jc w:val="center"/>
              <w:rPr>
                <w:rFonts w:ascii="Arial" w:hAnsi="Arial" w:cs="Arial"/>
                <w:bCs/>
                <w:sz w:val="22"/>
                <w:szCs w:val="22"/>
              </w:rPr>
            </w:pPr>
            <w:proofErr w:type="gramStart"/>
            <w:r w:rsidRPr="0056003A">
              <w:rPr>
                <w:rFonts w:ascii="Arial" w:hAnsi="Arial" w:cs="Arial"/>
                <w:bCs/>
                <w:sz w:val="22"/>
                <w:szCs w:val="22"/>
              </w:rPr>
              <w:t>unidades</w:t>
            </w:r>
            <w:proofErr w:type="gram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Teste Bowie e&amp; Dick, descartável, padrão AAMI, classe 2 conforme norma ANSI/AAMI/ISSO 11.140-1, para verificação da eficiência de autoclaves </w:t>
            </w:r>
            <w:proofErr w:type="spellStart"/>
            <w:r w:rsidRPr="0056003A">
              <w:rPr>
                <w:rFonts w:ascii="Arial" w:hAnsi="Arial" w:cs="Arial"/>
                <w:bCs/>
                <w:sz w:val="22"/>
                <w:szCs w:val="22"/>
              </w:rPr>
              <w:t>pré</w:t>
            </w:r>
            <w:proofErr w:type="spellEnd"/>
            <w:r w:rsidRPr="0056003A">
              <w:rPr>
                <w:rFonts w:ascii="Arial" w:hAnsi="Arial" w:cs="Arial"/>
                <w:bCs/>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uma rótulo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de cores compreendido entre marrom escuro e a cor preta quando exposta ao vapor saturado sob pressão entre 132° C e 134° C por </w:t>
            </w:r>
            <w:smartTag w:uri="urn:schemas-microsoft-com:office:smarttags" w:element="metricconverter">
              <w:smartTagPr>
                <w:attr w:name="ProductID" w:val="3,5 a"/>
              </w:smartTagPr>
              <w:r w:rsidRPr="0056003A">
                <w:rPr>
                  <w:rFonts w:ascii="Arial" w:hAnsi="Arial" w:cs="Arial"/>
                  <w:bCs/>
                  <w:sz w:val="22"/>
                  <w:szCs w:val="22"/>
                </w:rPr>
                <w:t>3,5 a</w:t>
              </w:r>
            </w:smartTag>
            <w:r w:rsidRPr="0056003A">
              <w:rPr>
                <w:rFonts w:ascii="Arial" w:hAnsi="Arial" w:cs="Arial"/>
                <w:bCs/>
                <w:sz w:val="22"/>
                <w:szCs w:val="22"/>
              </w:rPr>
              <w:t xml:space="preserve"> 4 minutos, exceto quando houver falhas na remoção do ar. O pacote teste também </w:t>
            </w:r>
            <w:proofErr w:type="spellStart"/>
            <w:r w:rsidRPr="0056003A">
              <w:rPr>
                <w:rFonts w:ascii="Arial" w:hAnsi="Arial" w:cs="Arial"/>
                <w:bCs/>
                <w:sz w:val="22"/>
                <w:szCs w:val="22"/>
              </w:rPr>
              <w:t>contem</w:t>
            </w:r>
            <w:proofErr w:type="spellEnd"/>
            <w:r w:rsidRPr="0056003A">
              <w:rPr>
                <w:rFonts w:ascii="Arial" w:hAnsi="Arial" w:cs="Arial"/>
                <w:bCs/>
                <w:sz w:val="22"/>
                <w:szCs w:val="22"/>
              </w:rPr>
              <w:t xml:space="preserve"> uma folha de alerta, que possui um indicador químico que muda da cor amarela para os espectros de cores compreendidos entre marrom escuro e a cor </w:t>
            </w:r>
            <w:proofErr w:type="gramStart"/>
            <w:r w:rsidRPr="0056003A">
              <w:rPr>
                <w:rFonts w:ascii="Arial" w:hAnsi="Arial" w:cs="Arial"/>
                <w:bCs/>
                <w:sz w:val="22"/>
                <w:szCs w:val="22"/>
              </w:rPr>
              <w:t>preta ,</w:t>
            </w:r>
            <w:proofErr w:type="gramEnd"/>
            <w:r w:rsidRPr="0056003A">
              <w:rPr>
                <w:rFonts w:ascii="Arial" w:hAnsi="Arial" w:cs="Arial"/>
                <w:bCs/>
                <w:sz w:val="22"/>
                <w:szCs w:val="22"/>
              </w:rPr>
              <w:t xml:space="preserve"> utilizado como antecipador de falhas na bomba de vácuo. Apresenta local para indicação de data, </w:t>
            </w:r>
            <w:proofErr w:type="spellStart"/>
            <w:r w:rsidRPr="0056003A">
              <w:rPr>
                <w:rFonts w:ascii="Arial" w:hAnsi="Arial" w:cs="Arial"/>
                <w:bCs/>
                <w:sz w:val="22"/>
                <w:szCs w:val="22"/>
              </w:rPr>
              <w:t>numero</w:t>
            </w:r>
            <w:proofErr w:type="spellEnd"/>
            <w:r w:rsidRPr="0056003A">
              <w:rPr>
                <w:rFonts w:ascii="Arial" w:hAnsi="Arial" w:cs="Arial"/>
                <w:bCs/>
                <w:sz w:val="22"/>
                <w:szCs w:val="22"/>
              </w:rPr>
              <w:t xml:space="preserve"> do esterilizador e identificação do operador.</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250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Caixa c/50 </w:t>
            </w: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 xml:space="preserve">Tiras para teste de glicemia que aceite amostra </w:t>
            </w:r>
            <w:proofErr w:type="spellStart"/>
            <w:r w:rsidRPr="0056003A">
              <w:rPr>
                <w:rFonts w:ascii="Arial" w:hAnsi="Arial" w:cs="Arial"/>
                <w:bCs/>
                <w:sz w:val="22"/>
                <w:szCs w:val="22"/>
              </w:rPr>
              <w:t>anticoagulada</w:t>
            </w:r>
            <w:proofErr w:type="spellEnd"/>
            <w:r w:rsidRPr="0056003A">
              <w:rPr>
                <w:rFonts w:ascii="Arial" w:hAnsi="Arial" w:cs="Arial"/>
                <w:bCs/>
                <w:sz w:val="22"/>
                <w:szCs w:val="22"/>
              </w:rPr>
              <w:t xml:space="preserve"> com </w:t>
            </w:r>
            <w:proofErr w:type="spellStart"/>
            <w:r w:rsidRPr="0056003A">
              <w:rPr>
                <w:rFonts w:ascii="Arial" w:hAnsi="Arial" w:cs="Arial"/>
                <w:bCs/>
                <w:sz w:val="22"/>
                <w:szCs w:val="22"/>
              </w:rPr>
              <w:t>litio</w:t>
            </w:r>
            <w:proofErr w:type="spellEnd"/>
            <w:r w:rsidRPr="0056003A">
              <w:rPr>
                <w:rFonts w:ascii="Arial" w:hAnsi="Arial" w:cs="Arial"/>
                <w:bCs/>
                <w:sz w:val="22"/>
                <w:szCs w:val="22"/>
              </w:rPr>
              <w:t xml:space="preserve">, EDTA e heparina de amônia de sangue capilar, venoso, arterial e neonatal, que aceite apenas mg/dl, com reação química medida </w:t>
            </w:r>
            <w:proofErr w:type="spellStart"/>
            <w:r w:rsidRPr="0056003A">
              <w:rPr>
                <w:rFonts w:ascii="Arial" w:hAnsi="Arial" w:cs="Arial"/>
                <w:bCs/>
                <w:sz w:val="22"/>
                <w:szCs w:val="22"/>
              </w:rPr>
              <w:t>po</w:t>
            </w:r>
            <w:proofErr w:type="spellEnd"/>
            <w:r w:rsidRPr="0056003A">
              <w:rPr>
                <w:rFonts w:ascii="Arial" w:hAnsi="Arial" w:cs="Arial"/>
                <w:bCs/>
                <w:sz w:val="22"/>
                <w:szCs w:val="22"/>
              </w:rPr>
              <w:t xml:space="preserve"> PQQ, tamanho igual ou inferior a 0,2mm </w:t>
            </w:r>
            <w:r w:rsidRPr="0056003A">
              <w:rPr>
                <w:rFonts w:ascii="Arial" w:hAnsi="Arial" w:cs="Arial"/>
                <w:bCs/>
                <w:sz w:val="22"/>
                <w:szCs w:val="22"/>
              </w:rPr>
              <w:lastRenderedPageBreak/>
              <w:t xml:space="preserve">leitura de no </w:t>
            </w:r>
            <w:proofErr w:type="spellStart"/>
            <w:r w:rsidRPr="0056003A">
              <w:rPr>
                <w:rFonts w:ascii="Arial" w:hAnsi="Arial" w:cs="Arial"/>
                <w:bCs/>
                <w:sz w:val="22"/>
                <w:szCs w:val="22"/>
              </w:rPr>
              <w:t>Maximo</w:t>
            </w:r>
            <w:proofErr w:type="spellEnd"/>
            <w:r w:rsidRPr="0056003A">
              <w:rPr>
                <w:rFonts w:ascii="Arial" w:hAnsi="Arial" w:cs="Arial"/>
                <w:bCs/>
                <w:sz w:val="22"/>
                <w:szCs w:val="22"/>
              </w:rPr>
              <w:t xml:space="preserve"> 10 segundos </w:t>
            </w:r>
            <w:proofErr w:type="gramStart"/>
            <w:r w:rsidRPr="0056003A">
              <w:rPr>
                <w:rFonts w:ascii="Arial" w:hAnsi="Arial" w:cs="Arial"/>
                <w:bCs/>
                <w:sz w:val="22"/>
                <w:szCs w:val="22"/>
              </w:rPr>
              <w:t>( compatível</w:t>
            </w:r>
            <w:proofErr w:type="gramEnd"/>
            <w:r w:rsidRPr="0056003A">
              <w:rPr>
                <w:rFonts w:ascii="Arial" w:hAnsi="Arial" w:cs="Arial"/>
                <w:bCs/>
                <w:sz w:val="22"/>
                <w:szCs w:val="22"/>
              </w:rPr>
              <w:t xml:space="preserve"> com aparelho ACCU-CHEK ACTIVE)</w:t>
            </w:r>
          </w:p>
          <w:p w:rsidR="00735844" w:rsidRPr="0056003A" w:rsidRDefault="00735844" w:rsidP="0026653E">
            <w:pPr>
              <w:jc w:val="center"/>
              <w:rPr>
                <w:rFonts w:ascii="Arial" w:hAnsi="Arial" w:cs="Arial"/>
                <w:bCs/>
                <w:sz w:val="22"/>
                <w:szCs w:val="22"/>
              </w:rPr>
            </w:pPr>
            <w:r w:rsidRPr="0056003A">
              <w:rPr>
                <w:rFonts w:ascii="Arial" w:hAnsi="Arial" w:cs="Arial"/>
                <w:b/>
                <w:bCs/>
                <w:color w:val="000000"/>
                <w:sz w:val="22"/>
                <w:szCs w:val="22"/>
              </w:rPr>
              <w:t xml:space="preserve">OBS.: A empresa que cotar tira não compatível com o aparelho </w:t>
            </w:r>
            <w:proofErr w:type="spellStart"/>
            <w:r w:rsidRPr="0056003A">
              <w:rPr>
                <w:rFonts w:ascii="Arial" w:hAnsi="Arial" w:cs="Arial"/>
                <w:b/>
                <w:bCs/>
                <w:color w:val="000000"/>
                <w:sz w:val="22"/>
                <w:szCs w:val="22"/>
              </w:rPr>
              <w:t>Accu</w:t>
            </w:r>
            <w:proofErr w:type="spellEnd"/>
            <w:r w:rsidRPr="0056003A">
              <w:rPr>
                <w:rFonts w:ascii="Arial" w:hAnsi="Arial" w:cs="Arial"/>
                <w:b/>
                <w:bCs/>
                <w:color w:val="000000"/>
                <w:sz w:val="22"/>
                <w:szCs w:val="22"/>
              </w:rPr>
              <w:t xml:space="preserve"> </w:t>
            </w:r>
            <w:proofErr w:type="spellStart"/>
            <w:r w:rsidRPr="0056003A">
              <w:rPr>
                <w:rFonts w:ascii="Arial" w:hAnsi="Arial" w:cs="Arial"/>
                <w:b/>
                <w:bCs/>
                <w:color w:val="000000"/>
                <w:sz w:val="22"/>
                <w:szCs w:val="22"/>
              </w:rPr>
              <w:t>Chek</w:t>
            </w:r>
            <w:proofErr w:type="spellEnd"/>
            <w:r w:rsidRPr="0056003A">
              <w:rPr>
                <w:rFonts w:ascii="Arial" w:hAnsi="Arial" w:cs="Arial"/>
                <w:b/>
                <w:bCs/>
                <w:color w:val="000000"/>
                <w:sz w:val="22"/>
                <w:szCs w:val="22"/>
              </w:rPr>
              <w:t xml:space="preserve"> Active, deverá fornecer, sem custo algum para a Administração, os aparelhos necessários para a utilização das respectivas tiras de glicemia fornecidas.</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350</w:t>
            </w:r>
          </w:p>
        </w:tc>
        <w:tc>
          <w:tcPr>
            <w:tcW w:w="1284"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Unid</w:t>
            </w:r>
            <w:proofErr w:type="spellEnd"/>
          </w:p>
        </w:tc>
        <w:tc>
          <w:tcPr>
            <w:tcW w:w="3863" w:type="dxa"/>
            <w:shd w:val="clear" w:color="auto" w:fill="auto"/>
          </w:tcPr>
          <w:p w:rsidR="00735844" w:rsidRPr="0056003A" w:rsidRDefault="00735844" w:rsidP="0026653E">
            <w:pPr>
              <w:jc w:val="center"/>
              <w:rPr>
                <w:rFonts w:ascii="Arial" w:hAnsi="Arial" w:cs="Arial"/>
                <w:bCs/>
                <w:sz w:val="22"/>
                <w:szCs w:val="22"/>
              </w:rPr>
            </w:pPr>
            <w:proofErr w:type="spellStart"/>
            <w:r w:rsidRPr="0056003A">
              <w:rPr>
                <w:rFonts w:ascii="Arial" w:hAnsi="Arial" w:cs="Arial"/>
                <w:bCs/>
                <w:sz w:val="22"/>
                <w:szCs w:val="22"/>
              </w:rPr>
              <w:t>Uripen</w:t>
            </w:r>
            <w:proofErr w:type="spellEnd"/>
            <w:r w:rsidRPr="0056003A">
              <w:rPr>
                <w:rFonts w:ascii="Arial" w:hAnsi="Arial" w:cs="Arial"/>
                <w:bCs/>
                <w:sz w:val="22"/>
                <w:szCs w:val="22"/>
              </w:rPr>
              <w:t xml:space="preserve"> – Coletor de Drenagem Externa Urinária 1m (sonda para urinar tipo camisinha)</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r w:rsidR="00735844" w:rsidRPr="0056003A" w:rsidTr="0026653E">
        <w:trPr>
          <w:trHeight w:val="69"/>
          <w:jc w:val="center"/>
        </w:trPr>
        <w:tc>
          <w:tcPr>
            <w:tcW w:w="766" w:type="dxa"/>
            <w:shd w:val="clear" w:color="auto" w:fill="auto"/>
            <w:noWrap/>
            <w:vAlign w:val="bottom"/>
          </w:tcPr>
          <w:p w:rsidR="00735844" w:rsidRPr="0056003A" w:rsidRDefault="00735844" w:rsidP="00735844">
            <w:pPr>
              <w:pStyle w:val="PargrafodaLista"/>
              <w:numPr>
                <w:ilvl w:val="0"/>
                <w:numId w:val="8"/>
              </w:numPr>
              <w:ind w:left="639" w:hanging="648"/>
              <w:rPr>
                <w:rFonts w:ascii="Arial" w:hAnsi="Arial" w:cs="Arial"/>
                <w:bCs/>
              </w:rPr>
            </w:pPr>
          </w:p>
        </w:tc>
        <w:tc>
          <w:tcPr>
            <w:tcW w:w="1028"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30</w:t>
            </w:r>
          </w:p>
        </w:tc>
        <w:tc>
          <w:tcPr>
            <w:tcW w:w="1284"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Unid1 litro</w:t>
            </w:r>
          </w:p>
        </w:tc>
        <w:tc>
          <w:tcPr>
            <w:tcW w:w="3863" w:type="dxa"/>
            <w:shd w:val="clear" w:color="auto" w:fill="auto"/>
          </w:tcPr>
          <w:p w:rsidR="00735844" w:rsidRPr="0056003A" w:rsidRDefault="00735844" w:rsidP="0026653E">
            <w:pPr>
              <w:jc w:val="center"/>
              <w:rPr>
                <w:rFonts w:ascii="Arial" w:hAnsi="Arial" w:cs="Arial"/>
                <w:bCs/>
                <w:sz w:val="22"/>
                <w:szCs w:val="22"/>
              </w:rPr>
            </w:pPr>
            <w:r w:rsidRPr="0056003A">
              <w:rPr>
                <w:rFonts w:ascii="Arial" w:hAnsi="Arial" w:cs="Arial"/>
                <w:bCs/>
                <w:sz w:val="22"/>
                <w:szCs w:val="22"/>
              </w:rPr>
              <w:t>Vaselina liquida estéril</w:t>
            </w:r>
          </w:p>
        </w:tc>
        <w:tc>
          <w:tcPr>
            <w:tcW w:w="1418" w:type="dxa"/>
          </w:tcPr>
          <w:p w:rsidR="00735844" w:rsidRPr="0056003A" w:rsidRDefault="00735844" w:rsidP="0026653E">
            <w:pPr>
              <w:jc w:val="center"/>
              <w:rPr>
                <w:rFonts w:ascii="Arial" w:hAnsi="Arial" w:cs="Arial"/>
                <w:sz w:val="22"/>
                <w:szCs w:val="22"/>
              </w:rPr>
            </w:pPr>
          </w:p>
        </w:tc>
        <w:tc>
          <w:tcPr>
            <w:tcW w:w="1701" w:type="dxa"/>
            <w:shd w:val="clear" w:color="auto" w:fill="auto"/>
            <w:noWrap/>
          </w:tcPr>
          <w:p w:rsidR="00735844" w:rsidRPr="0056003A" w:rsidRDefault="00735844" w:rsidP="0026653E">
            <w:pPr>
              <w:jc w:val="center"/>
              <w:rPr>
                <w:rFonts w:ascii="Arial" w:hAnsi="Arial" w:cs="Arial"/>
                <w:sz w:val="22"/>
                <w:szCs w:val="22"/>
              </w:rPr>
            </w:pPr>
          </w:p>
        </w:tc>
        <w:tc>
          <w:tcPr>
            <w:tcW w:w="1287" w:type="dxa"/>
            <w:shd w:val="clear" w:color="auto" w:fill="auto"/>
            <w:noWrap/>
          </w:tcPr>
          <w:p w:rsidR="00735844" w:rsidRPr="0056003A" w:rsidRDefault="00735844" w:rsidP="0026653E">
            <w:pPr>
              <w:jc w:val="center"/>
              <w:rPr>
                <w:rFonts w:ascii="Arial" w:hAnsi="Arial" w:cs="Arial"/>
                <w:sz w:val="22"/>
                <w:szCs w:val="22"/>
              </w:rPr>
            </w:pPr>
          </w:p>
        </w:tc>
      </w:tr>
    </w:tbl>
    <w:p w:rsidR="00ED5C1B" w:rsidRDefault="00ED5C1B" w:rsidP="008875C6">
      <w:pPr>
        <w:rPr>
          <w:rFonts w:ascii="Arial" w:hAnsi="Arial" w:cs="Arial"/>
          <w:b/>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735844">
        <w:rPr>
          <w:rFonts w:ascii="Arial" w:hAnsi="Arial" w:cs="Arial"/>
          <w:sz w:val="22"/>
          <w:szCs w:val="22"/>
        </w:rPr>
        <w:t>20</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ED5C1B">
        <w:rPr>
          <w:rFonts w:ascii="Arial" w:hAnsi="Arial" w:cs="Arial"/>
          <w:i w:val="0"/>
          <w:sz w:val="22"/>
          <w:szCs w:val="22"/>
        </w:rPr>
        <w:t>20</w:t>
      </w:r>
      <w:r w:rsidR="00735844">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BE6C01">
        <w:rPr>
          <w:rFonts w:ascii="Arial" w:hAnsi="Arial" w:cs="Arial"/>
          <w:b/>
          <w:bCs/>
          <w:sz w:val="22"/>
          <w:szCs w:val="22"/>
        </w:rPr>
        <w:t>13/2020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735844">
        <w:rPr>
          <w:rFonts w:ascii="Arial" w:hAnsi="Arial" w:cs="Arial"/>
          <w:b/>
          <w:bCs/>
          <w:sz w:val="22"/>
          <w:szCs w:val="22"/>
        </w:rPr>
        <w:t>28</w:t>
      </w:r>
      <w:r w:rsidRPr="00973612">
        <w:rPr>
          <w:rFonts w:ascii="Arial" w:hAnsi="Arial" w:cs="Arial"/>
          <w:b/>
          <w:bCs/>
          <w:sz w:val="22"/>
          <w:szCs w:val="22"/>
        </w:rPr>
        <w:t>/20</w:t>
      </w:r>
      <w:r w:rsidR="00735844">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735844">
        <w:rPr>
          <w:rFonts w:ascii="Arial" w:hAnsi="Arial" w:cs="Arial"/>
          <w:sz w:val="22"/>
          <w:szCs w:val="22"/>
        </w:rPr>
        <w:t>20</w:t>
      </w:r>
      <w:r w:rsidRPr="00A00DAB">
        <w:rPr>
          <w:rFonts w:ascii="Arial" w:hAnsi="Arial" w:cs="Arial"/>
          <w:sz w:val="22"/>
          <w:szCs w:val="22"/>
        </w:rPr>
        <w:t xml:space="preserve"> (dois mil e </w:t>
      </w:r>
      <w:r w:rsidR="00735844">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735844">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ED19C6" w:rsidRDefault="00ED19C6" w:rsidP="00ED19C6"/>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735844" w:rsidRPr="003A4168" w:rsidTr="00735844">
        <w:trPr>
          <w:jc w:val="center"/>
        </w:trPr>
        <w:tc>
          <w:tcPr>
            <w:tcW w:w="3948"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ÓRGÃO/DEPARTAMENTO</w:t>
            </w:r>
          </w:p>
        </w:tc>
      </w:tr>
      <w:tr w:rsidR="00735844" w:rsidRPr="003A4168" w:rsidTr="00735844">
        <w:trPr>
          <w:jc w:val="center"/>
        </w:trPr>
        <w:tc>
          <w:tcPr>
            <w:tcW w:w="3948"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rPr>
                <w:rFonts w:ascii="Arial" w:hAnsi="Arial" w:cs="Arial"/>
              </w:rPr>
            </w:pPr>
            <w:r w:rsidRPr="003A4168">
              <w:rPr>
                <w:rFonts w:ascii="Arial" w:hAnsi="Arial" w:cs="Arial"/>
                <w:sz w:val="22"/>
                <w:szCs w:val="22"/>
              </w:rPr>
              <w:t>02.04.10.301.0015.2.237.3.3.90.30.00</w:t>
            </w:r>
          </w:p>
        </w:tc>
        <w:tc>
          <w:tcPr>
            <w:tcW w:w="932"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rPr>
                <w:rFonts w:ascii="Arial" w:hAnsi="Arial" w:cs="Arial"/>
              </w:rPr>
            </w:pPr>
            <w:r>
              <w:rPr>
                <w:rFonts w:ascii="Arial" w:hAnsi="Arial" w:cs="Arial"/>
                <w:sz w:val="22"/>
                <w:szCs w:val="22"/>
              </w:rPr>
              <w:t>398</w:t>
            </w:r>
          </w:p>
          <w:p w:rsidR="00735844" w:rsidRPr="003A4168" w:rsidRDefault="00735844" w:rsidP="0026653E">
            <w:pPr>
              <w:rPr>
                <w:rFonts w:ascii="Arial" w:hAnsi="Arial" w:cs="Arial"/>
              </w:rPr>
            </w:pPr>
            <w:r>
              <w:rPr>
                <w:rFonts w:ascii="Arial" w:hAnsi="Arial" w:cs="Arial"/>
                <w:sz w:val="22"/>
                <w:szCs w:val="22"/>
              </w:rPr>
              <w:t>404</w:t>
            </w:r>
          </w:p>
        </w:tc>
        <w:tc>
          <w:tcPr>
            <w:tcW w:w="3625"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rPr>
            </w:pPr>
            <w:r w:rsidRPr="003A4168">
              <w:rPr>
                <w:rFonts w:ascii="Arial" w:hAnsi="Arial" w:cs="Arial"/>
                <w:sz w:val="22"/>
                <w:szCs w:val="22"/>
              </w:rPr>
              <w:t>Material de Consumo / Manutenção das Atividades do Bloco de Atenção Básica</w:t>
            </w:r>
          </w:p>
        </w:tc>
      </w:tr>
    </w:tbl>
    <w:p w:rsidR="00ED19C6" w:rsidRPr="00ED19C6" w:rsidRDefault="00ED19C6" w:rsidP="00ED19C6"/>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w:t>
      </w:r>
      <w:r w:rsidRPr="00A00DAB">
        <w:rPr>
          <w:rFonts w:ascii="Arial" w:hAnsi="Arial" w:cs="Arial"/>
          <w:sz w:val="22"/>
          <w:szCs w:val="22"/>
        </w:rPr>
        <w:lastRenderedPageBreak/>
        <w:t>solicitadas pelo MUNICÍPIO, observadas as condições do Edital e o preço registrado.</w:t>
      </w:r>
    </w:p>
    <w:p w:rsidR="00B34146" w:rsidRDefault="00B341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735844">
        <w:rPr>
          <w:rFonts w:ascii="Arial" w:hAnsi="Arial" w:cs="Arial"/>
          <w:sz w:val="22"/>
          <w:szCs w:val="22"/>
        </w:rPr>
        <w:t>20</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w:t>
      </w:r>
      <w:r w:rsidR="00735844">
        <w:rPr>
          <w:rFonts w:ascii="Arial" w:hAnsi="Arial" w:cs="Arial"/>
          <w:b/>
          <w:sz w:val="22"/>
          <w:szCs w:val="22"/>
        </w:rPr>
        <w:t>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BE6C01">
        <w:rPr>
          <w:rFonts w:ascii="Arial" w:hAnsi="Arial" w:cs="Arial"/>
          <w:b/>
          <w:sz w:val="22"/>
          <w:szCs w:val="22"/>
        </w:rPr>
        <w:t>13/2020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735844">
        <w:rPr>
          <w:rFonts w:ascii="Arial" w:hAnsi="Arial" w:cs="Arial"/>
          <w:b/>
          <w:sz w:val="22"/>
          <w:szCs w:val="22"/>
        </w:rPr>
        <w:t>28</w:t>
      </w:r>
      <w:r w:rsidRPr="00973612">
        <w:rPr>
          <w:rFonts w:ascii="Arial" w:hAnsi="Arial" w:cs="Arial"/>
          <w:b/>
          <w:sz w:val="22"/>
          <w:szCs w:val="22"/>
        </w:rPr>
        <w:t>/20</w:t>
      </w:r>
      <w:r w:rsidR="00735844">
        <w:rPr>
          <w:rFonts w:ascii="Arial" w:hAnsi="Arial" w:cs="Arial"/>
          <w:b/>
          <w:sz w:val="22"/>
          <w:szCs w:val="22"/>
        </w:rPr>
        <w:t>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735844">
        <w:rPr>
          <w:rFonts w:ascii="Arial" w:hAnsi="Arial" w:cs="Arial"/>
          <w:sz w:val="22"/>
          <w:szCs w:val="22"/>
        </w:rPr>
        <w:t>20</w:t>
      </w:r>
      <w:r w:rsidRPr="00A00DAB">
        <w:rPr>
          <w:rFonts w:ascii="Arial" w:hAnsi="Arial" w:cs="Arial"/>
          <w:sz w:val="22"/>
          <w:szCs w:val="22"/>
        </w:rPr>
        <w:t xml:space="preserve"> (dois mil e </w:t>
      </w:r>
      <w:r w:rsidR="00735844">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735844">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 </w:t>
      </w:r>
    </w:p>
    <w:p w:rsidR="00B34146" w:rsidRDefault="00B34146" w:rsidP="00B3414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735844" w:rsidRPr="003A4168" w:rsidTr="0026653E">
        <w:tc>
          <w:tcPr>
            <w:tcW w:w="3948"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b/>
              </w:rPr>
            </w:pPr>
            <w:r w:rsidRPr="003A4168">
              <w:rPr>
                <w:rFonts w:ascii="Arial" w:hAnsi="Arial" w:cs="Arial"/>
                <w:b/>
                <w:sz w:val="22"/>
                <w:szCs w:val="22"/>
              </w:rPr>
              <w:t>ÓRGÃO/DEPARTAMENTO</w:t>
            </w:r>
          </w:p>
        </w:tc>
      </w:tr>
      <w:tr w:rsidR="00735844" w:rsidRPr="003A4168" w:rsidTr="0026653E">
        <w:tc>
          <w:tcPr>
            <w:tcW w:w="3948"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rPr>
                <w:rFonts w:ascii="Arial" w:hAnsi="Arial" w:cs="Arial"/>
              </w:rPr>
            </w:pPr>
            <w:r w:rsidRPr="003A4168">
              <w:rPr>
                <w:rFonts w:ascii="Arial" w:hAnsi="Arial" w:cs="Arial"/>
                <w:sz w:val="22"/>
                <w:szCs w:val="22"/>
              </w:rPr>
              <w:t>02.04.10.301.0015.2.237.3.3.90.30.00</w:t>
            </w:r>
          </w:p>
        </w:tc>
        <w:tc>
          <w:tcPr>
            <w:tcW w:w="932"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rPr>
                <w:rFonts w:ascii="Arial" w:hAnsi="Arial" w:cs="Arial"/>
              </w:rPr>
            </w:pPr>
            <w:r>
              <w:rPr>
                <w:rFonts w:ascii="Arial" w:hAnsi="Arial" w:cs="Arial"/>
                <w:sz w:val="22"/>
                <w:szCs w:val="22"/>
              </w:rPr>
              <w:t>398</w:t>
            </w:r>
          </w:p>
          <w:p w:rsidR="00735844" w:rsidRPr="003A4168" w:rsidRDefault="00735844" w:rsidP="0026653E">
            <w:pPr>
              <w:rPr>
                <w:rFonts w:ascii="Arial" w:hAnsi="Arial" w:cs="Arial"/>
              </w:rPr>
            </w:pPr>
            <w:r>
              <w:rPr>
                <w:rFonts w:ascii="Arial" w:hAnsi="Arial" w:cs="Arial"/>
                <w:sz w:val="22"/>
                <w:szCs w:val="22"/>
              </w:rPr>
              <w:t>404</w:t>
            </w:r>
          </w:p>
        </w:tc>
        <w:tc>
          <w:tcPr>
            <w:tcW w:w="3625" w:type="dxa"/>
            <w:tcBorders>
              <w:top w:val="single" w:sz="4" w:space="0" w:color="auto"/>
              <w:left w:val="single" w:sz="4" w:space="0" w:color="auto"/>
              <w:bottom w:val="single" w:sz="4" w:space="0" w:color="auto"/>
              <w:right w:val="single" w:sz="4" w:space="0" w:color="auto"/>
            </w:tcBorders>
          </w:tcPr>
          <w:p w:rsidR="00735844" w:rsidRPr="003A4168" w:rsidRDefault="00735844" w:rsidP="0026653E">
            <w:pPr>
              <w:jc w:val="center"/>
              <w:rPr>
                <w:rFonts w:ascii="Arial" w:hAnsi="Arial" w:cs="Arial"/>
              </w:rPr>
            </w:pPr>
            <w:r w:rsidRPr="003A4168">
              <w:rPr>
                <w:rFonts w:ascii="Arial" w:hAnsi="Arial" w:cs="Arial"/>
                <w:sz w:val="22"/>
                <w:szCs w:val="22"/>
              </w:rPr>
              <w:t>Material de Consumo / Manutenção das Atividades do Bloco de Atenção Básica</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735844">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735844" w:rsidRDefault="00735844" w:rsidP="00403509">
      <w:pPr>
        <w:pStyle w:val="Recuodecorpodetexto"/>
        <w:spacing w:after="0"/>
        <w:ind w:left="0" w:hanging="709"/>
        <w:jc w:val="center"/>
        <w:rPr>
          <w:rFonts w:ascii="Arial" w:hAnsi="Arial" w:cs="Arial"/>
          <w:b/>
          <w:sz w:val="22"/>
          <w:szCs w:val="22"/>
        </w:rPr>
      </w:pPr>
    </w:p>
    <w:p w:rsidR="00735844" w:rsidRDefault="00735844" w:rsidP="00403509">
      <w:pPr>
        <w:pStyle w:val="Recuodecorpodetexto"/>
        <w:spacing w:after="0"/>
        <w:ind w:left="0" w:hanging="709"/>
        <w:jc w:val="center"/>
        <w:rPr>
          <w:rFonts w:ascii="Arial" w:hAnsi="Arial" w:cs="Arial"/>
          <w:b/>
          <w:sz w:val="22"/>
          <w:szCs w:val="22"/>
        </w:rPr>
      </w:pPr>
    </w:p>
    <w:p w:rsidR="00735844" w:rsidRDefault="00735844"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735844">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A5" w:rsidRDefault="00F06DA5" w:rsidP="00DA7681">
      <w:r>
        <w:separator/>
      </w:r>
    </w:p>
  </w:endnote>
  <w:endnote w:type="continuationSeparator" w:id="0">
    <w:p w:rsidR="00F06DA5" w:rsidRDefault="00F06DA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8" w:rsidRDefault="00D36C78"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6C78" w:rsidRDefault="00D36C78"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8" w:rsidRDefault="00D36C78" w:rsidP="001B791A">
    <w:pPr>
      <w:pBdr>
        <w:top w:val="single" w:sz="4" w:space="1" w:color="auto"/>
      </w:pBdr>
      <w:ind w:left="4536"/>
      <w:jc w:val="right"/>
      <w:rPr>
        <w:b/>
        <w:sz w:val="16"/>
        <w:szCs w:val="16"/>
      </w:rPr>
    </w:pPr>
    <w:r>
      <w:rPr>
        <w:b/>
        <w:sz w:val="16"/>
        <w:szCs w:val="16"/>
      </w:rPr>
      <w:t>SUPERINTENDÊNCIA DE ADMINISTRAÇÃO</w:t>
    </w:r>
  </w:p>
  <w:p w:rsidR="00D36C78" w:rsidRPr="00CF1716" w:rsidRDefault="00D36C78"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36C78" w:rsidRPr="00CF1716" w:rsidRDefault="00D36C78" w:rsidP="001B791A">
    <w:pPr>
      <w:jc w:val="right"/>
      <w:rPr>
        <w:sz w:val="16"/>
        <w:szCs w:val="16"/>
      </w:rPr>
    </w:pPr>
    <w:r w:rsidRPr="00CF1716">
      <w:rPr>
        <w:sz w:val="16"/>
        <w:szCs w:val="16"/>
      </w:rPr>
      <w:t>Rua João Roberto da Silva, 40 – Centro</w:t>
    </w:r>
  </w:p>
  <w:p w:rsidR="00D36C78" w:rsidRPr="00CF1716" w:rsidRDefault="00D36C78" w:rsidP="001B791A">
    <w:pPr>
      <w:jc w:val="right"/>
      <w:rPr>
        <w:sz w:val="16"/>
        <w:szCs w:val="16"/>
      </w:rPr>
    </w:pPr>
    <w:r w:rsidRPr="00CF1716">
      <w:rPr>
        <w:sz w:val="16"/>
        <w:szCs w:val="16"/>
      </w:rPr>
      <w:t>Ipuiuna, MG – 37588-000</w:t>
    </w:r>
  </w:p>
  <w:p w:rsidR="00D36C78" w:rsidRPr="00CF1716" w:rsidRDefault="00D36C78" w:rsidP="001B791A">
    <w:pPr>
      <w:jc w:val="right"/>
      <w:rPr>
        <w:sz w:val="16"/>
        <w:szCs w:val="16"/>
      </w:rPr>
    </w:pPr>
    <w:r w:rsidRPr="00CF1716">
      <w:rPr>
        <w:sz w:val="16"/>
        <w:szCs w:val="16"/>
      </w:rPr>
      <w:t>Fone/Fax 35 3732-2075</w:t>
    </w:r>
  </w:p>
  <w:p w:rsidR="00D36C78" w:rsidRPr="00E76238" w:rsidRDefault="00D36C78"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A5" w:rsidRDefault="00F06DA5" w:rsidP="00DA7681">
      <w:r>
        <w:separator/>
      </w:r>
    </w:p>
  </w:footnote>
  <w:footnote w:type="continuationSeparator" w:id="0">
    <w:p w:rsidR="00F06DA5" w:rsidRDefault="00F06DA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36C78" w:rsidTr="00333A27">
      <w:trPr>
        <w:jc w:val="center"/>
      </w:trPr>
      <w:tc>
        <w:tcPr>
          <w:tcW w:w="1843" w:type="dxa"/>
        </w:tcPr>
        <w:p w:rsidR="00D36C78" w:rsidRDefault="00D36C78"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D36C78" w:rsidRDefault="00D36C78" w:rsidP="00333A27">
          <w:pPr>
            <w:pStyle w:val="Cabealho"/>
            <w:snapToGrid w:val="0"/>
            <w:jc w:val="center"/>
            <w:rPr>
              <w:b/>
              <w:sz w:val="36"/>
            </w:rPr>
          </w:pPr>
          <w:r>
            <w:rPr>
              <w:b/>
              <w:sz w:val="36"/>
            </w:rPr>
            <w:t>PREFEITURA MUNICIPAL DE IPUIUNA</w:t>
          </w:r>
        </w:p>
        <w:p w:rsidR="00D36C78" w:rsidRDefault="00D36C78" w:rsidP="00333A27">
          <w:pPr>
            <w:pStyle w:val="Cabealho"/>
            <w:jc w:val="center"/>
            <w:rPr>
              <w:b/>
            </w:rPr>
          </w:pPr>
          <w:r>
            <w:rPr>
              <w:b/>
            </w:rPr>
            <w:t>ESTADO DE MINAS GERAIS</w:t>
          </w:r>
        </w:p>
        <w:p w:rsidR="00D36C78" w:rsidRDefault="00D36C78" w:rsidP="00333A27">
          <w:pPr>
            <w:pStyle w:val="Cabealho"/>
            <w:rPr>
              <w:b/>
            </w:rPr>
          </w:pPr>
          <w:r>
            <w:rPr>
              <w:b/>
            </w:rPr>
            <w:t xml:space="preserve">                                  </w:t>
          </w:r>
        </w:p>
      </w:tc>
    </w:tr>
  </w:tbl>
  <w:p w:rsidR="00D36C78" w:rsidRPr="004E2B55" w:rsidRDefault="00D36C78"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B9C1D4C"/>
    <w:multiLevelType w:val="hybridMultilevel"/>
    <w:tmpl w:val="9336EEE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3A755C84"/>
    <w:multiLevelType w:val="hybridMultilevel"/>
    <w:tmpl w:val="D0E210B4"/>
    <w:lvl w:ilvl="0" w:tplc="162623C6">
      <w:start w:val="1"/>
      <w:numFmt w:val="decimal"/>
      <w:lvlText w:val="%1."/>
      <w:lvlJc w:val="left"/>
      <w:pPr>
        <w:ind w:left="454" w:hanging="17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64FA13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05088A"/>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E28"/>
    <w:rsid w:val="000138F4"/>
    <w:rsid w:val="00035988"/>
    <w:rsid w:val="0004680A"/>
    <w:rsid w:val="00051AEC"/>
    <w:rsid w:val="000521D8"/>
    <w:rsid w:val="00055099"/>
    <w:rsid w:val="0006103F"/>
    <w:rsid w:val="00073986"/>
    <w:rsid w:val="0008099F"/>
    <w:rsid w:val="000839E3"/>
    <w:rsid w:val="000842F3"/>
    <w:rsid w:val="000871ED"/>
    <w:rsid w:val="000A2B75"/>
    <w:rsid w:val="000A39E5"/>
    <w:rsid w:val="000B17B9"/>
    <w:rsid w:val="000B6DB0"/>
    <w:rsid w:val="000E243E"/>
    <w:rsid w:val="000F5248"/>
    <w:rsid w:val="0010419B"/>
    <w:rsid w:val="00110B2A"/>
    <w:rsid w:val="00121CB9"/>
    <w:rsid w:val="00130322"/>
    <w:rsid w:val="00133867"/>
    <w:rsid w:val="00141A0F"/>
    <w:rsid w:val="00144304"/>
    <w:rsid w:val="0014637E"/>
    <w:rsid w:val="00155AC6"/>
    <w:rsid w:val="00160221"/>
    <w:rsid w:val="00161809"/>
    <w:rsid w:val="00162361"/>
    <w:rsid w:val="00163AC0"/>
    <w:rsid w:val="00165FE3"/>
    <w:rsid w:val="00170AE7"/>
    <w:rsid w:val="001756DF"/>
    <w:rsid w:val="00177C7B"/>
    <w:rsid w:val="00182213"/>
    <w:rsid w:val="00197C2A"/>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470"/>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403B"/>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3181"/>
    <w:rsid w:val="0040282B"/>
    <w:rsid w:val="00402944"/>
    <w:rsid w:val="00403509"/>
    <w:rsid w:val="00404887"/>
    <w:rsid w:val="0041299A"/>
    <w:rsid w:val="004153E8"/>
    <w:rsid w:val="00420B8B"/>
    <w:rsid w:val="0042175B"/>
    <w:rsid w:val="00422709"/>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D39"/>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2000"/>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3584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0DC7"/>
    <w:rsid w:val="008F22B4"/>
    <w:rsid w:val="008F37FD"/>
    <w:rsid w:val="00902926"/>
    <w:rsid w:val="0090667B"/>
    <w:rsid w:val="00912677"/>
    <w:rsid w:val="00920C61"/>
    <w:rsid w:val="009233B3"/>
    <w:rsid w:val="00923A52"/>
    <w:rsid w:val="00926031"/>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B63D8"/>
    <w:rsid w:val="00AC1E22"/>
    <w:rsid w:val="00AC21CB"/>
    <w:rsid w:val="00AD1CFB"/>
    <w:rsid w:val="00AD40D8"/>
    <w:rsid w:val="00AE37BE"/>
    <w:rsid w:val="00AE646E"/>
    <w:rsid w:val="00AF60EB"/>
    <w:rsid w:val="00B15AEA"/>
    <w:rsid w:val="00B22E80"/>
    <w:rsid w:val="00B246C9"/>
    <w:rsid w:val="00B26766"/>
    <w:rsid w:val="00B30145"/>
    <w:rsid w:val="00B34146"/>
    <w:rsid w:val="00B37F8C"/>
    <w:rsid w:val="00B457E5"/>
    <w:rsid w:val="00B506B5"/>
    <w:rsid w:val="00B57E61"/>
    <w:rsid w:val="00B57FB1"/>
    <w:rsid w:val="00B630C1"/>
    <w:rsid w:val="00B773A7"/>
    <w:rsid w:val="00B84DC2"/>
    <w:rsid w:val="00B95BD4"/>
    <w:rsid w:val="00B95CEF"/>
    <w:rsid w:val="00BA0EC1"/>
    <w:rsid w:val="00BB6AD6"/>
    <w:rsid w:val="00BC2B2F"/>
    <w:rsid w:val="00BC3281"/>
    <w:rsid w:val="00BD378B"/>
    <w:rsid w:val="00BE0E93"/>
    <w:rsid w:val="00BE34CB"/>
    <w:rsid w:val="00BE56A3"/>
    <w:rsid w:val="00BE6C01"/>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419E"/>
    <w:rsid w:val="00D1525C"/>
    <w:rsid w:val="00D20FC1"/>
    <w:rsid w:val="00D274B7"/>
    <w:rsid w:val="00D32AE8"/>
    <w:rsid w:val="00D36C78"/>
    <w:rsid w:val="00D56F4D"/>
    <w:rsid w:val="00D57B6A"/>
    <w:rsid w:val="00D654AA"/>
    <w:rsid w:val="00D727A3"/>
    <w:rsid w:val="00D72B44"/>
    <w:rsid w:val="00D73354"/>
    <w:rsid w:val="00D8067A"/>
    <w:rsid w:val="00D81269"/>
    <w:rsid w:val="00D861F4"/>
    <w:rsid w:val="00D907C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35D"/>
    <w:rsid w:val="00E82684"/>
    <w:rsid w:val="00E947B5"/>
    <w:rsid w:val="00E9651D"/>
    <w:rsid w:val="00EA7FD8"/>
    <w:rsid w:val="00EB763A"/>
    <w:rsid w:val="00EC06C6"/>
    <w:rsid w:val="00EC1FD5"/>
    <w:rsid w:val="00ED19C6"/>
    <w:rsid w:val="00ED5C1B"/>
    <w:rsid w:val="00ED605F"/>
    <w:rsid w:val="00EE2ACC"/>
    <w:rsid w:val="00EF433B"/>
    <w:rsid w:val="00EF4805"/>
    <w:rsid w:val="00EF5F92"/>
    <w:rsid w:val="00F06DA5"/>
    <w:rsid w:val="00F07334"/>
    <w:rsid w:val="00F128EE"/>
    <w:rsid w:val="00F12FEC"/>
    <w:rsid w:val="00F17120"/>
    <w:rsid w:val="00F17C49"/>
    <w:rsid w:val="00F2243E"/>
    <w:rsid w:val="00F24EA2"/>
    <w:rsid w:val="00F30A4E"/>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E9BFE3C-7AAE-40EE-9BA0-F1B23D2A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D36C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9AB9-908C-45C1-B620-8A33354A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15774</Words>
  <Characters>85185</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6</cp:revision>
  <cp:lastPrinted>2017-01-19T10:42:00Z</cp:lastPrinted>
  <dcterms:created xsi:type="dcterms:W3CDTF">2018-09-06T12:42:00Z</dcterms:created>
  <dcterms:modified xsi:type="dcterms:W3CDTF">2020-05-07T16:43:00Z</dcterms:modified>
</cp:coreProperties>
</file>