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873B92">
        <w:rPr>
          <w:rFonts w:ascii="Arial" w:hAnsi="Arial" w:cs="Arial"/>
          <w:b/>
          <w:bCs/>
          <w:sz w:val="22"/>
          <w:szCs w:val="22"/>
        </w:rPr>
        <w:t>a</w:t>
      </w:r>
      <w:r w:rsidR="00015ADF">
        <w:rPr>
          <w:rFonts w:ascii="Arial" w:hAnsi="Arial" w:cs="Arial"/>
          <w:b/>
          <w:bCs/>
          <w:sz w:val="22"/>
          <w:szCs w:val="22"/>
        </w:rPr>
        <w:t xml:space="preserve"> </w:t>
      </w:r>
      <w:bookmarkStart w:id="0" w:name="_GoBack"/>
      <w:r w:rsidR="00015ADF">
        <w:rPr>
          <w:rFonts w:ascii="Arial" w:hAnsi="Arial" w:cs="Arial"/>
          <w:b/>
          <w:bCs/>
          <w:sz w:val="22"/>
          <w:szCs w:val="22"/>
        </w:rPr>
        <w:t>Pregoeir</w:t>
      </w:r>
      <w:r w:rsidR="00873B92">
        <w:rPr>
          <w:rFonts w:ascii="Arial" w:hAnsi="Arial" w:cs="Arial"/>
          <w:b/>
          <w:bCs/>
          <w:sz w:val="22"/>
          <w:szCs w:val="22"/>
        </w:rPr>
        <w:t>a</w:t>
      </w:r>
      <w:bookmarkEnd w:id="0"/>
      <w:r w:rsidR="00015ADF">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873B92">
        <w:rPr>
          <w:rFonts w:ascii="Arial" w:hAnsi="Arial" w:cs="Arial"/>
          <w:sz w:val="22"/>
          <w:szCs w:val="22"/>
        </w:rPr>
        <w:t>14 de Janeiro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873B92" w:rsidP="00833754">
      <w:pPr>
        <w:jc w:val="center"/>
        <w:rPr>
          <w:rFonts w:ascii="Arial" w:eastAsia="MS Mincho" w:hAnsi="Arial" w:cs="Arial"/>
          <w:b/>
          <w:bCs/>
          <w:sz w:val="22"/>
          <w:szCs w:val="22"/>
        </w:rPr>
      </w:pPr>
      <w:r>
        <w:rPr>
          <w:rFonts w:ascii="Arial" w:eastAsia="MS Mincho" w:hAnsi="Arial" w:cs="Arial"/>
          <w:b/>
          <w:bCs/>
          <w:sz w:val="22"/>
          <w:szCs w:val="22"/>
        </w:rPr>
        <w:t>Mainara Franco Melo</w:t>
      </w:r>
      <w:r w:rsidR="005D019C">
        <w:rPr>
          <w:rFonts w:ascii="Arial" w:eastAsia="MS Mincho" w:hAnsi="Arial" w:cs="Arial"/>
          <w:b/>
          <w:bCs/>
          <w:sz w:val="22"/>
          <w:szCs w:val="22"/>
        </w:rPr>
        <w:t xml:space="preserve"> </w:t>
      </w:r>
    </w:p>
    <w:p w:rsidR="00833754" w:rsidRPr="005B56C5" w:rsidRDefault="00873B92" w:rsidP="00833754">
      <w:pPr>
        <w:jc w:val="center"/>
        <w:rPr>
          <w:rFonts w:ascii="Arial" w:eastAsia="MS Mincho" w:hAnsi="Arial" w:cs="Arial"/>
          <w:bCs/>
          <w:sz w:val="22"/>
          <w:szCs w:val="22"/>
        </w:rPr>
      </w:pPr>
      <w:r>
        <w:rPr>
          <w:rFonts w:ascii="Arial" w:eastAsia="MS Mincho" w:hAnsi="Arial" w:cs="Arial"/>
          <w:bCs/>
          <w:sz w:val="22"/>
          <w:szCs w:val="22"/>
        </w:rPr>
        <w:t>Pregoeira</w:t>
      </w:r>
      <w:r w:rsidR="00015ADF">
        <w:rPr>
          <w:rFonts w:ascii="Arial" w:eastAsia="MS Mincho" w:hAnsi="Arial" w:cs="Arial"/>
          <w:bCs/>
          <w:sz w:val="22"/>
          <w:szCs w:val="22"/>
        </w:rPr>
        <w:t xml:space="preserve"> </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873B92">
        <w:rPr>
          <w:rFonts w:ascii="Arial" w:hAnsi="Arial" w:cs="Arial"/>
          <w:sz w:val="22"/>
          <w:szCs w:val="22"/>
        </w:rPr>
        <w:t>14 de Janeiro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873B92" w:rsidP="002E1A05">
      <w:pPr>
        <w:jc w:val="center"/>
        <w:rPr>
          <w:rFonts w:ascii="Arial" w:hAnsi="Arial" w:cs="Arial"/>
          <w:b/>
          <w:bCs/>
          <w:sz w:val="22"/>
          <w:szCs w:val="22"/>
        </w:rPr>
      </w:pPr>
      <w:r>
        <w:rPr>
          <w:rFonts w:ascii="Arial" w:hAnsi="Arial" w:cs="Arial"/>
          <w:b/>
          <w:bCs/>
          <w:sz w:val="22"/>
          <w:szCs w:val="22"/>
        </w:rPr>
        <w:t>Elder Cassio de Souza Oliva</w:t>
      </w:r>
      <w:r w:rsidR="005D019C">
        <w:rPr>
          <w:rFonts w:ascii="Arial" w:hAnsi="Arial" w:cs="Arial"/>
          <w:b/>
          <w:bCs/>
          <w:sz w:val="22"/>
          <w:szCs w:val="22"/>
        </w:rPr>
        <w:t xml:space="preserve"> </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873B92">
        <w:rPr>
          <w:rFonts w:ascii="Arial" w:hAnsi="Arial" w:cs="Arial"/>
          <w:b/>
          <w:bCs/>
          <w:sz w:val="22"/>
          <w:szCs w:val="22"/>
        </w:rPr>
        <w:t>02/2022</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144B2">
        <w:rPr>
          <w:rFonts w:ascii="Arial" w:hAnsi="Arial" w:cs="Arial"/>
          <w:b/>
          <w:bCs/>
          <w:sz w:val="22"/>
          <w:szCs w:val="22"/>
        </w:rPr>
        <w:t>(</w:t>
      </w:r>
      <w:r w:rsidR="00D04ABB">
        <w:rPr>
          <w:rFonts w:ascii="Arial" w:hAnsi="Arial" w:cs="Arial"/>
          <w:b/>
          <w:bCs/>
          <w:sz w:val="22"/>
          <w:szCs w:val="22"/>
        </w:rPr>
        <w:t>POR KM</w:t>
      </w:r>
      <w:r w:rsidR="003144B2">
        <w:rPr>
          <w:rFonts w:ascii="Arial" w:hAnsi="Arial" w:cs="Arial"/>
          <w:b/>
          <w:bCs/>
          <w:sz w:val="22"/>
          <w:szCs w:val="22"/>
        </w:rPr>
        <w:t>)</w:t>
      </w: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873B92">
        <w:rPr>
          <w:rFonts w:ascii="Arial" w:hAnsi="Arial" w:cs="Arial"/>
          <w:b/>
          <w:bCs/>
          <w:sz w:val="22"/>
          <w:szCs w:val="22"/>
        </w:rPr>
        <w:t>SECRETARIA MUNICIPAL DE EDUCAÇÃO</w:t>
      </w:r>
      <w:r w:rsidR="003144B2">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873B92">
        <w:rPr>
          <w:rFonts w:ascii="Arial" w:hAnsi="Arial" w:cs="Arial"/>
          <w:b/>
          <w:bCs/>
          <w:sz w:val="22"/>
          <w:szCs w:val="22"/>
        </w:rPr>
        <w:t>28/01/2022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proofErr w:type="spellStart"/>
      <w:r w:rsidR="00873B92">
        <w:rPr>
          <w:rFonts w:ascii="Arial" w:hAnsi="Arial" w:cs="Arial"/>
          <w:b/>
          <w:bCs/>
          <w:sz w:val="22"/>
          <w:szCs w:val="22"/>
        </w:rPr>
        <w:t>14h00min</w:t>
      </w:r>
      <w:proofErr w:type="spellEnd"/>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D04ABB"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873B92">
        <w:rPr>
          <w:rFonts w:ascii="Arial" w:hAnsi="Arial" w:cs="Arial"/>
          <w:b/>
          <w:sz w:val="22"/>
          <w:szCs w:val="22"/>
        </w:rPr>
        <w:t>LOCAÇÃO DE VEÍCULOS A SEREM UTILIZADOS NO TRANSPORTE ESCOLAR DOS ALUNOS DA REDE MUNICIPAL DE ENSINO, PARA ATENDER AS NECESSIDADES DA SECRETARIA MUNICIPAL DE EDUCAÇÃO DE IPUIUNA/MG.</w:t>
      </w:r>
      <w:r w:rsidR="00D04ABB" w:rsidRPr="00D04ABB">
        <w:rPr>
          <w:rFonts w:ascii="Arial" w:hAnsi="Arial" w:cs="Arial"/>
          <w:b/>
          <w:sz w:val="22"/>
          <w:szCs w:val="22"/>
        </w:rPr>
        <w:t xml:space="preserve"> </w:t>
      </w:r>
      <w:r w:rsidR="005D019C" w:rsidRPr="00D04ABB">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D04ABB" w:rsidRDefault="00D04ABB" w:rsidP="002E1A05">
      <w:pPr>
        <w:pStyle w:val="Cabealho"/>
        <w:tabs>
          <w:tab w:val="clear" w:pos="4419"/>
          <w:tab w:val="clear" w:pos="8838"/>
        </w:tabs>
        <w:jc w:val="both"/>
        <w:rPr>
          <w:rFonts w:ascii="Arial" w:hAnsi="Arial" w:cs="Arial"/>
          <w:sz w:val="22"/>
          <w:szCs w:val="22"/>
        </w:rPr>
      </w:pPr>
    </w:p>
    <w:p w:rsidR="00D04ABB" w:rsidRPr="00F81D73" w:rsidRDefault="00D04ABB" w:rsidP="00D04ABB">
      <w:pPr>
        <w:widowControl w:val="0"/>
        <w:autoSpaceDE w:val="0"/>
        <w:autoSpaceDN w:val="0"/>
        <w:adjustRightInd w:val="0"/>
        <w:ind w:right="-36"/>
        <w:jc w:val="both"/>
        <w:rPr>
          <w:rFonts w:ascii="Arial" w:hAnsi="Arial" w:cs="Arial"/>
          <w:bCs/>
          <w:sz w:val="22"/>
          <w:szCs w:val="22"/>
        </w:rPr>
      </w:pPr>
      <w:r w:rsidRPr="00F81D73">
        <w:rPr>
          <w:rFonts w:ascii="Arial" w:hAnsi="Arial" w:cs="Arial"/>
          <w:bCs/>
          <w:sz w:val="22"/>
          <w:szCs w:val="22"/>
        </w:rPr>
        <w:t>1.3. A A</w:t>
      </w:r>
      <w:r>
        <w:rPr>
          <w:rFonts w:ascii="Arial" w:hAnsi="Arial" w:cs="Arial"/>
          <w:bCs/>
          <w:sz w:val="22"/>
          <w:szCs w:val="22"/>
        </w:rPr>
        <w:t xml:space="preserve">ta de Registro de Preços </w:t>
      </w:r>
      <w:r w:rsidRPr="00F81D73">
        <w:rPr>
          <w:rFonts w:ascii="Arial" w:hAnsi="Arial" w:cs="Arial"/>
          <w:bCs/>
          <w:sz w:val="22"/>
          <w:szCs w:val="22"/>
        </w:rPr>
        <w:t xml:space="preserve">será utilizada para futura e eventual </w:t>
      </w:r>
      <w:r>
        <w:rPr>
          <w:rFonts w:ascii="Arial" w:hAnsi="Arial" w:cs="Arial"/>
          <w:bCs/>
          <w:sz w:val="22"/>
          <w:szCs w:val="22"/>
        </w:rPr>
        <w:t xml:space="preserve">locação </w:t>
      </w:r>
      <w:r w:rsidRPr="00F81D73">
        <w:rPr>
          <w:rFonts w:ascii="Arial" w:hAnsi="Arial" w:cs="Arial"/>
          <w:bCs/>
          <w:sz w:val="22"/>
          <w:szCs w:val="22"/>
        </w:rPr>
        <w:t>pelo Município, sendo permitida a Adesão por outros entes da Administração Pública, desde que previamente autorizado pelo Município.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w:t>
      </w:r>
      <w:r w:rsidR="00D04ABB">
        <w:rPr>
          <w:rFonts w:ascii="Arial" w:hAnsi="Arial" w:cs="Arial"/>
          <w:sz w:val="22"/>
          <w:szCs w:val="22"/>
        </w:rPr>
        <w:t>4</w:t>
      </w:r>
      <w:r w:rsidRPr="00A60088">
        <w:rPr>
          <w:rFonts w:ascii="Arial" w:hAnsi="Arial" w:cs="Arial"/>
          <w:sz w:val="22"/>
          <w:szCs w:val="22"/>
        </w:rPr>
        <w:t xml:space="preserve">.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D04ABB">
        <w:rPr>
          <w:rFonts w:ascii="Arial" w:hAnsi="Arial" w:cs="Arial"/>
          <w:sz w:val="22"/>
          <w:szCs w:val="22"/>
        </w:rPr>
        <w:t xml:space="preserve">locação dos veículos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3144B2">
        <w:rPr>
          <w:rFonts w:ascii="Arial" w:hAnsi="Arial" w:cs="Arial"/>
          <w:bCs/>
          <w:iCs/>
          <w:sz w:val="22"/>
          <w:szCs w:val="22"/>
        </w:rPr>
        <w:t>Termo de Referência</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A empresa vencedora somente</w:t>
      </w:r>
      <w:r w:rsidR="00D04ABB">
        <w:rPr>
          <w:rFonts w:ascii="Arial" w:hAnsi="Arial" w:cs="Arial"/>
          <w:sz w:val="22"/>
          <w:szCs w:val="22"/>
        </w:rPr>
        <w:t xml:space="preserve"> locará os veículos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D04ABB">
        <w:rPr>
          <w:rFonts w:ascii="Arial" w:hAnsi="Arial" w:cs="Arial"/>
          <w:sz w:val="22"/>
          <w:szCs w:val="22"/>
        </w:rPr>
        <w:t xml:space="preserve">fornecimento </w:t>
      </w:r>
      <w:r w:rsidR="003144B2">
        <w:rPr>
          <w:rFonts w:ascii="Arial" w:hAnsi="Arial" w:cs="Arial"/>
          <w:sz w:val="22"/>
          <w:szCs w:val="22"/>
        </w:rPr>
        <w:t>– O</w:t>
      </w:r>
      <w:r w:rsidR="00D04ABB">
        <w:rPr>
          <w:rFonts w:ascii="Arial" w:hAnsi="Arial" w:cs="Arial"/>
          <w:sz w:val="22"/>
          <w:szCs w:val="22"/>
        </w:rPr>
        <w:t>F</w:t>
      </w:r>
      <w:r w:rsidR="003144B2">
        <w:rPr>
          <w:rFonts w:ascii="Arial" w:hAnsi="Arial" w:cs="Arial"/>
          <w:sz w:val="22"/>
          <w:szCs w:val="22"/>
        </w:rPr>
        <w:t xml:space="preserve">,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73B92" w:rsidRPr="00873B92" w:rsidRDefault="00BF08C4" w:rsidP="00873B92">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0D2680">
        <w:rPr>
          <w:rFonts w:ascii="Arial" w:hAnsi="Arial" w:cs="Arial"/>
          <w:b w:val="0"/>
          <w:sz w:val="22"/>
          <w:szCs w:val="22"/>
        </w:rPr>
        <w:t xml:space="preserve">Em </w:t>
      </w:r>
      <w:r w:rsidR="00873B92">
        <w:rPr>
          <w:rFonts w:ascii="Arial" w:hAnsi="Arial" w:cs="Arial"/>
          <w:b w:val="0"/>
          <w:sz w:val="22"/>
          <w:szCs w:val="22"/>
        </w:rPr>
        <w:t>2022</w:t>
      </w:r>
      <w:r w:rsidR="000D2680">
        <w:rPr>
          <w:rFonts w:ascii="Arial" w:hAnsi="Arial" w:cs="Arial"/>
          <w:b w:val="0"/>
          <w:sz w:val="22"/>
          <w:szCs w:val="22"/>
        </w:rPr>
        <w:t xml:space="preserve"> 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73B92">
        <w:rPr>
          <w:rFonts w:ascii="Arial" w:hAnsi="Arial" w:cs="Arial"/>
          <w:b w:val="0"/>
          <w:sz w:val="22"/>
          <w:szCs w:val="22"/>
        </w:rPr>
        <w:t xml:space="preserve"> descritas no Termo de Referência</w:t>
      </w:r>
    </w:p>
    <w:p w:rsidR="003144B2" w:rsidRDefault="003144B2"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873B92">
        <w:rPr>
          <w:rFonts w:ascii="Arial" w:hAnsi="Arial" w:cs="Arial"/>
          <w:sz w:val="22"/>
          <w:szCs w:val="22"/>
        </w:rPr>
        <w:t>14 de Janeiro de 2022</w:t>
      </w:r>
      <w:r w:rsidR="005C4F2E">
        <w:rPr>
          <w:rFonts w:ascii="Arial" w:hAnsi="Arial" w:cs="Arial"/>
          <w:sz w:val="22"/>
          <w:szCs w:val="22"/>
        </w:rPr>
        <w:t>.</w:t>
      </w:r>
    </w:p>
    <w:p w:rsidR="003144B2" w:rsidRDefault="003144B2" w:rsidP="002E1A05">
      <w:pPr>
        <w:jc w:val="center"/>
        <w:rPr>
          <w:rFonts w:ascii="Arial" w:hAnsi="Arial" w:cs="Arial"/>
          <w:sz w:val="22"/>
          <w:szCs w:val="22"/>
        </w:rPr>
      </w:pPr>
    </w:p>
    <w:p w:rsidR="00873B92" w:rsidRPr="00A60088" w:rsidRDefault="00873B92" w:rsidP="002E1A05">
      <w:pPr>
        <w:jc w:val="center"/>
        <w:rPr>
          <w:rFonts w:ascii="Arial" w:hAnsi="Arial" w:cs="Arial"/>
          <w:sz w:val="22"/>
          <w:szCs w:val="22"/>
        </w:rPr>
      </w:pPr>
    </w:p>
    <w:p w:rsidR="00BF08C4" w:rsidRPr="005B56C5" w:rsidRDefault="00873B92" w:rsidP="000B17B9">
      <w:pPr>
        <w:jc w:val="center"/>
        <w:rPr>
          <w:rFonts w:ascii="Arial" w:hAnsi="Arial" w:cs="Arial"/>
          <w:sz w:val="22"/>
          <w:szCs w:val="22"/>
        </w:rPr>
      </w:pPr>
      <w:r>
        <w:rPr>
          <w:rFonts w:ascii="Arial" w:hAnsi="Arial" w:cs="Arial"/>
          <w:sz w:val="22"/>
          <w:szCs w:val="22"/>
        </w:rPr>
        <w:t>Mainara Franco Melo</w:t>
      </w:r>
      <w:r w:rsidR="005D019C">
        <w:rPr>
          <w:rFonts w:ascii="Arial" w:hAnsi="Arial" w:cs="Arial"/>
          <w:sz w:val="22"/>
          <w:szCs w:val="22"/>
        </w:rPr>
        <w:t xml:space="preserve"> </w:t>
      </w:r>
    </w:p>
    <w:p w:rsidR="00BF08C4" w:rsidRPr="000B17B9" w:rsidRDefault="00873B92"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BF08C4" w:rsidRPr="00A60088" w:rsidRDefault="00BF08C4" w:rsidP="00D04ABB">
      <w:pPr>
        <w:rPr>
          <w:rFonts w:ascii="Arial" w:hAnsi="Arial" w:cs="Arial"/>
          <w:b/>
          <w:bCs/>
          <w:sz w:val="22"/>
          <w:szCs w:val="22"/>
        </w:rPr>
      </w:pPr>
      <w:r>
        <w:rPr>
          <w:rFonts w:ascii="Arial" w:hAnsi="Arial" w:cs="Arial"/>
          <w:b/>
          <w:bCs/>
          <w:sz w:val="22"/>
          <w:szCs w:val="22"/>
        </w:rPr>
        <w:lastRenderedPageBreak/>
        <w:t xml:space="preserve">EDITAL DE PREGÃO PRESENCIAL N.º </w:t>
      </w:r>
      <w:r w:rsidR="00873B92">
        <w:rPr>
          <w:rFonts w:ascii="Arial" w:hAnsi="Arial" w:cs="Arial"/>
          <w:b/>
          <w:bCs/>
          <w:sz w:val="22"/>
          <w:szCs w:val="22"/>
        </w:rPr>
        <w:t>02/2022</w:t>
      </w:r>
    </w:p>
    <w:p w:rsidR="00DD602B" w:rsidRPr="00A60088"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w:t>
      </w:r>
      <w:r w:rsidR="001E7FC6">
        <w:rPr>
          <w:rFonts w:ascii="Arial" w:hAnsi="Arial" w:cs="Arial"/>
          <w:b/>
          <w:bCs/>
          <w:sz w:val="22"/>
          <w:szCs w:val="22"/>
        </w:rPr>
        <w:t xml:space="preserve">O </w:t>
      </w:r>
      <w:r w:rsidR="003144B2">
        <w:rPr>
          <w:rFonts w:ascii="Arial" w:hAnsi="Arial" w:cs="Arial"/>
          <w:b/>
          <w:bCs/>
          <w:sz w:val="22"/>
          <w:szCs w:val="22"/>
        </w:rPr>
        <w:t>(</w:t>
      </w:r>
      <w:r w:rsidR="00D04ABB">
        <w:rPr>
          <w:rFonts w:ascii="Arial" w:hAnsi="Arial" w:cs="Arial"/>
          <w:b/>
          <w:bCs/>
          <w:sz w:val="22"/>
          <w:szCs w:val="22"/>
        </w:rPr>
        <w:t>POR KM</w:t>
      </w:r>
      <w:r w:rsidR="003144B2">
        <w:rPr>
          <w:rFonts w:ascii="Arial" w:hAnsi="Arial" w:cs="Arial"/>
          <w:b/>
          <w:bCs/>
          <w:sz w:val="22"/>
          <w:szCs w:val="22"/>
        </w:rPr>
        <w:t xml:space="preserve">) </w:t>
      </w:r>
    </w:p>
    <w:p w:rsidR="00DD602B" w:rsidRDefault="00DD602B"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873B92">
        <w:rPr>
          <w:rFonts w:ascii="Arial" w:hAnsi="Arial" w:cs="Arial"/>
          <w:b/>
          <w:bCs/>
          <w:sz w:val="22"/>
          <w:szCs w:val="22"/>
        </w:rPr>
        <w:t>SECRETARIA MUNICIPAL DE EDUCAÇÃO</w:t>
      </w:r>
      <w:r w:rsidR="003144B2">
        <w:rPr>
          <w:rFonts w:ascii="Arial" w:hAnsi="Arial" w:cs="Arial"/>
          <w:b/>
          <w:bCs/>
          <w:sz w:val="22"/>
          <w:szCs w:val="22"/>
        </w:rPr>
        <w:t xml:space="preserve">. </w:t>
      </w:r>
      <w:r w:rsidR="005D019C">
        <w:rPr>
          <w:rFonts w:ascii="Arial" w:hAnsi="Arial" w:cs="Arial"/>
          <w:b/>
          <w:bCs/>
          <w:sz w:val="22"/>
          <w:szCs w:val="22"/>
        </w:rPr>
        <w:t xml:space="preserve"> </w:t>
      </w: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sidR="000D2680">
        <w:rPr>
          <w:rFonts w:ascii="Arial" w:hAnsi="Arial" w:cs="Arial"/>
          <w:b/>
          <w:bCs/>
          <w:sz w:val="22"/>
          <w:szCs w:val="22"/>
        </w:rPr>
        <w:t xml:space="preserve">: </w:t>
      </w:r>
      <w:r w:rsidR="00873B92">
        <w:rPr>
          <w:rFonts w:ascii="Arial" w:hAnsi="Arial" w:cs="Arial"/>
          <w:b/>
          <w:bCs/>
          <w:sz w:val="22"/>
          <w:szCs w:val="22"/>
        </w:rPr>
        <w:t>28/01/2022</w:t>
      </w: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proofErr w:type="spellStart"/>
      <w:r w:rsidR="00873B92">
        <w:rPr>
          <w:rFonts w:ascii="Arial" w:hAnsi="Arial" w:cs="Arial"/>
          <w:b/>
          <w:bCs/>
          <w:sz w:val="22"/>
          <w:szCs w:val="22"/>
        </w:rPr>
        <w:t>14h00min</w:t>
      </w:r>
      <w:proofErr w:type="spellEnd"/>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00873B92">
        <w:rPr>
          <w:rFonts w:ascii="Arial" w:hAnsi="Arial" w:cs="Arial"/>
          <w:iCs/>
          <w:sz w:val="22"/>
          <w:szCs w:val="22"/>
        </w:rPr>
        <w:t>, através de sua</w:t>
      </w:r>
      <w:r w:rsidRPr="00CF1716">
        <w:rPr>
          <w:rFonts w:ascii="Arial" w:hAnsi="Arial" w:cs="Arial"/>
          <w:iCs/>
          <w:sz w:val="22"/>
          <w:szCs w:val="22"/>
        </w:rPr>
        <w:t xml:space="preserve"> </w:t>
      </w:r>
      <w:r w:rsidR="00873B92">
        <w:rPr>
          <w:rFonts w:ascii="Arial" w:hAnsi="Arial" w:cs="Arial"/>
          <w:iCs/>
          <w:sz w:val="22"/>
          <w:szCs w:val="22"/>
        </w:rPr>
        <w:t>Pregoeira</w:t>
      </w:r>
      <w:r w:rsidRPr="00CF1716">
        <w:rPr>
          <w:rFonts w:ascii="Arial" w:hAnsi="Arial" w:cs="Arial"/>
          <w:iCs/>
          <w:sz w:val="22"/>
          <w:szCs w:val="22"/>
        </w:rPr>
        <w:t xml:space="preserve"> nomead</w:t>
      </w:r>
      <w:r w:rsidR="00AA2D2D">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873B92">
        <w:rPr>
          <w:rFonts w:ascii="Arial" w:hAnsi="Arial" w:cs="Arial"/>
          <w:b/>
          <w:iCs/>
          <w:sz w:val="22"/>
          <w:szCs w:val="22"/>
        </w:rPr>
        <w:t>02/2022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Ipu</w:t>
      </w:r>
      <w:r w:rsidR="00873B92">
        <w:rPr>
          <w:rFonts w:ascii="Arial" w:hAnsi="Arial" w:cs="Arial"/>
          <w:sz w:val="23"/>
          <w:szCs w:val="23"/>
        </w:rPr>
        <w:t>iuna, telefone nº (35) 3732-2487</w:t>
      </w:r>
      <w:r>
        <w:rPr>
          <w:rFonts w:ascii="Arial" w:hAnsi="Arial" w:cs="Arial"/>
          <w:sz w:val="23"/>
          <w:szCs w:val="23"/>
        </w:rPr>
        <w:t xml:space="preserve"> ou pelo </w:t>
      </w:r>
      <w:proofErr w:type="spellStart"/>
      <w:r>
        <w:rPr>
          <w:rFonts w:ascii="Arial" w:hAnsi="Arial" w:cs="Arial"/>
          <w:sz w:val="23"/>
          <w:szCs w:val="23"/>
        </w:rPr>
        <w:t>email</w:t>
      </w:r>
      <w:proofErr w:type="spellEnd"/>
      <w:r>
        <w:rPr>
          <w:rFonts w:ascii="Arial" w:hAnsi="Arial" w:cs="Arial"/>
          <w:sz w:val="23"/>
          <w:szCs w:val="23"/>
        </w:rPr>
        <w:t xml:space="preserve">: </w:t>
      </w:r>
      <w:hyperlink r:id="rId11" w:history="1">
        <w:proofErr w:type="spellStart"/>
        <w:r w:rsidRPr="00906C7C">
          <w:rPr>
            <w:rStyle w:val="Hyperlink"/>
            <w:rFonts w:ascii="Arial" w:hAnsi="Arial" w:cs="Arial"/>
            <w:sz w:val="23"/>
            <w:szCs w:val="23"/>
          </w:rPr>
          <w:t>licitaipmg@gmail.com</w:t>
        </w:r>
        <w:proofErr w:type="spellEnd"/>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D04ABB" w:rsidRPr="00D04ABB" w:rsidRDefault="00BF08C4" w:rsidP="00D04ABB">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873B92">
        <w:rPr>
          <w:rFonts w:ascii="Arial" w:hAnsi="Arial" w:cs="Arial"/>
          <w:b/>
          <w:sz w:val="22"/>
          <w:szCs w:val="22"/>
        </w:rPr>
        <w:t>LOCAÇÃO DE VEÍCULOS A SEREM UTILIZADOS NO TRANSPORTE ESCOLAR DOS ALUNOS DA REDE MUNICIPAL DE ENSINO, PARA ATENDER AS NECESSIDADES DA SECRETARIA MUNICIPAL DE EDUCAÇÃO DE IPUIUNA/MG.</w:t>
      </w:r>
      <w:r w:rsidR="00D04ABB" w:rsidRPr="00D04ABB">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2C0892">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D04ABB" w:rsidRDefault="00D04ABB" w:rsidP="002E1A05">
      <w:pPr>
        <w:pStyle w:val="Cabealho"/>
        <w:tabs>
          <w:tab w:val="clear" w:pos="4419"/>
          <w:tab w:val="clear" w:pos="8838"/>
        </w:tabs>
        <w:jc w:val="both"/>
        <w:rPr>
          <w:rFonts w:ascii="Arial" w:hAnsi="Arial" w:cs="Arial"/>
          <w:sz w:val="22"/>
          <w:szCs w:val="22"/>
        </w:rPr>
      </w:pPr>
    </w:p>
    <w:p w:rsidR="00D04ABB" w:rsidRPr="00F81D73" w:rsidRDefault="00D04ABB" w:rsidP="00D04ABB">
      <w:pPr>
        <w:widowControl w:val="0"/>
        <w:autoSpaceDE w:val="0"/>
        <w:autoSpaceDN w:val="0"/>
        <w:adjustRightInd w:val="0"/>
        <w:ind w:right="-36"/>
        <w:jc w:val="both"/>
        <w:rPr>
          <w:rFonts w:ascii="Arial" w:hAnsi="Arial" w:cs="Arial"/>
          <w:bCs/>
          <w:sz w:val="22"/>
          <w:szCs w:val="22"/>
        </w:rPr>
      </w:pPr>
      <w:r>
        <w:rPr>
          <w:rFonts w:ascii="Arial" w:hAnsi="Arial" w:cs="Arial"/>
          <w:sz w:val="22"/>
          <w:szCs w:val="22"/>
        </w:rPr>
        <w:t xml:space="preserve">4.2. </w:t>
      </w:r>
      <w:r w:rsidRPr="00F81D73">
        <w:rPr>
          <w:rFonts w:ascii="Arial" w:hAnsi="Arial" w:cs="Arial"/>
          <w:bCs/>
          <w:sz w:val="22"/>
          <w:szCs w:val="22"/>
        </w:rPr>
        <w:t>A A</w:t>
      </w:r>
      <w:r>
        <w:rPr>
          <w:rFonts w:ascii="Arial" w:hAnsi="Arial" w:cs="Arial"/>
          <w:bCs/>
          <w:sz w:val="22"/>
          <w:szCs w:val="22"/>
        </w:rPr>
        <w:t xml:space="preserve">ta de Registro de Preços </w:t>
      </w:r>
      <w:r w:rsidRPr="00F81D73">
        <w:rPr>
          <w:rFonts w:ascii="Arial" w:hAnsi="Arial" w:cs="Arial"/>
          <w:bCs/>
          <w:sz w:val="22"/>
          <w:szCs w:val="22"/>
        </w:rPr>
        <w:t xml:space="preserve">será utilizada para futura e eventual </w:t>
      </w:r>
      <w:r>
        <w:rPr>
          <w:rFonts w:ascii="Arial" w:hAnsi="Arial" w:cs="Arial"/>
          <w:bCs/>
          <w:sz w:val="22"/>
          <w:szCs w:val="22"/>
        </w:rPr>
        <w:t xml:space="preserve">locação </w:t>
      </w:r>
      <w:r w:rsidRPr="00F81D73">
        <w:rPr>
          <w:rFonts w:ascii="Arial" w:hAnsi="Arial" w:cs="Arial"/>
          <w:bCs/>
          <w:sz w:val="22"/>
          <w:szCs w:val="22"/>
        </w:rPr>
        <w:t>pelo Município, sendo permitida a Adesão por outros entes da Administração Pública, desde que previamente autorizado pelo Município.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w:t>
      </w:r>
      <w:r w:rsidR="00D04ABB">
        <w:rPr>
          <w:rFonts w:ascii="Arial" w:hAnsi="Arial" w:cs="Arial"/>
          <w:sz w:val="22"/>
          <w:szCs w:val="22"/>
        </w:rPr>
        <w:t>3</w:t>
      </w:r>
      <w:r w:rsidRPr="00A60088">
        <w:rPr>
          <w:rFonts w:ascii="Arial" w:hAnsi="Arial" w:cs="Arial"/>
          <w:sz w:val="22"/>
          <w:szCs w:val="22"/>
        </w:rPr>
        <w:t xml:space="preserve">.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D04ABB" w:rsidRDefault="00D04ABB"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233A3F">
        <w:rPr>
          <w:rFonts w:ascii="Arial" w:hAnsi="Arial" w:cs="Arial"/>
          <w:sz w:val="22"/>
          <w:szCs w:val="22"/>
        </w:rPr>
        <w:t xml:space="preserve"> </w:t>
      </w:r>
      <w:r w:rsidR="00873B92">
        <w:rPr>
          <w:rFonts w:ascii="Arial" w:hAnsi="Arial" w:cs="Arial"/>
          <w:sz w:val="22"/>
          <w:szCs w:val="22"/>
        </w:rPr>
        <w:t>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24105A">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lastRenderedPageBreak/>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AA2D2D"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A</w:t>
      </w:r>
      <w:r w:rsidR="00BF08C4" w:rsidRPr="00A60088">
        <w:rPr>
          <w:rFonts w:ascii="Arial" w:hAnsi="Arial" w:cs="Arial"/>
          <w:b/>
          <w:sz w:val="22"/>
          <w:szCs w:val="22"/>
        </w:rPr>
        <w:t xml:space="preserve"> </w:t>
      </w:r>
      <w:r w:rsidR="00873B92">
        <w:rPr>
          <w:rFonts w:ascii="Arial" w:hAnsi="Arial" w:cs="Arial"/>
          <w:b/>
          <w:sz w:val="22"/>
          <w:szCs w:val="22"/>
        </w:rPr>
        <w:t>Pregoeira</w:t>
      </w:r>
      <w:r w:rsidR="00BF08C4" w:rsidRPr="00A60088">
        <w:rPr>
          <w:rFonts w:ascii="Arial" w:hAnsi="Arial" w:cs="Arial"/>
          <w:b/>
          <w:sz w:val="22"/>
          <w:szCs w:val="22"/>
        </w:rPr>
        <w:t xml:space="preserve">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73B92">
        <w:rPr>
          <w:rFonts w:ascii="Arial" w:hAnsi="Arial" w:cs="Arial"/>
          <w:b/>
          <w:sz w:val="22"/>
          <w:szCs w:val="22"/>
        </w:rPr>
        <w:t>02/2022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73B92">
        <w:rPr>
          <w:rFonts w:ascii="Arial" w:hAnsi="Arial" w:cs="Arial"/>
          <w:b/>
          <w:sz w:val="22"/>
          <w:szCs w:val="22"/>
        </w:rPr>
        <w:t>LOCAÇÃO DE VEÍCULOS A SEREM UTILIZADOS NO TRANSPORTE ESCOLAR DOS ALUNOS DA REDE MUNICIPAL DE ENSINO, PARA ATENDER AS NECESSIDADES DA SECRETARIA MUNICIPAL DE EDUCAÇÃO DE IPUIUNA/</w:t>
      </w:r>
      <w:proofErr w:type="gramStart"/>
      <w:r w:rsidR="00873B92">
        <w:rPr>
          <w:rFonts w:ascii="Arial" w:hAnsi="Arial" w:cs="Arial"/>
          <w:b/>
          <w:sz w:val="22"/>
          <w:szCs w:val="22"/>
        </w:rPr>
        <w:t>MG.</w:t>
      </w:r>
      <w:r w:rsidR="008D4946" w:rsidRPr="005D019C">
        <w:rPr>
          <w:rFonts w:ascii="Arial" w:hAnsi="Arial" w:cs="Arial"/>
          <w:b/>
          <w:sz w:val="22"/>
          <w:szCs w:val="22"/>
        </w:rPr>
        <w:t>.</w:t>
      </w:r>
      <w:proofErr w:type="gramEnd"/>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AA2D2D"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A</w:t>
      </w:r>
      <w:r w:rsidR="00BF08C4" w:rsidRPr="00A60088">
        <w:rPr>
          <w:rFonts w:ascii="Arial" w:hAnsi="Arial" w:cs="Arial"/>
          <w:b/>
          <w:sz w:val="22"/>
          <w:szCs w:val="22"/>
        </w:rPr>
        <w:t xml:space="preserve"> </w:t>
      </w:r>
      <w:r w:rsidR="00873B92">
        <w:rPr>
          <w:rFonts w:ascii="Arial" w:hAnsi="Arial" w:cs="Arial"/>
          <w:b/>
          <w:sz w:val="22"/>
          <w:szCs w:val="22"/>
        </w:rPr>
        <w:t>Pregoeira</w:t>
      </w:r>
      <w:r w:rsidR="00BF08C4" w:rsidRPr="00A60088">
        <w:rPr>
          <w:rFonts w:ascii="Arial" w:hAnsi="Arial" w:cs="Arial"/>
          <w:b/>
          <w:sz w:val="22"/>
          <w:szCs w:val="22"/>
        </w:rPr>
        <w:t xml:space="preserve">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873B92">
        <w:rPr>
          <w:rFonts w:ascii="Arial" w:hAnsi="Arial" w:cs="Arial"/>
          <w:b/>
          <w:sz w:val="22"/>
          <w:szCs w:val="22"/>
        </w:rPr>
        <w:t>02/2022</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873B92">
        <w:rPr>
          <w:rFonts w:ascii="Arial" w:hAnsi="Arial" w:cs="Arial"/>
          <w:b/>
          <w:sz w:val="22"/>
          <w:szCs w:val="22"/>
        </w:rPr>
        <w:t>LOCAÇÃO DE VEÍCULOS A SEREM UTILIZADOS NO TRANSPORTE ESCOLAR DOS ALUNOS DA REDE MUNICIPAL DE ENSINO, PARA ATENDER AS NECESSIDADES DA SECRETARIA MUNICIPAL DE EDUCAÇÃO DE IPUIUNA/</w:t>
      </w:r>
      <w:proofErr w:type="gramStart"/>
      <w:r w:rsidR="00873B92">
        <w:rPr>
          <w:rFonts w:ascii="Arial" w:hAnsi="Arial" w:cs="Arial"/>
          <w:b/>
          <w:sz w:val="22"/>
          <w:szCs w:val="22"/>
        </w:rPr>
        <w:t>MG.</w:t>
      </w:r>
      <w:r w:rsidR="008D4946" w:rsidRPr="005D019C">
        <w:rPr>
          <w:rFonts w:ascii="Arial" w:hAnsi="Arial" w:cs="Arial"/>
          <w:b/>
          <w:sz w:val="22"/>
          <w:szCs w:val="22"/>
        </w:rPr>
        <w:t>.</w:t>
      </w:r>
      <w:proofErr w:type="gramEnd"/>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AA2D2D">
        <w:rPr>
          <w:rFonts w:ascii="Arial" w:hAnsi="Arial" w:cs="Arial"/>
          <w:sz w:val="22"/>
          <w:szCs w:val="22"/>
        </w:rPr>
        <w:t>a</w:t>
      </w:r>
      <w:r w:rsidRPr="00A60088">
        <w:rPr>
          <w:rFonts w:ascii="Arial" w:hAnsi="Arial" w:cs="Arial"/>
          <w:sz w:val="22"/>
          <w:szCs w:val="22"/>
        </w:rPr>
        <w:t xml:space="preserve"> </w:t>
      </w:r>
      <w:r w:rsidR="00873B92">
        <w:rPr>
          <w:rFonts w:ascii="Arial" w:hAnsi="Arial" w:cs="Arial"/>
          <w:sz w:val="22"/>
          <w:szCs w:val="22"/>
        </w:rPr>
        <w:t>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4105A">
        <w:rPr>
          <w:rFonts w:ascii="Arial" w:hAnsi="Arial" w:cs="Arial"/>
          <w:b/>
          <w:sz w:val="22"/>
          <w:szCs w:val="22"/>
        </w:rPr>
        <w:t>(por km)</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24105A">
        <w:rPr>
          <w:rFonts w:ascii="Arial" w:hAnsi="Arial" w:cs="Arial"/>
          <w:b/>
          <w:sz w:val="22"/>
          <w:szCs w:val="22"/>
        </w:rPr>
        <w:t xml:space="preserve"> (por km)</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w:t>
      </w:r>
      <w:r w:rsidR="0024105A">
        <w:rPr>
          <w:rFonts w:ascii="Arial" w:hAnsi="Arial" w:cs="Arial"/>
          <w:sz w:val="22"/>
          <w:szCs w:val="22"/>
        </w:rPr>
        <w:t xml:space="preserve">, </w:t>
      </w:r>
      <w:r w:rsidRPr="00A60088">
        <w:rPr>
          <w:rFonts w:ascii="Arial" w:hAnsi="Arial" w:cs="Arial"/>
          <w:sz w:val="22"/>
          <w:szCs w:val="22"/>
        </w:rPr>
        <w:t xml:space="preserve">alterações </w:t>
      </w:r>
      <w:r w:rsidR="0024105A">
        <w:rPr>
          <w:rFonts w:ascii="Arial" w:hAnsi="Arial" w:cs="Arial"/>
          <w:sz w:val="22"/>
          <w:szCs w:val="22"/>
        </w:rPr>
        <w:t>subsequentes ou consolidado</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Atestado(s) / Certidão (</w:t>
      </w:r>
      <w:proofErr w:type="spellStart"/>
      <w:r w:rsidRPr="00475B7E">
        <w:rPr>
          <w:rFonts w:ascii="Arial" w:hAnsi="Arial" w:cs="Arial"/>
          <w:iCs/>
          <w:sz w:val="22"/>
          <w:szCs w:val="22"/>
        </w:rPr>
        <w:t>ões</w:t>
      </w:r>
      <w:proofErr w:type="spellEnd"/>
      <w:r w:rsidRPr="00475B7E">
        <w:rPr>
          <w:rFonts w:ascii="Arial" w:hAnsi="Arial" w:cs="Arial"/>
          <w:iCs/>
          <w:sz w:val="22"/>
          <w:szCs w:val="22"/>
        </w:rPr>
        <w:t xml:space="preserve">) emitido(s) por pessoa jurídica de direito público ou privado que comprove(m) aptidão para desempenho de atividade pertinente e compatível em características, quantidades e prazos com o objeto da licitação. </w:t>
      </w:r>
    </w:p>
    <w:p w:rsidR="008D4946" w:rsidRDefault="008D4946"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873B92">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873B92">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B0E73">
        <w:rPr>
          <w:rFonts w:ascii="Arial" w:hAnsi="Arial" w:cs="Arial"/>
          <w:b/>
          <w:bCs/>
          <w:sz w:val="22"/>
          <w:szCs w:val="22"/>
        </w:rPr>
        <w:t>cinco</w:t>
      </w:r>
      <w:r w:rsidRPr="00A60088">
        <w:rPr>
          <w:rFonts w:ascii="Arial" w:hAnsi="Arial" w:cs="Arial"/>
          <w:b/>
          <w:bCs/>
          <w:sz w:val="22"/>
          <w:szCs w:val="22"/>
        </w:rPr>
        <w:t xml:space="preserve"> 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AA2D2D">
        <w:rPr>
          <w:rFonts w:ascii="Arial" w:hAnsi="Arial" w:cs="Arial"/>
          <w:bCs/>
          <w:iCs/>
          <w:sz w:val="22"/>
          <w:szCs w:val="22"/>
        </w:rPr>
        <w:t>a</w:t>
      </w:r>
      <w:r w:rsidRPr="00A60088">
        <w:rPr>
          <w:rFonts w:ascii="Arial" w:hAnsi="Arial" w:cs="Arial"/>
          <w:bCs/>
          <w:iCs/>
          <w:sz w:val="22"/>
          <w:szCs w:val="22"/>
        </w:rPr>
        <w:t xml:space="preserve"> </w:t>
      </w:r>
      <w:r w:rsidR="00873B92">
        <w:rPr>
          <w:rFonts w:ascii="Arial" w:hAnsi="Arial" w:cs="Arial"/>
          <w:bCs/>
          <w:iCs/>
          <w:sz w:val="22"/>
          <w:szCs w:val="22"/>
        </w:rPr>
        <w:t>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w:t>
      </w:r>
      <w:r w:rsidRPr="00A60088">
        <w:rPr>
          <w:rFonts w:ascii="Arial" w:hAnsi="Arial" w:cs="Arial"/>
          <w:bCs/>
          <w:iCs/>
          <w:sz w:val="22"/>
          <w:szCs w:val="22"/>
        </w:rPr>
        <w:lastRenderedPageBreak/>
        <w:t>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00AA2D2D">
        <w:rPr>
          <w:rFonts w:ascii="Arial" w:hAnsi="Arial" w:cs="Arial"/>
          <w:bCs/>
          <w:iCs/>
          <w:sz w:val="22"/>
          <w:szCs w:val="22"/>
        </w:rPr>
        <w:t>serão conduzidos pela</w:t>
      </w:r>
      <w:r w:rsidRPr="00A60088">
        <w:rPr>
          <w:rFonts w:ascii="Arial" w:hAnsi="Arial" w:cs="Arial"/>
          <w:bCs/>
          <w:iCs/>
          <w:sz w:val="22"/>
          <w:szCs w:val="22"/>
        </w:rPr>
        <w:t xml:space="preserve"> </w:t>
      </w:r>
      <w:r w:rsidR="00873B92">
        <w:rPr>
          <w:rFonts w:ascii="Arial" w:hAnsi="Arial" w:cs="Arial"/>
          <w:bCs/>
          <w:iCs/>
          <w:sz w:val="22"/>
          <w:szCs w:val="22"/>
        </w:rPr>
        <w:t>Pregoeira</w:t>
      </w:r>
      <w:r w:rsidR="00AA2D2D">
        <w:rPr>
          <w:rFonts w:ascii="Arial" w:hAnsi="Arial" w:cs="Arial"/>
          <w:bCs/>
          <w:iCs/>
          <w:sz w:val="22"/>
          <w:szCs w:val="22"/>
        </w:rPr>
        <w:t xml:space="preserve"> nomeada</w:t>
      </w:r>
      <w:r w:rsidRPr="00A60088">
        <w:rPr>
          <w:rFonts w:ascii="Arial" w:hAnsi="Arial" w:cs="Arial"/>
          <w:bCs/>
          <w:iCs/>
          <w:sz w:val="22"/>
          <w:szCs w:val="22"/>
        </w:rPr>
        <w:t xml:space="preserve">, contando com equipe de apoio, conforme determinado na </w:t>
      </w:r>
      <w:r w:rsidR="009F6E6D" w:rsidRPr="005B56C5">
        <w:rPr>
          <w:rFonts w:ascii="Arial" w:hAnsi="Arial" w:cs="Arial"/>
          <w:b/>
          <w:iCs/>
          <w:sz w:val="22"/>
          <w:szCs w:val="22"/>
        </w:rPr>
        <w:t xml:space="preserve">Portaria nº </w:t>
      </w:r>
      <w:r w:rsidR="00873B92">
        <w:rPr>
          <w:rFonts w:ascii="Arial" w:hAnsi="Arial" w:cs="Arial"/>
          <w:b/>
          <w:iCs/>
          <w:sz w:val="22"/>
          <w:szCs w:val="22"/>
        </w:rPr>
        <w:t>02/2022</w:t>
      </w:r>
      <w:r>
        <w:rPr>
          <w:rFonts w:ascii="Arial" w:hAnsi="Arial" w:cs="Arial"/>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w:t>
      </w:r>
      <w:r w:rsidR="00AA2D2D">
        <w:rPr>
          <w:rFonts w:ascii="Arial" w:hAnsi="Arial" w:cs="Arial"/>
          <w:bCs/>
          <w:iCs/>
          <w:sz w:val="22"/>
          <w:szCs w:val="22"/>
        </w:rPr>
        <w:t>rão rubricadas e analisadas pela</w:t>
      </w:r>
      <w:r w:rsidRPr="00A60088">
        <w:rPr>
          <w:rFonts w:ascii="Arial" w:hAnsi="Arial" w:cs="Arial"/>
          <w:bCs/>
          <w:iCs/>
          <w:sz w:val="22"/>
          <w:szCs w:val="22"/>
        </w:rPr>
        <w:t xml:space="preserve"> </w:t>
      </w:r>
      <w:r w:rsidR="00873B92">
        <w:rPr>
          <w:rFonts w:ascii="Arial" w:hAnsi="Arial" w:cs="Arial"/>
          <w:bCs/>
          <w:iCs/>
          <w:sz w:val="22"/>
          <w:szCs w:val="22"/>
        </w:rPr>
        <w:t>Pregoeira</w:t>
      </w:r>
      <w:r w:rsidRPr="00A60088">
        <w:rPr>
          <w:rFonts w:ascii="Arial" w:hAnsi="Arial" w:cs="Arial"/>
          <w:bCs/>
          <w:iCs/>
          <w:sz w:val="22"/>
          <w:szCs w:val="22"/>
        </w:rPr>
        <w:t xml:space="preserve"> e sua equipe de apoio. Em seguida, será dada vista das propostas a todos os representantes dos licitantes, que deverão rubricá-las, devolvendo-se a </w:t>
      </w:r>
      <w:r w:rsidR="00873B92">
        <w:rPr>
          <w:rFonts w:ascii="Arial" w:hAnsi="Arial" w:cs="Arial"/>
          <w:bCs/>
          <w:iCs/>
          <w:sz w:val="22"/>
          <w:szCs w:val="22"/>
        </w:rPr>
        <w:t>Pregoeira</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2C0892">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4105A">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873B92" w:rsidRDefault="00873B92"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após o encerramento dos lances, a contar da convocação d</w:t>
      </w:r>
      <w:r w:rsidR="00AA2D2D">
        <w:rPr>
          <w:rFonts w:ascii="Arial" w:hAnsi="Arial" w:cs="Arial"/>
          <w:sz w:val="22"/>
          <w:szCs w:val="22"/>
        </w:rPr>
        <w:t>a</w:t>
      </w:r>
      <w:r w:rsidRPr="00A60088">
        <w:rPr>
          <w:rFonts w:ascii="Arial" w:hAnsi="Arial" w:cs="Arial"/>
          <w:sz w:val="22"/>
          <w:szCs w:val="22"/>
        </w:rPr>
        <w:t xml:space="preserve"> </w:t>
      </w:r>
      <w:r w:rsidR="00873B92">
        <w:rPr>
          <w:rFonts w:ascii="Arial" w:hAnsi="Arial" w:cs="Arial"/>
          <w:sz w:val="22"/>
          <w:szCs w:val="22"/>
        </w:rPr>
        <w:t>Pregoeira</w:t>
      </w:r>
      <w:r w:rsidRPr="00A60088">
        <w:rPr>
          <w:rFonts w:ascii="Arial" w:hAnsi="Arial" w:cs="Arial"/>
          <w:sz w:val="22"/>
          <w:szCs w:val="22"/>
        </w:rPr>
        <w:t>,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2C0892">
        <w:rPr>
          <w:rFonts w:ascii="Arial" w:hAnsi="Arial" w:cs="Arial"/>
          <w:sz w:val="22"/>
          <w:szCs w:val="22"/>
        </w:rPr>
        <w:t>A 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11.22.</w:t>
      </w:r>
      <w:r w:rsidR="00AA2D2D">
        <w:rPr>
          <w:rFonts w:ascii="Arial" w:hAnsi="Arial" w:cs="Arial"/>
          <w:sz w:val="22"/>
          <w:szCs w:val="22"/>
        </w:rPr>
        <w:t xml:space="preserve"> Se houver a negociação, a</w:t>
      </w:r>
      <w:r w:rsidRPr="00A60088">
        <w:rPr>
          <w:rFonts w:ascii="Arial" w:hAnsi="Arial" w:cs="Arial"/>
          <w:sz w:val="22"/>
          <w:szCs w:val="22"/>
        </w:rPr>
        <w:t xml:space="preserve"> </w:t>
      </w:r>
      <w:r w:rsidR="00873B92">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AA2D2D">
        <w:rPr>
          <w:rFonts w:ascii="Arial" w:hAnsi="Arial" w:cs="Arial"/>
          <w:bCs/>
          <w:iCs/>
          <w:sz w:val="22"/>
          <w:szCs w:val="22"/>
        </w:rPr>
        <w:t>a</w:t>
      </w:r>
      <w:r w:rsidRPr="00A60088">
        <w:rPr>
          <w:rFonts w:ascii="Arial" w:hAnsi="Arial" w:cs="Arial"/>
          <w:bCs/>
          <w:iCs/>
          <w:sz w:val="22"/>
          <w:szCs w:val="22"/>
        </w:rPr>
        <w:t xml:space="preserve"> </w:t>
      </w:r>
      <w:r w:rsidR="00873B92">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AA2D2D">
        <w:rPr>
          <w:rFonts w:ascii="Arial" w:hAnsi="Arial" w:cs="Arial"/>
          <w:bCs/>
          <w:iCs/>
          <w:sz w:val="22"/>
          <w:szCs w:val="22"/>
        </w:rPr>
        <w:t>a</w:t>
      </w:r>
      <w:r w:rsidRPr="00A60088">
        <w:rPr>
          <w:rFonts w:ascii="Arial" w:hAnsi="Arial" w:cs="Arial"/>
          <w:bCs/>
          <w:iCs/>
          <w:sz w:val="22"/>
          <w:szCs w:val="22"/>
        </w:rPr>
        <w:t xml:space="preserve"> </w:t>
      </w:r>
      <w:r w:rsidR="00873B92">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r w:rsidR="00873B92" w:rsidRPr="00A60088">
        <w:rPr>
          <w:rFonts w:ascii="Arial" w:hAnsi="Arial" w:cs="Arial"/>
          <w:sz w:val="22"/>
          <w:szCs w:val="22"/>
        </w:rPr>
        <w:t>consequências</w:t>
      </w:r>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13.2. A Ata de Registro de Preços terá validade de </w:t>
      </w:r>
      <w:r w:rsidR="0024105A">
        <w:rPr>
          <w:rFonts w:ascii="Arial" w:hAnsi="Arial" w:cs="Arial"/>
          <w:sz w:val="22"/>
          <w:szCs w:val="22"/>
        </w:rPr>
        <w:t>01(</w:t>
      </w:r>
      <w:r w:rsidRPr="00A60088">
        <w:rPr>
          <w:rFonts w:ascii="Arial" w:hAnsi="Arial" w:cs="Arial"/>
          <w:sz w:val="22"/>
          <w:szCs w:val="22"/>
        </w:rPr>
        <w:t>um</w:t>
      </w:r>
      <w:r w:rsidR="0024105A">
        <w:rPr>
          <w:rFonts w:ascii="Arial" w:hAnsi="Arial" w:cs="Arial"/>
          <w:sz w:val="22"/>
          <w:szCs w:val="22"/>
        </w:rPr>
        <w:t>)</w:t>
      </w:r>
      <w:r w:rsidRPr="00A60088">
        <w:rPr>
          <w:rFonts w:ascii="Arial" w:hAnsi="Arial" w:cs="Arial"/>
          <w:sz w:val="22"/>
          <w:szCs w:val="22"/>
        </w:rPr>
        <w:t xml:space="preserve">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24105A" w:rsidRPr="0024105A">
        <w:rPr>
          <w:rFonts w:ascii="Arial" w:hAnsi="Arial" w:cs="Arial"/>
          <w:bCs/>
          <w:sz w:val="22"/>
          <w:szCs w:val="22"/>
        </w:rPr>
        <w:t>05</w:t>
      </w:r>
      <w:r w:rsidR="0024105A">
        <w:rPr>
          <w:rFonts w:ascii="Arial" w:hAnsi="Arial" w:cs="Arial"/>
          <w:bCs/>
          <w:sz w:val="22"/>
          <w:szCs w:val="22"/>
        </w:rPr>
        <w:t xml:space="preserve"> (</w:t>
      </w:r>
      <w:r w:rsidRPr="00A60088">
        <w:rPr>
          <w:rFonts w:ascii="Arial" w:hAnsi="Arial" w:cs="Arial"/>
          <w:bCs/>
          <w:sz w:val="22"/>
          <w:szCs w:val="22"/>
        </w:rPr>
        <w:t>cinco</w:t>
      </w:r>
      <w:r w:rsidR="0024105A">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24105A">
        <w:rPr>
          <w:rFonts w:ascii="Arial" w:hAnsi="Arial" w:cs="Arial"/>
          <w:sz w:val="22"/>
          <w:szCs w:val="22"/>
        </w:rPr>
        <w:t>locação dos veículos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24105A"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Locas os veículos</w:t>
      </w:r>
      <w:r w:rsidR="005E211E">
        <w:rPr>
          <w:rFonts w:ascii="Arial" w:hAnsi="Arial" w:cs="Arial"/>
          <w:b/>
          <w:sz w:val="22"/>
          <w:szCs w:val="22"/>
        </w:rPr>
        <w:t xml:space="preserve">,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Proposta apresentada, obrigando-se a </w:t>
      </w:r>
      <w:r w:rsidR="0024105A">
        <w:rPr>
          <w:rFonts w:ascii="Arial" w:hAnsi="Arial" w:cs="Arial"/>
          <w:sz w:val="22"/>
          <w:szCs w:val="22"/>
        </w:rPr>
        <w:t xml:space="preserve">locar os veículos </w:t>
      </w:r>
      <w:r w:rsidRPr="00A60088">
        <w:rPr>
          <w:rFonts w:ascii="Arial" w:hAnsi="Arial" w:cs="Arial"/>
          <w:sz w:val="22"/>
          <w:szCs w:val="22"/>
        </w:rPr>
        <w:t>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w:t>
      </w:r>
      <w:r w:rsidR="0024105A">
        <w:rPr>
          <w:rFonts w:ascii="Arial" w:hAnsi="Arial" w:cs="Arial"/>
          <w:sz w:val="22"/>
          <w:szCs w:val="22"/>
        </w:rPr>
        <w:t>a locação dos veículos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 xml:space="preserve">a </w:t>
      </w:r>
      <w:r w:rsidR="0024105A">
        <w:rPr>
          <w:rFonts w:ascii="Arial" w:hAnsi="Arial" w:cs="Arial"/>
          <w:bCs/>
          <w:iCs/>
          <w:sz w:val="22"/>
          <w:szCs w:val="22"/>
        </w:rPr>
        <w:t>locação</w:t>
      </w:r>
      <w:r w:rsidRPr="00A60088">
        <w:rPr>
          <w:rFonts w:ascii="Arial" w:hAnsi="Arial" w:cs="Arial"/>
          <w:bCs/>
          <w:iCs/>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II – multa de 1% (um por cento), por dia de atraso na </w:t>
      </w:r>
      <w:r w:rsidR="0024105A">
        <w:rPr>
          <w:rFonts w:ascii="Arial" w:hAnsi="Arial" w:cs="Arial"/>
          <w:iCs/>
          <w:sz w:val="22"/>
          <w:szCs w:val="22"/>
        </w:rPr>
        <w:t>locação dos veículos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24105A" w:rsidRPr="00A60088" w:rsidRDefault="0024105A"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 xml:space="preserve">os </w:t>
      </w:r>
      <w:r w:rsidR="0024105A">
        <w:rPr>
          <w:rFonts w:ascii="Arial" w:hAnsi="Arial" w:cs="Arial"/>
          <w:iCs/>
          <w:sz w:val="22"/>
          <w:szCs w:val="22"/>
        </w:rPr>
        <w:t>veículos já locados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w:t>
      </w:r>
      <w:r w:rsidR="00AA2D2D">
        <w:rPr>
          <w:rFonts w:ascii="Arial" w:hAnsi="Arial" w:cs="Arial"/>
          <w:bCs/>
          <w:iCs/>
          <w:sz w:val="22"/>
          <w:szCs w:val="22"/>
        </w:rPr>
        <w:t>as alterações, são facultadas a</w:t>
      </w:r>
      <w:r w:rsidRPr="00A60088">
        <w:rPr>
          <w:rFonts w:ascii="Arial" w:hAnsi="Arial" w:cs="Arial"/>
          <w:bCs/>
          <w:iCs/>
          <w:sz w:val="22"/>
          <w:szCs w:val="22"/>
        </w:rPr>
        <w:t xml:space="preserve"> </w:t>
      </w:r>
      <w:r w:rsidR="00873B92">
        <w:rPr>
          <w:rFonts w:ascii="Arial" w:hAnsi="Arial" w:cs="Arial"/>
          <w:bCs/>
          <w:iCs/>
          <w:sz w:val="22"/>
          <w:szCs w:val="22"/>
        </w:rPr>
        <w:t>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AA2D2D">
        <w:rPr>
          <w:rFonts w:ascii="Arial" w:hAnsi="Arial" w:cs="Arial"/>
          <w:bCs/>
          <w:iCs/>
          <w:sz w:val="22"/>
          <w:szCs w:val="22"/>
        </w:rPr>
        <w:t>a</w:t>
      </w:r>
      <w:r w:rsidRPr="00A60088">
        <w:rPr>
          <w:rFonts w:ascii="Arial" w:hAnsi="Arial" w:cs="Arial"/>
          <w:bCs/>
          <w:iCs/>
          <w:sz w:val="22"/>
          <w:szCs w:val="22"/>
        </w:rPr>
        <w:t xml:space="preserve"> </w:t>
      </w:r>
      <w:r w:rsidR="00873B92">
        <w:rPr>
          <w:rFonts w:ascii="Arial" w:hAnsi="Arial" w:cs="Arial"/>
          <w:bCs/>
          <w:iCs/>
          <w:sz w:val="22"/>
          <w:szCs w:val="22"/>
        </w:rPr>
        <w:t>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873B92">
        <w:rPr>
          <w:rFonts w:ascii="Arial" w:hAnsi="Arial" w:cs="Arial"/>
          <w:bCs/>
          <w:iCs/>
          <w:sz w:val="22"/>
          <w:szCs w:val="22"/>
        </w:rPr>
        <w:t>14 de Janeiro de 2022</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873B92" w:rsidP="002E1A05">
      <w:pPr>
        <w:jc w:val="center"/>
        <w:rPr>
          <w:rFonts w:ascii="Arial" w:hAnsi="Arial" w:cs="Arial"/>
          <w:b/>
          <w:sz w:val="22"/>
          <w:szCs w:val="22"/>
        </w:rPr>
      </w:pPr>
      <w:r>
        <w:rPr>
          <w:rFonts w:ascii="Arial" w:hAnsi="Arial" w:cs="Arial"/>
          <w:b/>
          <w:sz w:val="22"/>
          <w:szCs w:val="22"/>
        </w:rPr>
        <w:t>Mainara Franco Melo</w:t>
      </w:r>
      <w:r w:rsidR="002C4B95">
        <w:rPr>
          <w:rFonts w:ascii="Arial" w:hAnsi="Arial" w:cs="Arial"/>
          <w:b/>
          <w:sz w:val="22"/>
          <w:szCs w:val="22"/>
        </w:rPr>
        <w:t xml:space="preserve"> </w:t>
      </w:r>
    </w:p>
    <w:p w:rsidR="00BF08C4" w:rsidRDefault="00873B92" w:rsidP="00F2243E">
      <w:pPr>
        <w:jc w:val="center"/>
        <w:rPr>
          <w:rFonts w:ascii="Arial" w:hAnsi="Arial" w:cs="Arial"/>
          <w:iCs/>
          <w:sz w:val="22"/>
          <w:szCs w:val="22"/>
        </w:rPr>
      </w:pPr>
      <w:r>
        <w:rPr>
          <w:rFonts w:ascii="Arial" w:hAnsi="Arial" w:cs="Arial"/>
          <w:iCs/>
          <w:sz w:val="22"/>
          <w:szCs w:val="22"/>
        </w:rPr>
        <w:t>Pregoeira</w:t>
      </w:r>
    </w:p>
    <w:p w:rsidR="00873B92" w:rsidRDefault="00873B92" w:rsidP="00F2243E">
      <w:pPr>
        <w:jc w:val="center"/>
        <w:rPr>
          <w:rFonts w:ascii="Arial" w:hAnsi="Arial" w:cs="Arial"/>
          <w:iCs/>
          <w:sz w:val="22"/>
          <w:szCs w:val="22"/>
        </w:rPr>
      </w:pPr>
    </w:p>
    <w:p w:rsidR="00873B92" w:rsidRDefault="00873B92" w:rsidP="00F2243E">
      <w:pPr>
        <w:jc w:val="center"/>
        <w:rPr>
          <w:rFonts w:ascii="Arial" w:hAnsi="Arial" w:cs="Arial"/>
          <w:iCs/>
          <w:sz w:val="22"/>
          <w:szCs w:val="22"/>
        </w:rPr>
      </w:pPr>
    </w:p>
    <w:p w:rsidR="00873B92" w:rsidRDefault="00873B92" w:rsidP="00F2243E">
      <w:pPr>
        <w:jc w:val="center"/>
        <w:rPr>
          <w:rFonts w:ascii="Arial" w:hAnsi="Arial" w:cs="Arial"/>
          <w:iCs/>
          <w:sz w:val="22"/>
          <w:szCs w:val="22"/>
        </w:rPr>
      </w:pPr>
    </w:p>
    <w:p w:rsidR="00873B92" w:rsidRDefault="00873B92" w:rsidP="00F2243E">
      <w:pPr>
        <w:jc w:val="center"/>
        <w:rPr>
          <w:rFonts w:ascii="Arial" w:hAnsi="Arial" w:cs="Arial"/>
          <w:iCs/>
          <w:sz w:val="22"/>
          <w:szCs w:val="22"/>
        </w:rPr>
      </w:pPr>
    </w:p>
    <w:p w:rsidR="00873B92" w:rsidRDefault="00873B92" w:rsidP="00F2243E">
      <w:pPr>
        <w:jc w:val="center"/>
        <w:rPr>
          <w:rFonts w:ascii="Arial" w:hAnsi="Arial" w:cs="Arial"/>
          <w:iCs/>
          <w:sz w:val="22"/>
          <w:szCs w:val="22"/>
        </w:rPr>
      </w:pPr>
    </w:p>
    <w:p w:rsidR="00873B92" w:rsidRDefault="00873B92" w:rsidP="00F2243E">
      <w:pPr>
        <w:jc w:val="center"/>
        <w:rPr>
          <w:rFonts w:ascii="Arial" w:hAnsi="Arial" w:cs="Arial"/>
          <w:iCs/>
          <w:sz w:val="22"/>
          <w:szCs w:val="22"/>
        </w:rPr>
      </w:pPr>
    </w:p>
    <w:p w:rsidR="00873B92" w:rsidRDefault="00873B92" w:rsidP="00F2243E">
      <w:pPr>
        <w:jc w:val="center"/>
        <w:rPr>
          <w:rFonts w:ascii="Arial" w:hAnsi="Arial" w:cs="Arial"/>
          <w:iCs/>
          <w:sz w:val="22"/>
          <w:szCs w:val="22"/>
        </w:rPr>
      </w:pPr>
    </w:p>
    <w:p w:rsidR="00873B92" w:rsidRPr="00612B0C" w:rsidRDefault="00873B92" w:rsidP="00873B92">
      <w:pPr>
        <w:jc w:val="center"/>
        <w:rPr>
          <w:rFonts w:ascii="Arial" w:hAnsi="Arial" w:cs="Arial"/>
          <w:b/>
          <w:bCs/>
          <w:sz w:val="22"/>
          <w:szCs w:val="22"/>
        </w:rPr>
      </w:pPr>
      <w:r>
        <w:rPr>
          <w:rFonts w:ascii="Arial" w:hAnsi="Arial" w:cs="Arial"/>
          <w:b/>
          <w:bCs/>
          <w:sz w:val="22"/>
          <w:szCs w:val="22"/>
        </w:rPr>
        <w:t xml:space="preserve">Elder Cassio de Souza Oliva </w:t>
      </w:r>
    </w:p>
    <w:p w:rsidR="00873B92" w:rsidRPr="00612B0C" w:rsidRDefault="00873B92" w:rsidP="00873B92">
      <w:pPr>
        <w:jc w:val="center"/>
        <w:rPr>
          <w:rFonts w:ascii="Arial" w:eastAsia="MS Mincho" w:hAnsi="Arial"/>
          <w:sz w:val="22"/>
          <w:szCs w:val="22"/>
        </w:rPr>
      </w:pPr>
      <w:r>
        <w:rPr>
          <w:rFonts w:ascii="Arial" w:hAnsi="Arial" w:cs="Arial"/>
          <w:bCs/>
          <w:sz w:val="22"/>
          <w:szCs w:val="22"/>
        </w:rPr>
        <w:t xml:space="preserve">Prefeito Municipal </w:t>
      </w:r>
    </w:p>
    <w:p w:rsidR="00873B92" w:rsidRPr="00030B14" w:rsidRDefault="00873B92" w:rsidP="00F2243E">
      <w:pPr>
        <w:jc w:val="center"/>
        <w:rPr>
          <w:rFonts w:ascii="Arial" w:hAnsi="Arial" w:cs="Arial"/>
          <w:iCs/>
          <w:sz w:val="22"/>
          <w:szCs w:val="22"/>
        </w:rPr>
      </w:pP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DA6C14">
        <w:rPr>
          <w:rFonts w:ascii="Arial" w:hAnsi="Arial" w:cs="Arial"/>
          <w:bCs/>
          <w:iCs/>
          <w:sz w:val="22"/>
          <w:szCs w:val="22"/>
        </w:rPr>
        <w:t>...................................................</w:t>
      </w:r>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873B92" w:rsidRDefault="00873B92" w:rsidP="002E1A05">
      <w:pPr>
        <w:jc w:val="center"/>
        <w:rPr>
          <w:rFonts w:ascii="Arial" w:hAnsi="Arial" w:cs="Arial"/>
          <w:bCs/>
          <w:iCs/>
          <w:sz w:val="22"/>
          <w:szCs w:val="22"/>
        </w:rPr>
      </w:pPr>
      <w:r>
        <w:rPr>
          <w:rFonts w:ascii="Arial" w:hAnsi="Arial" w:cs="Arial"/>
          <w:bCs/>
          <w:iCs/>
          <w:sz w:val="22"/>
          <w:szCs w:val="22"/>
        </w:rPr>
        <w:t>_____________________________________________-</w:t>
      </w:r>
    </w:p>
    <w:p w:rsidR="00873B92" w:rsidRDefault="00873B92" w:rsidP="002E1A05">
      <w:pPr>
        <w:jc w:val="center"/>
        <w:rPr>
          <w:rFonts w:ascii="Arial" w:hAnsi="Arial" w:cs="Arial"/>
          <w:bCs/>
          <w:iCs/>
          <w:sz w:val="22"/>
          <w:szCs w:val="22"/>
        </w:rPr>
      </w:pPr>
    </w:p>
    <w:p w:rsidR="00BF08C4"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873B92" w:rsidRDefault="00873B92" w:rsidP="002E1A05">
      <w:pPr>
        <w:jc w:val="center"/>
        <w:rPr>
          <w:rFonts w:ascii="Arial" w:hAnsi="Arial" w:cs="Arial"/>
          <w:bCs/>
          <w:iCs/>
          <w:sz w:val="22"/>
          <w:szCs w:val="22"/>
        </w:rPr>
      </w:pPr>
    </w:p>
    <w:p w:rsidR="00873B92" w:rsidRPr="00A60088" w:rsidRDefault="00873B92" w:rsidP="002E1A05">
      <w:pPr>
        <w:jc w:val="center"/>
        <w:rPr>
          <w:rFonts w:ascii="Arial" w:hAnsi="Arial" w:cs="Arial"/>
          <w:bCs/>
          <w:iCs/>
          <w:sz w:val="22"/>
          <w:szCs w:val="22"/>
        </w:rPr>
      </w:pPr>
      <w:r>
        <w:rPr>
          <w:rFonts w:ascii="Arial" w:hAnsi="Arial" w:cs="Arial"/>
          <w:bCs/>
          <w:iCs/>
          <w:sz w:val="22"/>
          <w:szCs w:val="22"/>
        </w:rPr>
        <w:t>Local e Data</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873B92" w:rsidRPr="00A97E7A" w:rsidRDefault="00873B92" w:rsidP="00873B92">
      <w:pPr>
        <w:jc w:val="center"/>
        <w:rPr>
          <w:rFonts w:ascii="Arial" w:hAnsi="Arial" w:cs="Arial"/>
          <w:b/>
          <w:sz w:val="22"/>
          <w:szCs w:val="22"/>
        </w:rPr>
      </w:pPr>
      <w:r w:rsidRPr="00A97E7A">
        <w:rPr>
          <w:rFonts w:ascii="Arial" w:hAnsi="Arial" w:cs="Arial"/>
          <w:b/>
          <w:sz w:val="22"/>
          <w:szCs w:val="22"/>
        </w:rPr>
        <w:lastRenderedPageBreak/>
        <w:t xml:space="preserve">TERMO DE REFERÊNCIA </w:t>
      </w:r>
    </w:p>
    <w:p w:rsidR="00873B92" w:rsidRPr="00A97E7A" w:rsidRDefault="00873B92" w:rsidP="00873B92">
      <w:pPr>
        <w:jc w:val="center"/>
        <w:rPr>
          <w:rFonts w:ascii="Arial" w:hAnsi="Arial" w:cs="Arial"/>
          <w:b/>
          <w:sz w:val="22"/>
          <w:szCs w:val="22"/>
        </w:rPr>
      </w:pPr>
    </w:p>
    <w:p w:rsidR="00873B92" w:rsidRPr="00A97E7A" w:rsidRDefault="00873B92" w:rsidP="00873B92">
      <w:pPr>
        <w:rPr>
          <w:rFonts w:ascii="Arial" w:hAnsi="Arial" w:cs="Arial"/>
          <w:b/>
          <w:sz w:val="22"/>
          <w:szCs w:val="22"/>
        </w:rPr>
      </w:pPr>
      <w:r w:rsidRPr="00A97E7A">
        <w:rPr>
          <w:rFonts w:ascii="Arial" w:hAnsi="Arial" w:cs="Arial"/>
          <w:b/>
          <w:sz w:val="22"/>
          <w:szCs w:val="22"/>
        </w:rPr>
        <w:t>1</w:t>
      </w:r>
      <w:r>
        <w:rPr>
          <w:rFonts w:ascii="Arial" w:hAnsi="Arial" w:cs="Arial"/>
          <w:b/>
          <w:sz w:val="22"/>
          <w:szCs w:val="22"/>
        </w:rPr>
        <w:t xml:space="preserve">. </w:t>
      </w:r>
      <w:r w:rsidRPr="00A97E7A">
        <w:rPr>
          <w:rFonts w:ascii="Arial" w:hAnsi="Arial" w:cs="Arial"/>
          <w:b/>
          <w:sz w:val="22"/>
          <w:szCs w:val="22"/>
        </w:rPr>
        <w:t>OBJETO</w:t>
      </w:r>
    </w:p>
    <w:p w:rsidR="00873B92" w:rsidRPr="00A97E7A" w:rsidRDefault="00873B92" w:rsidP="00873B92">
      <w:pPr>
        <w:jc w:val="both"/>
        <w:rPr>
          <w:rFonts w:ascii="Arial" w:hAnsi="Arial" w:cs="Arial"/>
          <w:b/>
          <w:sz w:val="22"/>
          <w:szCs w:val="22"/>
        </w:rPr>
      </w:pPr>
    </w:p>
    <w:p w:rsidR="00873B92" w:rsidRDefault="00873B92" w:rsidP="00873B92">
      <w:pPr>
        <w:pStyle w:val="Corpodetexto"/>
        <w:rPr>
          <w:rFonts w:ascii="Arial" w:hAnsi="Arial" w:cs="Arial"/>
          <w:sz w:val="22"/>
          <w:szCs w:val="22"/>
        </w:rPr>
      </w:pPr>
      <w:r>
        <w:rPr>
          <w:rFonts w:ascii="Arial" w:hAnsi="Arial" w:cs="Arial"/>
          <w:sz w:val="22"/>
          <w:szCs w:val="22"/>
        </w:rPr>
        <w:t xml:space="preserve">1.1. </w:t>
      </w:r>
      <w:r w:rsidRPr="00DB6089">
        <w:rPr>
          <w:rFonts w:ascii="Arial" w:hAnsi="Arial" w:cs="Arial"/>
          <w:sz w:val="22"/>
          <w:szCs w:val="22"/>
        </w:rPr>
        <w:t>LOCAÇÃO DE VEÍCULOS A SEREM UTILIZADOS NO TRANSPORTE ESCOLAR DOS ALUNOS DA REDE MUNICIPAL DE ENSINO, PARA ATENDER AS NECESSIDADES DA SECRETARIA MUNICIPAL DE EDUCAÇÃO DE IPUIUNA/MG.</w:t>
      </w:r>
    </w:p>
    <w:p w:rsidR="00873B92" w:rsidRDefault="00873B92" w:rsidP="00873B92">
      <w:pPr>
        <w:pStyle w:val="Corpodetexto"/>
        <w:rPr>
          <w:rFonts w:ascii="Arial" w:hAnsi="Arial" w:cs="Arial"/>
          <w:sz w:val="22"/>
          <w:szCs w:val="22"/>
        </w:rPr>
      </w:pPr>
    </w:p>
    <w:p w:rsidR="00873B92" w:rsidRPr="00A97E7A" w:rsidRDefault="00873B92" w:rsidP="00873B92">
      <w:pPr>
        <w:jc w:val="both"/>
        <w:rPr>
          <w:rFonts w:ascii="Arial" w:hAnsi="Arial" w:cs="Arial"/>
          <w:sz w:val="22"/>
          <w:szCs w:val="22"/>
        </w:rPr>
      </w:pPr>
      <w:r w:rsidRPr="00A97E7A">
        <w:rPr>
          <w:rFonts w:ascii="Arial" w:hAnsi="Arial" w:cs="Arial"/>
          <w:b/>
          <w:sz w:val="22"/>
          <w:szCs w:val="22"/>
        </w:rPr>
        <w:t>2</w:t>
      </w:r>
      <w:r>
        <w:rPr>
          <w:rFonts w:ascii="Arial" w:hAnsi="Arial" w:cs="Arial"/>
          <w:b/>
          <w:sz w:val="22"/>
          <w:szCs w:val="22"/>
        </w:rPr>
        <w:t xml:space="preserve">. </w:t>
      </w:r>
      <w:r w:rsidRPr="00A97E7A">
        <w:rPr>
          <w:rFonts w:ascii="Arial" w:hAnsi="Arial" w:cs="Arial"/>
          <w:b/>
          <w:sz w:val="22"/>
          <w:szCs w:val="22"/>
        </w:rPr>
        <w:t>PRAZO</w:t>
      </w:r>
    </w:p>
    <w:p w:rsidR="00873B92" w:rsidRPr="00A97E7A" w:rsidRDefault="00873B92" w:rsidP="00873B92">
      <w:pPr>
        <w:jc w:val="both"/>
        <w:rPr>
          <w:rFonts w:ascii="Arial" w:hAnsi="Arial" w:cs="Arial"/>
          <w:sz w:val="22"/>
          <w:szCs w:val="22"/>
        </w:rPr>
      </w:pPr>
    </w:p>
    <w:p w:rsidR="00873B92" w:rsidRDefault="00873B92" w:rsidP="00873B92">
      <w:pPr>
        <w:jc w:val="both"/>
        <w:rPr>
          <w:rFonts w:ascii="Arial" w:hAnsi="Arial" w:cs="Arial"/>
          <w:sz w:val="22"/>
          <w:szCs w:val="22"/>
        </w:rPr>
      </w:pPr>
      <w:r>
        <w:rPr>
          <w:rFonts w:ascii="Arial" w:hAnsi="Arial" w:cs="Arial"/>
          <w:sz w:val="22"/>
          <w:szCs w:val="22"/>
        </w:rPr>
        <w:t xml:space="preserve">2.1. O prazo de locação dos veículos será de 12 (doze) meses, podendo ser prorrogado nos termos do Art. 57, II da Lei Federal nº 8.666/93. </w:t>
      </w:r>
    </w:p>
    <w:p w:rsidR="00873B92" w:rsidRDefault="00873B92" w:rsidP="00873B92">
      <w:pPr>
        <w:jc w:val="both"/>
        <w:rPr>
          <w:rFonts w:ascii="Arial" w:hAnsi="Arial" w:cs="Arial"/>
          <w:sz w:val="22"/>
          <w:szCs w:val="22"/>
        </w:rPr>
      </w:pPr>
    </w:p>
    <w:p w:rsidR="00873B92" w:rsidRPr="00A97E7A" w:rsidRDefault="00873B92" w:rsidP="00873B92">
      <w:pPr>
        <w:jc w:val="both"/>
        <w:rPr>
          <w:rFonts w:ascii="Arial" w:hAnsi="Arial" w:cs="Arial"/>
          <w:sz w:val="22"/>
          <w:szCs w:val="22"/>
        </w:rPr>
      </w:pPr>
      <w:r>
        <w:rPr>
          <w:rFonts w:ascii="Arial" w:hAnsi="Arial" w:cs="Arial"/>
          <w:b/>
          <w:sz w:val="22"/>
          <w:szCs w:val="22"/>
        </w:rPr>
        <w:t xml:space="preserve">3. ESPECIFICAÇÕES </w:t>
      </w:r>
      <w:proofErr w:type="spellStart"/>
      <w:r>
        <w:rPr>
          <w:rFonts w:ascii="Arial" w:hAnsi="Arial" w:cs="Arial"/>
          <w:b/>
          <w:sz w:val="22"/>
          <w:szCs w:val="22"/>
        </w:rPr>
        <w:t>TÉNICAS</w:t>
      </w:r>
      <w:proofErr w:type="spellEnd"/>
    </w:p>
    <w:p w:rsidR="00873B92" w:rsidRDefault="00873B92" w:rsidP="00873B92">
      <w:pPr>
        <w:jc w:val="both"/>
        <w:rPr>
          <w:rFonts w:ascii="Arial" w:hAnsi="Arial" w:cs="Arial"/>
          <w:sz w:val="22"/>
          <w:szCs w:val="22"/>
        </w:rPr>
      </w:pPr>
    </w:p>
    <w:tbl>
      <w:tblPr>
        <w:tblStyle w:val="Tabelacomgrade"/>
        <w:tblW w:w="8860" w:type="dxa"/>
        <w:jc w:val="center"/>
        <w:tblLayout w:type="fixed"/>
        <w:tblLook w:val="04A0" w:firstRow="1" w:lastRow="0" w:firstColumn="1" w:lastColumn="0" w:noHBand="0" w:noVBand="1"/>
      </w:tblPr>
      <w:tblGrid>
        <w:gridCol w:w="741"/>
        <w:gridCol w:w="1369"/>
        <w:gridCol w:w="4548"/>
        <w:gridCol w:w="2202"/>
      </w:tblGrid>
      <w:tr w:rsidR="00873B92" w:rsidRPr="00873B92" w:rsidTr="00873B92">
        <w:trPr>
          <w:trHeight w:val="331"/>
          <w:jc w:val="center"/>
        </w:trPr>
        <w:tc>
          <w:tcPr>
            <w:tcW w:w="741" w:type="dxa"/>
          </w:tcPr>
          <w:p w:rsidR="00873B92" w:rsidRPr="00873B92" w:rsidRDefault="00873B92" w:rsidP="00873B92">
            <w:pPr>
              <w:jc w:val="center"/>
              <w:rPr>
                <w:rFonts w:ascii="Arial" w:hAnsi="Arial" w:cs="Arial"/>
                <w:sz w:val="20"/>
                <w:szCs w:val="20"/>
              </w:rPr>
            </w:pPr>
            <w:r w:rsidRPr="00873B92">
              <w:rPr>
                <w:rFonts w:ascii="Arial" w:hAnsi="Arial" w:cs="Arial"/>
                <w:sz w:val="20"/>
                <w:szCs w:val="20"/>
              </w:rPr>
              <w:t>Item</w:t>
            </w:r>
          </w:p>
        </w:tc>
        <w:tc>
          <w:tcPr>
            <w:tcW w:w="1369" w:type="dxa"/>
          </w:tcPr>
          <w:p w:rsidR="00873B92" w:rsidRPr="00873B92" w:rsidRDefault="00873B92" w:rsidP="00873B92">
            <w:pPr>
              <w:jc w:val="center"/>
              <w:rPr>
                <w:rFonts w:ascii="Arial" w:hAnsi="Arial" w:cs="Arial"/>
                <w:sz w:val="20"/>
                <w:szCs w:val="20"/>
              </w:rPr>
            </w:pPr>
            <w:r w:rsidRPr="00873B92">
              <w:rPr>
                <w:rFonts w:ascii="Arial" w:hAnsi="Arial" w:cs="Arial"/>
                <w:sz w:val="20"/>
                <w:szCs w:val="20"/>
              </w:rPr>
              <w:t>Quantidade</w:t>
            </w:r>
          </w:p>
          <w:p w:rsidR="00873B92" w:rsidRPr="00873B92" w:rsidRDefault="00873B92" w:rsidP="00873B92">
            <w:pPr>
              <w:jc w:val="center"/>
              <w:rPr>
                <w:rFonts w:ascii="Arial" w:hAnsi="Arial" w:cs="Arial"/>
                <w:sz w:val="20"/>
                <w:szCs w:val="20"/>
              </w:rPr>
            </w:pPr>
            <w:r w:rsidRPr="00873B92">
              <w:rPr>
                <w:rFonts w:ascii="Arial" w:hAnsi="Arial" w:cs="Arial"/>
                <w:sz w:val="20"/>
                <w:szCs w:val="20"/>
              </w:rPr>
              <w:t xml:space="preserve">Estimada </w:t>
            </w:r>
          </w:p>
        </w:tc>
        <w:tc>
          <w:tcPr>
            <w:tcW w:w="4548" w:type="dxa"/>
          </w:tcPr>
          <w:p w:rsidR="00873B92" w:rsidRPr="00873B92" w:rsidRDefault="00873B92" w:rsidP="00873B92">
            <w:pPr>
              <w:jc w:val="center"/>
              <w:rPr>
                <w:rFonts w:ascii="Arial" w:hAnsi="Arial" w:cs="Arial"/>
                <w:sz w:val="20"/>
                <w:szCs w:val="20"/>
              </w:rPr>
            </w:pPr>
            <w:r w:rsidRPr="00873B92">
              <w:rPr>
                <w:rFonts w:ascii="Arial" w:hAnsi="Arial" w:cs="Arial"/>
                <w:sz w:val="20"/>
                <w:szCs w:val="20"/>
              </w:rPr>
              <w:t>Veículo</w:t>
            </w:r>
          </w:p>
        </w:tc>
        <w:tc>
          <w:tcPr>
            <w:tcW w:w="2202" w:type="dxa"/>
          </w:tcPr>
          <w:p w:rsidR="00873B92" w:rsidRPr="00873B92" w:rsidRDefault="00873B92" w:rsidP="00873B92">
            <w:pPr>
              <w:jc w:val="center"/>
              <w:rPr>
                <w:rFonts w:ascii="Arial" w:hAnsi="Arial" w:cs="Arial"/>
                <w:sz w:val="20"/>
                <w:szCs w:val="20"/>
              </w:rPr>
            </w:pPr>
            <w:proofErr w:type="spellStart"/>
            <w:r w:rsidRPr="00873B92">
              <w:rPr>
                <w:rFonts w:ascii="Arial" w:eastAsia="Calibri" w:hAnsi="Arial" w:cs="Arial"/>
                <w:sz w:val="20"/>
                <w:szCs w:val="20"/>
              </w:rPr>
              <w:t>QUILOME-TRAGEM</w:t>
            </w:r>
            <w:proofErr w:type="spellEnd"/>
            <w:r w:rsidRPr="00873B92">
              <w:rPr>
                <w:rFonts w:ascii="Arial" w:eastAsia="Calibri" w:hAnsi="Arial" w:cs="Arial"/>
                <w:sz w:val="20"/>
                <w:szCs w:val="20"/>
              </w:rPr>
              <w:t xml:space="preserve"> ESTIMADA / 12 meses</w:t>
            </w:r>
          </w:p>
        </w:tc>
      </w:tr>
      <w:tr w:rsidR="00873B92" w:rsidRPr="00873B92" w:rsidTr="00873B92">
        <w:trPr>
          <w:trHeight w:val="993"/>
          <w:jc w:val="center"/>
        </w:trPr>
        <w:tc>
          <w:tcPr>
            <w:tcW w:w="741"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01</w:t>
            </w:r>
          </w:p>
        </w:tc>
        <w:tc>
          <w:tcPr>
            <w:tcW w:w="1369"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02</w:t>
            </w:r>
          </w:p>
        </w:tc>
        <w:tc>
          <w:tcPr>
            <w:tcW w:w="4548"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VEÍCULO UTILITÁRIO TIPO KOMBI OU VAN</w:t>
            </w:r>
          </w:p>
          <w:p w:rsidR="00873B92" w:rsidRPr="00873B92" w:rsidRDefault="00873B92" w:rsidP="00873B92">
            <w:pPr>
              <w:jc w:val="center"/>
              <w:rPr>
                <w:rFonts w:ascii="Arial" w:hAnsi="Arial" w:cs="Arial"/>
                <w:b/>
                <w:sz w:val="20"/>
                <w:szCs w:val="20"/>
              </w:rPr>
            </w:pPr>
            <w:r w:rsidRPr="00873B92">
              <w:rPr>
                <w:rFonts w:ascii="Arial" w:hAnsi="Arial" w:cs="Arial"/>
                <w:sz w:val="20"/>
                <w:szCs w:val="20"/>
              </w:rPr>
              <w:t>Mínimo 09 lugares</w:t>
            </w:r>
          </w:p>
          <w:p w:rsidR="00873B92" w:rsidRPr="00873B92" w:rsidRDefault="00873B92" w:rsidP="00873B92">
            <w:pPr>
              <w:jc w:val="center"/>
              <w:rPr>
                <w:rFonts w:ascii="Arial" w:hAnsi="Arial" w:cs="Arial"/>
                <w:b/>
                <w:sz w:val="20"/>
                <w:szCs w:val="20"/>
              </w:rPr>
            </w:pP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Combustível: Gasolina</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Pintura: Livre</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 xml:space="preserve">Versão: Livre com apresentação do laudo do </w:t>
            </w:r>
            <w:proofErr w:type="spellStart"/>
            <w:r w:rsidRPr="00873B92">
              <w:rPr>
                <w:rFonts w:ascii="Arial" w:hAnsi="Arial" w:cs="Arial"/>
                <w:sz w:val="20"/>
                <w:szCs w:val="20"/>
              </w:rPr>
              <w:t>IMETRO</w:t>
            </w:r>
            <w:proofErr w:type="spellEnd"/>
            <w:r w:rsidRPr="00873B92">
              <w:rPr>
                <w:rFonts w:ascii="Arial" w:hAnsi="Arial" w:cs="Arial"/>
                <w:sz w:val="20"/>
                <w:szCs w:val="20"/>
              </w:rPr>
              <w:t>.</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Direção: Hidráulica</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Fabricação: Preferencialmente Nacional</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Acessórios que devem acompanhar o veículo: Manual do Veículo atualizado, estepe, triângulo de iluminação, extintor de incêndio.</w:t>
            </w:r>
          </w:p>
          <w:p w:rsidR="00873B92" w:rsidRPr="00873B92" w:rsidRDefault="00873B92" w:rsidP="00873B92">
            <w:pPr>
              <w:jc w:val="center"/>
              <w:rPr>
                <w:rFonts w:ascii="Arial" w:hAnsi="Arial" w:cs="Arial"/>
                <w:b/>
                <w:sz w:val="20"/>
                <w:szCs w:val="20"/>
              </w:rPr>
            </w:pPr>
          </w:p>
        </w:tc>
        <w:tc>
          <w:tcPr>
            <w:tcW w:w="2202"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70.200 km</w:t>
            </w:r>
          </w:p>
        </w:tc>
      </w:tr>
      <w:tr w:rsidR="00873B92" w:rsidRPr="00873B92" w:rsidTr="00873B92">
        <w:trPr>
          <w:trHeight w:val="671"/>
          <w:jc w:val="center"/>
        </w:trPr>
        <w:tc>
          <w:tcPr>
            <w:tcW w:w="741"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02</w:t>
            </w:r>
          </w:p>
        </w:tc>
        <w:tc>
          <w:tcPr>
            <w:tcW w:w="1369"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02</w:t>
            </w:r>
          </w:p>
        </w:tc>
        <w:tc>
          <w:tcPr>
            <w:tcW w:w="4548"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VEÍCULO TIPO MICRO-ÔNIBUS</w:t>
            </w:r>
          </w:p>
          <w:p w:rsidR="00873B92" w:rsidRPr="00873B92" w:rsidRDefault="00873B92" w:rsidP="00873B92">
            <w:pPr>
              <w:jc w:val="center"/>
              <w:rPr>
                <w:rFonts w:ascii="Arial" w:hAnsi="Arial" w:cs="Arial"/>
                <w:b/>
                <w:sz w:val="20"/>
                <w:szCs w:val="20"/>
              </w:rPr>
            </w:pPr>
            <w:r w:rsidRPr="00873B92">
              <w:rPr>
                <w:rFonts w:ascii="Arial" w:hAnsi="Arial" w:cs="Arial"/>
                <w:sz w:val="20"/>
                <w:szCs w:val="20"/>
              </w:rPr>
              <w:t xml:space="preserve">Mínimo 17 lugares </w:t>
            </w:r>
          </w:p>
          <w:p w:rsidR="00873B92" w:rsidRPr="00873B92" w:rsidRDefault="00873B92" w:rsidP="00873B92">
            <w:pPr>
              <w:jc w:val="center"/>
              <w:rPr>
                <w:rFonts w:ascii="Arial" w:hAnsi="Arial" w:cs="Arial"/>
                <w:b/>
                <w:sz w:val="20"/>
                <w:szCs w:val="20"/>
              </w:rPr>
            </w:pP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Combustível: Diesel</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Pintura: Livre</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 xml:space="preserve">Versão: Livre com apresentação do laudo do </w:t>
            </w:r>
            <w:proofErr w:type="spellStart"/>
            <w:r w:rsidRPr="00873B92">
              <w:rPr>
                <w:rFonts w:ascii="Arial" w:hAnsi="Arial" w:cs="Arial"/>
                <w:sz w:val="20"/>
                <w:szCs w:val="20"/>
              </w:rPr>
              <w:t>IMETRO</w:t>
            </w:r>
            <w:proofErr w:type="spellEnd"/>
            <w:r w:rsidRPr="00873B92">
              <w:rPr>
                <w:rFonts w:ascii="Arial" w:hAnsi="Arial" w:cs="Arial"/>
                <w:sz w:val="20"/>
                <w:szCs w:val="20"/>
              </w:rPr>
              <w:t>.</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Direção: Simples</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Fabricação: Preferencialmente Nacional</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Acessórios que devem acompanhar o veículo: Manual do Veículo atualizado, estepe, triângulo de iluminação, extintor de incêndio.</w:t>
            </w:r>
          </w:p>
        </w:tc>
        <w:tc>
          <w:tcPr>
            <w:tcW w:w="2202"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31.680 km</w:t>
            </w:r>
          </w:p>
        </w:tc>
      </w:tr>
      <w:tr w:rsidR="00873B92" w:rsidRPr="00873B92" w:rsidTr="00873B92">
        <w:trPr>
          <w:trHeight w:val="993"/>
          <w:jc w:val="center"/>
        </w:trPr>
        <w:tc>
          <w:tcPr>
            <w:tcW w:w="741"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03</w:t>
            </w:r>
          </w:p>
        </w:tc>
        <w:tc>
          <w:tcPr>
            <w:tcW w:w="1369"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02</w:t>
            </w:r>
          </w:p>
        </w:tc>
        <w:tc>
          <w:tcPr>
            <w:tcW w:w="4548"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t>VEÍCULO TIPO ÔNIBUS</w:t>
            </w:r>
          </w:p>
          <w:p w:rsidR="00873B92" w:rsidRPr="00873B92" w:rsidRDefault="00873B92" w:rsidP="00873B92">
            <w:pPr>
              <w:jc w:val="center"/>
              <w:rPr>
                <w:rFonts w:ascii="Arial" w:hAnsi="Arial" w:cs="Arial"/>
                <w:b/>
                <w:sz w:val="20"/>
                <w:szCs w:val="20"/>
              </w:rPr>
            </w:pPr>
            <w:r w:rsidRPr="00873B92">
              <w:rPr>
                <w:rFonts w:ascii="Arial" w:hAnsi="Arial" w:cs="Arial"/>
                <w:sz w:val="20"/>
                <w:szCs w:val="20"/>
              </w:rPr>
              <w:t>Mínimo 45 lugares</w:t>
            </w:r>
          </w:p>
          <w:p w:rsidR="00873B92" w:rsidRPr="00873B92" w:rsidRDefault="00873B92" w:rsidP="00873B92">
            <w:pPr>
              <w:jc w:val="center"/>
              <w:rPr>
                <w:rFonts w:ascii="Arial" w:hAnsi="Arial" w:cs="Arial"/>
                <w:b/>
                <w:sz w:val="20"/>
                <w:szCs w:val="20"/>
              </w:rPr>
            </w:pP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Combustível: Diesel</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Pintura: Livre</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 xml:space="preserve">Versão: Livre com apresentação do laudo do </w:t>
            </w:r>
            <w:proofErr w:type="spellStart"/>
            <w:r w:rsidRPr="00873B92">
              <w:rPr>
                <w:rFonts w:ascii="Arial" w:hAnsi="Arial" w:cs="Arial"/>
                <w:sz w:val="20"/>
                <w:szCs w:val="20"/>
              </w:rPr>
              <w:lastRenderedPageBreak/>
              <w:t>IMETRO</w:t>
            </w:r>
            <w:proofErr w:type="spellEnd"/>
            <w:r w:rsidRPr="00873B92">
              <w:rPr>
                <w:rFonts w:ascii="Arial" w:hAnsi="Arial" w:cs="Arial"/>
                <w:sz w:val="20"/>
                <w:szCs w:val="20"/>
              </w:rPr>
              <w:t>.</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Direção: Simples</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Fabricação: Preferencialmente Nacional</w:t>
            </w:r>
          </w:p>
          <w:p w:rsidR="00873B92" w:rsidRPr="00873B92" w:rsidRDefault="00873B92" w:rsidP="00873B92">
            <w:pPr>
              <w:shd w:val="clear" w:color="auto" w:fill="FFFFFF"/>
              <w:rPr>
                <w:rFonts w:ascii="Arial" w:hAnsi="Arial" w:cs="Arial"/>
                <w:b/>
                <w:sz w:val="20"/>
                <w:szCs w:val="20"/>
              </w:rPr>
            </w:pPr>
            <w:r w:rsidRPr="00873B92">
              <w:rPr>
                <w:rFonts w:ascii="Arial" w:hAnsi="Arial" w:cs="Arial"/>
                <w:sz w:val="20"/>
                <w:szCs w:val="20"/>
              </w:rPr>
              <w:t>Acessórios que devem acompanhar o veículo: Manual do Veículo atualizado, estepe, triângulo de iluminação, extintor de incêndio.</w:t>
            </w:r>
          </w:p>
          <w:p w:rsidR="00873B92" w:rsidRPr="00873B92" w:rsidRDefault="00873B92" w:rsidP="00873B92">
            <w:pPr>
              <w:jc w:val="center"/>
              <w:rPr>
                <w:rFonts w:ascii="Arial" w:hAnsi="Arial" w:cs="Arial"/>
                <w:b/>
                <w:sz w:val="20"/>
                <w:szCs w:val="20"/>
              </w:rPr>
            </w:pPr>
          </w:p>
        </w:tc>
        <w:tc>
          <w:tcPr>
            <w:tcW w:w="2202" w:type="dxa"/>
          </w:tcPr>
          <w:p w:rsidR="00873B92" w:rsidRPr="00873B92" w:rsidRDefault="00873B92" w:rsidP="00873B92">
            <w:pPr>
              <w:jc w:val="center"/>
              <w:rPr>
                <w:rFonts w:ascii="Arial" w:hAnsi="Arial" w:cs="Arial"/>
                <w:b/>
                <w:sz w:val="20"/>
                <w:szCs w:val="20"/>
              </w:rPr>
            </w:pPr>
            <w:r w:rsidRPr="00873B92">
              <w:rPr>
                <w:rFonts w:ascii="Arial" w:hAnsi="Arial" w:cs="Arial"/>
                <w:sz w:val="20"/>
                <w:szCs w:val="20"/>
              </w:rPr>
              <w:lastRenderedPageBreak/>
              <w:t>45.000 km</w:t>
            </w:r>
          </w:p>
        </w:tc>
      </w:tr>
    </w:tbl>
    <w:p w:rsidR="00873B92" w:rsidRPr="00A97E7A" w:rsidRDefault="00873B92" w:rsidP="00873B92">
      <w:pPr>
        <w:jc w:val="both"/>
        <w:rPr>
          <w:rFonts w:ascii="Arial" w:hAnsi="Arial" w:cs="Arial"/>
          <w:sz w:val="22"/>
          <w:szCs w:val="22"/>
        </w:rPr>
      </w:pPr>
    </w:p>
    <w:p w:rsidR="00873B92" w:rsidRDefault="00873B92" w:rsidP="00873B92">
      <w:pPr>
        <w:jc w:val="both"/>
        <w:rPr>
          <w:rFonts w:ascii="Arial" w:hAnsi="Arial" w:cs="Arial"/>
          <w:b/>
          <w:sz w:val="22"/>
          <w:szCs w:val="22"/>
        </w:rPr>
      </w:pPr>
    </w:p>
    <w:p w:rsidR="00873B92" w:rsidRPr="00A97E7A" w:rsidRDefault="00873B92" w:rsidP="00873B92">
      <w:pPr>
        <w:jc w:val="both"/>
        <w:rPr>
          <w:rFonts w:ascii="Arial" w:hAnsi="Arial" w:cs="Arial"/>
          <w:sz w:val="22"/>
          <w:szCs w:val="22"/>
        </w:rPr>
      </w:pPr>
      <w:r>
        <w:rPr>
          <w:rFonts w:ascii="Arial" w:hAnsi="Arial" w:cs="Arial"/>
          <w:b/>
          <w:sz w:val="22"/>
          <w:szCs w:val="22"/>
        </w:rPr>
        <w:t xml:space="preserve">4. DA PRESTAÇÃO DOS SERVIÇOS </w:t>
      </w:r>
      <w:r w:rsidRPr="00A97E7A">
        <w:rPr>
          <w:rFonts w:ascii="Arial" w:hAnsi="Arial" w:cs="Arial"/>
          <w:sz w:val="22"/>
          <w:szCs w:val="22"/>
        </w:rPr>
        <w:t xml:space="preserve"> </w:t>
      </w:r>
    </w:p>
    <w:p w:rsidR="00873B92" w:rsidRPr="00A97E7A" w:rsidRDefault="00873B92" w:rsidP="00873B92">
      <w:pPr>
        <w:pStyle w:val="Cabealho"/>
        <w:jc w:val="both"/>
        <w:rPr>
          <w:rFonts w:ascii="Arial" w:hAnsi="Arial" w:cs="Arial"/>
          <w:sz w:val="22"/>
          <w:szCs w:val="22"/>
        </w:rPr>
      </w:pPr>
    </w:p>
    <w:p w:rsidR="00873B92" w:rsidRDefault="00873B92" w:rsidP="00873B92">
      <w:pPr>
        <w:jc w:val="both"/>
        <w:rPr>
          <w:rFonts w:ascii="Arial" w:hAnsi="Arial" w:cs="Arial"/>
          <w:sz w:val="22"/>
        </w:rPr>
      </w:pPr>
      <w:r>
        <w:rPr>
          <w:rFonts w:ascii="Arial" w:hAnsi="Arial" w:cs="Arial"/>
          <w:sz w:val="22"/>
        </w:rPr>
        <w:t xml:space="preserve">4.1. </w:t>
      </w:r>
      <w:r w:rsidRPr="00357EE2">
        <w:rPr>
          <w:rFonts w:ascii="Arial" w:hAnsi="Arial" w:cs="Arial"/>
          <w:sz w:val="22"/>
        </w:rPr>
        <w:t>A locação</w:t>
      </w:r>
      <w:r>
        <w:rPr>
          <w:rFonts w:ascii="Arial" w:hAnsi="Arial" w:cs="Arial"/>
          <w:sz w:val="22"/>
        </w:rPr>
        <w:t xml:space="preserve"> </w:t>
      </w:r>
      <w:r w:rsidRPr="00357EE2">
        <w:rPr>
          <w:rFonts w:ascii="Arial" w:hAnsi="Arial" w:cs="Arial"/>
          <w:sz w:val="22"/>
        </w:rPr>
        <w:t>ajustada ocorrerá de acordo com as necessidades da Contratante, estimando-se</w:t>
      </w:r>
      <w:r>
        <w:rPr>
          <w:rFonts w:ascii="Arial" w:hAnsi="Arial" w:cs="Arial"/>
          <w:sz w:val="22"/>
        </w:rPr>
        <w:t xml:space="preserve"> a quantidade de veículos acima</w:t>
      </w:r>
      <w:r w:rsidRPr="00357EE2">
        <w:rPr>
          <w:rFonts w:ascii="Arial" w:hAnsi="Arial" w:cs="Arial"/>
          <w:sz w:val="22"/>
        </w:rPr>
        <w:t xml:space="preserve"> descritos</w:t>
      </w:r>
      <w:r>
        <w:rPr>
          <w:rFonts w:ascii="Arial" w:hAnsi="Arial" w:cs="Arial"/>
          <w:sz w:val="22"/>
        </w:rPr>
        <w:t xml:space="preserve">; a Prefeitura Municipal não se obriga a utilização total dos </w:t>
      </w:r>
      <w:r w:rsidRPr="00DB6089">
        <w:rPr>
          <w:rFonts w:ascii="Arial" w:hAnsi="Arial" w:cs="Arial"/>
          <w:sz w:val="22"/>
        </w:rPr>
        <w:t>veícu</w:t>
      </w:r>
      <w:r>
        <w:rPr>
          <w:rFonts w:ascii="Arial" w:hAnsi="Arial" w:cs="Arial"/>
          <w:sz w:val="22"/>
        </w:rPr>
        <w:t>los ou quilometragens estimadas;</w:t>
      </w:r>
    </w:p>
    <w:p w:rsidR="00873B92" w:rsidRDefault="00873B92" w:rsidP="00873B92">
      <w:pPr>
        <w:jc w:val="both"/>
        <w:rPr>
          <w:rFonts w:ascii="Arial" w:hAnsi="Arial" w:cs="Arial"/>
          <w:sz w:val="22"/>
        </w:rPr>
      </w:pPr>
    </w:p>
    <w:p w:rsidR="00873B92" w:rsidRPr="00357EE2" w:rsidRDefault="00873B92" w:rsidP="00873B92">
      <w:pPr>
        <w:jc w:val="both"/>
        <w:rPr>
          <w:rFonts w:ascii="Arial" w:hAnsi="Arial" w:cs="Arial"/>
          <w:sz w:val="22"/>
        </w:rPr>
      </w:pPr>
      <w:r>
        <w:rPr>
          <w:rFonts w:ascii="Arial" w:hAnsi="Arial" w:cs="Arial"/>
          <w:sz w:val="22"/>
        </w:rPr>
        <w:t xml:space="preserve">4.2 A </w:t>
      </w:r>
      <w:r w:rsidRPr="00357EE2">
        <w:rPr>
          <w:rFonts w:ascii="Arial" w:hAnsi="Arial" w:cs="Arial"/>
          <w:sz w:val="22"/>
        </w:rPr>
        <w:t xml:space="preserve">entrega dos </w:t>
      </w:r>
      <w:r>
        <w:rPr>
          <w:rFonts w:ascii="Arial" w:hAnsi="Arial" w:cs="Arial"/>
          <w:sz w:val="22"/>
        </w:rPr>
        <w:t>veículos, quando solicitados pela Contratante, se dará no prazo de até 08 (oito)</w:t>
      </w:r>
      <w:r w:rsidRPr="00A81636">
        <w:rPr>
          <w:rFonts w:ascii="Arial" w:hAnsi="Arial" w:cs="Arial"/>
          <w:sz w:val="22"/>
        </w:rPr>
        <w:t xml:space="preserve"> </w:t>
      </w:r>
      <w:r>
        <w:rPr>
          <w:rFonts w:ascii="Arial" w:hAnsi="Arial" w:cs="Arial"/>
          <w:sz w:val="22"/>
        </w:rPr>
        <w:t>horas</w:t>
      </w:r>
      <w:r w:rsidRPr="00A81636">
        <w:rPr>
          <w:rFonts w:ascii="Arial" w:hAnsi="Arial" w:cs="Arial"/>
          <w:sz w:val="22"/>
        </w:rPr>
        <w:t>,</w:t>
      </w:r>
      <w:r w:rsidRPr="00357EE2">
        <w:rPr>
          <w:rFonts w:ascii="Arial" w:hAnsi="Arial" w:cs="Arial"/>
          <w:sz w:val="22"/>
        </w:rPr>
        <w:t xml:space="preserve"> contados da solicitação formal efetuada pela Contratante.</w:t>
      </w:r>
    </w:p>
    <w:p w:rsidR="00873B92" w:rsidRPr="00357EE2" w:rsidRDefault="00873B92" w:rsidP="00873B92">
      <w:pPr>
        <w:jc w:val="both"/>
        <w:rPr>
          <w:rFonts w:ascii="Arial" w:hAnsi="Arial" w:cs="Arial"/>
          <w:b/>
          <w:sz w:val="22"/>
        </w:rPr>
      </w:pPr>
    </w:p>
    <w:p w:rsidR="00873B92" w:rsidRDefault="00873B92" w:rsidP="00873B92">
      <w:pPr>
        <w:pStyle w:val="Corpodetexto22"/>
        <w:rPr>
          <w:rFonts w:ascii="Arial" w:hAnsi="Arial" w:cs="Arial"/>
          <w:sz w:val="22"/>
          <w:szCs w:val="24"/>
        </w:rPr>
      </w:pPr>
      <w:r>
        <w:rPr>
          <w:rFonts w:ascii="Arial" w:hAnsi="Arial" w:cs="Arial"/>
          <w:sz w:val="22"/>
          <w:szCs w:val="24"/>
        </w:rPr>
        <w:t xml:space="preserve">4.3. </w:t>
      </w:r>
      <w:r w:rsidRPr="00357EE2">
        <w:rPr>
          <w:rFonts w:ascii="Arial" w:hAnsi="Arial" w:cs="Arial"/>
          <w:sz w:val="22"/>
          <w:szCs w:val="24"/>
        </w:rPr>
        <w:t>No ato de entrega dos veículos à Contratante, bem como por ocasião da devolução dos mesmos à Contratada, será lavrado um termo de recebimento/devolução, a ser subscrito pelas partes, no qual constará a data e o horário da entrega/devolução.</w:t>
      </w:r>
    </w:p>
    <w:p w:rsidR="00873B92" w:rsidRDefault="00873B92" w:rsidP="00873B92">
      <w:pPr>
        <w:pStyle w:val="Corpodetexto22"/>
        <w:rPr>
          <w:rFonts w:ascii="Arial" w:hAnsi="Arial" w:cs="Arial"/>
          <w:sz w:val="22"/>
          <w:szCs w:val="24"/>
        </w:rPr>
      </w:pPr>
    </w:p>
    <w:p w:rsidR="00873B92" w:rsidRDefault="00873B92" w:rsidP="00873B92">
      <w:pPr>
        <w:pStyle w:val="Corpodetexto22"/>
        <w:rPr>
          <w:rFonts w:ascii="Arial" w:hAnsi="Arial" w:cs="Arial"/>
          <w:sz w:val="22"/>
          <w:szCs w:val="24"/>
        </w:rPr>
      </w:pPr>
      <w:r>
        <w:rPr>
          <w:rFonts w:ascii="Arial" w:hAnsi="Arial" w:cs="Arial"/>
          <w:sz w:val="22"/>
          <w:szCs w:val="24"/>
        </w:rPr>
        <w:t>4.4. Também no ato de entrega dos veículos à Contratante, a contratada deverá apresentar os seguintes documentos:</w:t>
      </w:r>
    </w:p>
    <w:p w:rsidR="00873B92" w:rsidRPr="001F1A6E" w:rsidRDefault="00873B92" w:rsidP="00873B92">
      <w:pPr>
        <w:pStyle w:val="Corpodetexto22"/>
        <w:rPr>
          <w:rFonts w:ascii="Arial" w:hAnsi="Arial" w:cs="Arial"/>
          <w:sz w:val="22"/>
          <w:szCs w:val="24"/>
        </w:rPr>
      </w:pPr>
    </w:p>
    <w:p w:rsidR="00873B92" w:rsidRPr="00CB16AF" w:rsidRDefault="00873B92" w:rsidP="00873B92">
      <w:pPr>
        <w:autoSpaceDE w:val="0"/>
        <w:autoSpaceDN w:val="0"/>
        <w:rPr>
          <w:rFonts w:ascii="Arial" w:hAnsi="Arial" w:cs="Arial"/>
          <w:i/>
          <w:sz w:val="22"/>
          <w:szCs w:val="22"/>
        </w:rPr>
      </w:pPr>
      <w:r w:rsidRPr="00CB16AF">
        <w:rPr>
          <w:rFonts w:ascii="Arial" w:hAnsi="Arial" w:cs="Arial"/>
          <w:i/>
          <w:sz w:val="22"/>
          <w:szCs w:val="22"/>
        </w:rPr>
        <w:t>a) Licenciamento dos veículos em nome da empresa contratada;</w:t>
      </w:r>
    </w:p>
    <w:p w:rsidR="00873B92" w:rsidRPr="00CB16AF" w:rsidRDefault="00873B92" w:rsidP="00873B92">
      <w:pPr>
        <w:autoSpaceDE w:val="0"/>
        <w:autoSpaceDN w:val="0"/>
        <w:rPr>
          <w:rFonts w:ascii="Arial" w:hAnsi="Arial" w:cs="Arial"/>
          <w:i/>
          <w:sz w:val="22"/>
          <w:szCs w:val="22"/>
        </w:rPr>
      </w:pPr>
    </w:p>
    <w:p w:rsidR="00873B92" w:rsidRPr="00CB16AF" w:rsidRDefault="00873B92" w:rsidP="00873B92">
      <w:pPr>
        <w:autoSpaceDE w:val="0"/>
        <w:autoSpaceDN w:val="0"/>
        <w:rPr>
          <w:rFonts w:ascii="Arial" w:hAnsi="Arial" w:cs="Arial"/>
          <w:i/>
          <w:sz w:val="22"/>
          <w:szCs w:val="22"/>
        </w:rPr>
      </w:pPr>
      <w:r w:rsidRPr="00CB16AF">
        <w:rPr>
          <w:rFonts w:ascii="Arial" w:hAnsi="Arial" w:cs="Arial"/>
          <w:i/>
          <w:sz w:val="22"/>
          <w:szCs w:val="22"/>
        </w:rPr>
        <w:t xml:space="preserve">b) Apólice de seguro dos veículos; </w:t>
      </w:r>
    </w:p>
    <w:p w:rsidR="00873B92" w:rsidRPr="00CB16AF" w:rsidRDefault="00873B92" w:rsidP="00873B92">
      <w:pPr>
        <w:autoSpaceDE w:val="0"/>
        <w:autoSpaceDN w:val="0"/>
        <w:rPr>
          <w:rFonts w:ascii="Arial" w:hAnsi="Arial" w:cs="Arial"/>
          <w:i/>
          <w:sz w:val="22"/>
          <w:szCs w:val="22"/>
        </w:rPr>
      </w:pPr>
    </w:p>
    <w:p w:rsidR="00873B92" w:rsidRPr="00CB16AF" w:rsidRDefault="00873B92" w:rsidP="00873B92">
      <w:pPr>
        <w:autoSpaceDE w:val="0"/>
        <w:autoSpaceDN w:val="0"/>
        <w:rPr>
          <w:rFonts w:ascii="Arial" w:hAnsi="Arial" w:cs="Arial"/>
          <w:i/>
          <w:sz w:val="22"/>
          <w:szCs w:val="22"/>
        </w:rPr>
      </w:pPr>
      <w:r w:rsidRPr="00CB16AF">
        <w:rPr>
          <w:rFonts w:ascii="Arial" w:hAnsi="Arial" w:cs="Arial"/>
          <w:i/>
          <w:sz w:val="22"/>
          <w:szCs w:val="22"/>
        </w:rPr>
        <w:t>c) prova de regularidade referente ao pagamento do seguro obrigatório;</w:t>
      </w:r>
    </w:p>
    <w:p w:rsidR="00873B92" w:rsidRPr="00CB16AF" w:rsidRDefault="00873B92" w:rsidP="00873B92">
      <w:pPr>
        <w:rPr>
          <w:rFonts w:ascii="Arial" w:hAnsi="Arial" w:cs="Arial"/>
          <w:i/>
          <w:sz w:val="22"/>
          <w:szCs w:val="22"/>
        </w:rPr>
      </w:pPr>
    </w:p>
    <w:p w:rsidR="00873B92" w:rsidRPr="00CB16AF" w:rsidRDefault="00873B92" w:rsidP="00873B92">
      <w:pPr>
        <w:rPr>
          <w:rFonts w:ascii="Arial" w:hAnsi="Arial" w:cs="Arial"/>
          <w:i/>
          <w:sz w:val="22"/>
          <w:szCs w:val="22"/>
        </w:rPr>
      </w:pPr>
      <w:r w:rsidRPr="00CB16AF">
        <w:rPr>
          <w:rFonts w:ascii="Arial" w:hAnsi="Arial" w:cs="Arial"/>
          <w:i/>
          <w:sz w:val="22"/>
          <w:szCs w:val="22"/>
        </w:rPr>
        <w:t>d) prova de regularidade referente ao recolhimento do IPVA</w:t>
      </w:r>
      <w:r>
        <w:rPr>
          <w:rFonts w:ascii="Arial" w:hAnsi="Arial" w:cs="Arial"/>
          <w:i/>
          <w:sz w:val="22"/>
          <w:szCs w:val="22"/>
        </w:rPr>
        <w:t xml:space="preserve"> 2022</w:t>
      </w:r>
      <w:r w:rsidRPr="00CB16AF">
        <w:rPr>
          <w:rFonts w:ascii="Arial" w:hAnsi="Arial" w:cs="Arial"/>
          <w:i/>
          <w:sz w:val="22"/>
          <w:szCs w:val="22"/>
        </w:rPr>
        <w:t>.</w:t>
      </w:r>
    </w:p>
    <w:p w:rsidR="00873B92" w:rsidRPr="00CB16AF" w:rsidRDefault="00873B92" w:rsidP="00873B92">
      <w:pPr>
        <w:tabs>
          <w:tab w:val="left" w:pos="6360"/>
        </w:tabs>
        <w:jc w:val="both"/>
        <w:rPr>
          <w:rFonts w:ascii="Arial" w:hAnsi="Arial" w:cs="Arial"/>
          <w:sz w:val="22"/>
        </w:rPr>
      </w:pPr>
    </w:p>
    <w:p w:rsidR="00873B92" w:rsidRPr="00357EE2" w:rsidRDefault="00873B92" w:rsidP="00873B92">
      <w:pPr>
        <w:tabs>
          <w:tab w:val="left" w:pos="6360"/>
        </w:tabs>
        <w:jc w:val="both"/>
        <w:rPr>
          <w:rFonts w:ascii="Arial" w:hAnsi="Arial" w:cs="Arial"/>
          <w:sz w:val="22"/>
        </w:rPr>
      </w:pPr>
      <w:r>
        <w:rPr>
          <w:rFonts w:ascii="Arial" w:hAnsi="Arial" w:cs="Arial"/>
          <w:sz w:val="22"/>
        </w:rPr>
        <w:t xml:space="preserve">4.5. </w:t>
      </w:r>
      <w:r w:rsidRPr="00357EE2">
        <w:rPr>
          <w:rFonts w:ascii="Arial" w:hAnsi="Arial" w:cs="Arial"/>
          <w:sz w:val="22"/>
        </w:rPr>
        <w:t>Todos os veículos terão</w:t>
      </w:r>
      <w:r>
        <w:rPr>
          <w:rFonts w:ascii="Arial" w:hAnsi="Arial" w:cs="Arial"/>
          <w:sz w:val="22"/>
        </w:rPr>
        <w:t xml:space="preserve"> sua </w:t>
      </w:r>
      <w:r w:rsidRPr="00357EE2">
        <w:rPr>
          <w:rFonts w:ascii="Arial" w:hAnsi="Arial" w:cs="Arial"/>
          <w:sz w:val="22"/>
        </w:rPr>
        <w:t>quilometragem</w:t>
      </w:r>
      <w:r>
        <w:rPr>
          <w:rFonts w:ascii="Arial" w:hAnsi="Arial" w:cs="Arial"/>
          <w:sz w:val="22"/>
        </w:rPr>
        <w:t xml:space="preserve"> marcada e controlada periodicamente, através de relatórios expedidos pelo setor responsável. </w:t>
      </w:r>
    </w:p>
    <w:p w:rsidR="00873B92" w:rsidRPr="00357EE2" w:rsidRDefault="00873B92" w:rsidP="00873B92">
      <w:pPr>
        <w:tabs>
          <w:tab w:val="left" w:pos="6360"/>
        </w:tabs>
        <w:jc w:val="both"/>
        <w:rPr>
          <w:rFonts w:ascii="Arial" w:hAnsi="Arial" w:cs="Arial"/>
          <w:b/>
          <w:sz w:val="22"/>
        </w:rPr>
      </w:pPr>
    </w:p>
    <w:p w:rsidR="00873B92" w:rsidRDefault="00873B92" w:rsidP="00873B92">
      <w:pPr>
        <w:tabs>
          <w:tab w:val="left" w:pos="6360"/>
        </w:tabs>
        <w:jc w:val="both"/>
        <w:rPr>
          <w:rFonts w:ascii="Arial" w:hAnsi="Arial" w:cs="Arial"/>
          <w:sz w:val="22"/>
        </w:rPr>
      </w:pPr>
      <w:r>
        <w:rPr>
          <w:rFonts w:ascii="Arial" w:hAnsi="Arial" w:cs="Arial"/>
          <w:sz w:val="22"/>
        </w:rPr>
        <w:t>4.6. Os veículos</w:t>
      </w:r>
      <w:r w:rsidRPr="00357EE2">
        <w:rPr>
          <w:rFonts w:ascii="Arial" w:hAnsi="Arial" w:cs="Arial"/>
          <w:sz w:val="22"/>
        </w:rPr>
        <w:t xml:space="preserve"> ficarão à disposição da Contratante em tempo integral, (24 horas por dia), durante todo o período de vigência do Contrato e deverão ser entregues dentro do Município de </w:t>
      </w:r>
      <w:r>
        <w:rPr>
          <w:rFonts w:ascii="Arial" w:hAnsi="Arial" w:cs="Arial"/>
          <w:sz w:val="22"/>
        </w:rPr>
        <w:t>Ipuiuna</w:t>
      </w:r>
      <w:r w:rsidRPr="00357EE2">
        <w:rPr>
          <w:rFonts w:ascii="Arial" w:hAnsi="Arial" w:cs="Arial"/>
          <w:sz w:val="22"/>
        </w:rPr>
        <w:t>, em local indicado pela Contratante, acompanhados da respectiva documentação, conforme solicitação.</w:t>
      </w:r>
    </w:p>
    <w:p w:rsidR="00873B92" w:rsidRDefault="00873B92" w:rsidP="00873B92">
      <w:pPr>
        <w:tabs>
          <w:tab w:val="left" w:pos="6360"/>
        </w:tabs>
        <w:jc w:val="both"/>
        <w:rPr>
          <w:rFonts w:ascii="Arial" w:hAnsi="Arial" w:cs="Arial"/>
          <w:sz w:val="22"/>
        </w:rPr>
      </w:pPr>
    </w:p>
    <w:p w:rsidR="00873B92" w:rsidRPr="00357EE2" w:rsidRDefault="00873B92" w:rsidP="00873B92">
      <w:pPr>
        <w:tabs>
          <w:tab w:val="left" w:pos="6360"/>
        </w:tabs>
        <w:jc w:val="both"/>
        <w:rPr>
          <w:rFonts w:ascii="Arial" w:hAnsi="Arial" w:cs="Arial"/>
          <w:sz w:val="22"/>
          <w:szCs w:val="22"/>
        </w:rPr>
      </w:pPr>
      <w:r>
        <w:rPr>
          <w:rFonts w:ascii="Arial" w:hAnsi="Arial" w:cs="Arial"/>
          <w:sz w:val="22"/>
          <w:szCs w:val="22"/>
        </w:rPr>
        <w:t xml:space="preserve">4.7. </w:t>
      </w:r>
      <w:r w:rsidRPr="00CB1BA1">
        <w:rPr>
          <w:rFonts w:ascii="Arial" w:hAnsi="Arial" w:cs="Arial"/>
          <w:sz w:val="22"/>
          <w:szCs w:val="22"/>
        </w:rPr>
        <w:t xml:space="preserve">Os veículos locados </w:t>
      </w:r>
      <w:r>
        <w:rPr>
          <w:rFonts w:ascii="Arial" w:hAnsi="Arial" w:cs="Arial"/>
          <w:sz w:val="22"/>
          <w:szCs w:val="22"/>
        </w:rPr>
        <w:t>poderão ser usados</w:t>
      </w:r>
      <w:r w:rsidRPr="00CB1BA1">
        <w:rPr>
          <w:rFonts w:ascii="Arial" w:hAnsi="Arial" w:cs="Arial"/>
          <w:sz w:val="22"/>
          <w:szCs w:val="22"/>
        </w:rPr>
        <w:t>, reservando-se à Contratante o direito de efetuar vistoria nos mesmos antes do recebimento.</w:t>
      </w:r>
    </w:p>
    <w:p w:rsidR="00873B92" w:rsidRPr="00357EE2" w:rsidRDefault="00873B92" w:rsidP="00873B92">
      <w:pPr>
        <w:tabs>
          <w:tab w:val="left" w:pos="142"/>
        </w:tabs>
        <w:jc w:val="both"/>
        <w:rPr>
          <w:rFonts w:ascii="Arial" w:hAnsi="Arial" w:cs="Arial"/>
          <w:b/>
          <w:iCs/>
          <w:sz w:val="22"/>
          <w:szCs w:val="22"/>
        </w:rPr>
      </w:pPr>
    </w:p>
    <w:p w:rsidR="00873B92" w:rsidRPr="008917A8" w:rsidRDefault="00873B92" w:rsidP="00873B92">
      <w:pPr>
        <w:tabs>
          <w:tab w:val="left" w:pos="6360"/>
        </w:tabs>
        <w:jc w:val="both"/>
        <w:rPr>
          <w:rFonts w:ascii="Arial" w:hAnsi="Arial" w:cs="Arial"/>
          <w:sz w:val="22"/>
          <w:szCs w:val="22"/>
        </w:rPr>
      </w:pPr>
      <w:r>
        <w:rPr>
          <w:rFonts w:ascii="Arial" w:hAnsi="Arial" w:cs="Arial"/>
          <w:sz w:val="22"/>
          <w:szCs w:val="22"/>
        </w:rPr>
        <w:t xml:space="preserve">4.8. </w:t>
      </w:r>
      <w:r w:rsidRPr="008917A8">
        <w:rPr>
          <w:rFonts w:ascii="Arial" w:hAnsi="Arial" w:cs="Arial"/>
          <w:sz w:val="22"/>
          <w:szCs w:val="22"/>
        </w:rPr>
        <w:t>No custo da locação dos veículos deverá estar incluso seguro de responsabilidade civil contra danos ocorridos em bens materiais, pessoais e corporais, inclusive os causados a terceiros, da seguinte forma:</w:t>
      </w:r>
    </w:p>
    <w:p w:rsidR="00873B92" w:rsidRPr="008917A8" w:rsidRDefault="00873B92" w:rsidP="00873B92">
      <w:pPr>
        <w:tabs>
          <w:tab w:val="left" w:pos="6360"/>
        </w:tabs>
        <w:jc w:val="both"/>
        <w:rPr>
          <w:rFonts w:ascii="Arial" w:hAnsi="Arial" w:cs="Arial"/>
          <w:sz w:val="22"/>
          <w:szCs w:val="22"/>
        </w:rPr>
      </w:pPr>
    </w:p>
    <w:p w:rsidR="00873B92" w:rsidRPr="00CB16AF" w:rsidRDefault="00873B92" w:rsidP="00873B92">
      <w:pPr>
        <w:tabs>
          <w:tab w:val="left" w:pos="6360"/>
        </w:tabs>
        <w:jc w:val="both"/>
        <w:rPr>
          <w:rFonts w:ascii="Arial" w:hAnsi="Arial" w:cs="Arial"/>
          <w:i/>
          <w:sz w:val="22"/>
          <w:szCs w:val="22"/>
        </w:rPr>
      </w:pPr>
      <w:r w:rsidRPr="00CB16AF">
        <w:rPr>
          <w:rFonts w:ascii="Arial" w:hAnsi="Arial" w:cs="Arial"/>
          <w:i/>
          <w:sz w:val="22"/>
          <w:szCs w:val="22"/>
        </w:rPr>
        <w:t>a) Cobertura por perda total decorrente de furto, roubo, incêndio e quaisquer avarias nos veículos locados e seus acessórios;</w:t>
      </w:r>
    </w:p>
    <w:p w:rsidR="00873B92" w:rsidRPr="00CB16AF" w:rsidRDefault="00873B92" w:rsidP="00873B92">
      <w:pPr>
        <w:tabs>
          <w:tab w:val="left" w:pos="6360"/>
        </w:tabs>
        <w:jc w:val="both"/>
        <w:rPr>
          <w:rFonts w:ascii="Arial" w:hAnsi="Arial" w:cs="Arial"/>
          <w:i/>
          <w:sz w:val="22"/>
          <w:szCs w:val="22"/>
        </w:rPr>
      </w:pPr>
      <w:r w:rsidRPr="00CB16AF">
        <w:rPr>
          <w:rFonts w:ascii="Arial" w:hAnsi="Arial" w:cs="Arial"/>
          <w:i/>
          <w:sz w:val="22"/>
          <w:szCs w:val="22"/>
        </w:rPr>
        <w:t>b) Cobertura total por danos materiais causados, pelo veículo locado, a bens de terceiros;</w:t>
      </w:r>
    </w:p>
    <w:p w:rsidR="00873B92" w:rsidRPr="00CB16AF" w:rsidRDefault="00873B92" w:rsidP="00873B92">
      <w:pPr>
        <w:jc w:val="both"/>
        <w:rPr>
          <w:rFonts w:ascii="Arial" w:hAnsi="Arial" w:cs="Arial"/>
          <w:i/>
          <w:sz w:val="22"/>
          <w:szCs w:val="22"/>
        </w:rPr>
      </w:pPr>
    </w:p>
    <w:p w:rsidR="00873B92" w:rsidRPr="00CB16AF" w:rsidRDefault="00873B92" w:rsidP="00873B92">
      <w:pPr>
        <w:jc w:val="both"/>
        <w:rPr>
          <w:rFonts w:ascii="Arial" w:hAnsi="Arial" w:cs="Arial"/>
          <w:i/>
          <w:sz w:val="22"/>
          <w:szCs w:val="22"/>
        </w:rPr>
      </w:pPr>
      <w:r w:rsidRPr="00CB16AF">
        <w:rPr>
          <w:rFonts w:ascii="Arial" w:hAnsi="Arial" w:cs="Arial"/>
          <w:i/>
          <w:sz w:val="22"/>
          <w:szCs w:val="22"/>
        </w:rPr>
        <w:t xml:space="preserve">c) Cobertura por danos pessoais causados a terceiros, até o limite estabelecido pelo </w:t>
      </w:r>
      <w:proofErr w:type="spellStart"/>
      <w:r w:rsidRPr="00CB16AF">
        <w:rPr>
          <w:rFonts w:ascii="Arial" w:hAnsi="Arial" w:cs="Arial"/>
          <w:i/>
          <w:sz w:val="22"/>
          <w:szCs w:val="22"/>
        </w:rPr>
        <w:t>DPVAT</w:t>
      </w:r>
      <w:proofErr w:type="spellEnd"/>
      <w:r w:rsidRPr="00CB16AF">
        <w:rPr>
          <w:rFonts w:ascii="Arial" w:hAnsi="Arial" w:cs="Arial"/>
          <w:i/>
          <w:sz w:val="22"/>
          <w:szCs w:val="22"/>
        </w:rPr>
        <w:t>.</w:t>
      </w:r>
    </w:p>
    <w:p w:rsidR="00873B92" w:rsidRDefault="00873B92" w:rsidP="00873B92">
      <w:pPr>
        <w:jc w:val="both"/>
        <w:rPr>
          <w:rFonts w:ascii="Arial" w:hAnsi="Arial" w:cs="Arial"/>
          <w:sz w:val="22"/>
          <w:szCs w:val="22"/>
        </w:rPr>
      </w:pPr>
    </w:p>
    <w:p w:rsidR="00873B92" w:rsidRDefault="00873B92" w:rsidP="00873B92">
      <w:pPr>
        <w:jc w:val="both"/>
        <w:rPr>
          <w:rFonts w:ascii="Arial" w:hAnsi="Arial" w:cs="Arial"/>
          <w:b/>
          <w:sz w:val="22"/>
        </w:rPr>
      </w:pPr>
      <w:r>
        <w:rPr>
          <w:rFonts w:ascii="Arial" w:hAnsi="Arial" w:cs="Arial"/>
          <w:b/>
          <w:sz w:val="22"/>
        </w:rPr>
        <w:t xml:space="preserve">5. DAS </w:t>
      </w:r>
      <w:r w:rsidRPr="00357EE2">
        <w:rPr>
          <w:rFonts w:ascii="Arial" w:hAnsi="Arial" w:cs="Arial"/>
          <w:b/>
          <w:sz w:val="22"/>
        </w:rPr>
        <w:t>OBRIGAÇÕES DA CONTRATANTE</w:t>
      </w:r>
    </w:p>
    <w:p w:rsidR="00873B92" w:rsidRPr="00357EE2" w:rsidRDefault="00873B92" w:rsidP="00873B92">
      <w:pPr>
        <w:jc w:val="both"/>
        <w:rPr>
          <w:rFonts w:ascii="Arial" w:hAnsi="Arial" w:cs="Arial"/>
          <w:b/>
          <w:sz w:val="22"/>
        </w:rPr>
      </w:pPr>
    </w:p>
    <w:p w:rsidR="00873B92" w:rsidRPr="004532F4" w:rsidRDefault="00873B92" w:rsidP="00873B92">
      <w:pPr>
        <w:jc w:val="both"/>
        <w:rPr>
          <w:rFonts w:ascii="Arial" w:hAnsi="Arial" w:cs="Arial"/>
          <w:sz w:val="22"/>
          <w:szCs w:val="22"/>
        </w:rPr>
      </w:pPr>
      <w:r>
        <w:rPr>
          <w:rFonts w:ascii="Arial" w:hAnsi="Arial" w:cs="Arial"/>
          <w:sz w:val="22"/>
          <w:szCs w:val="22"/>
        </w:rPr>
        <w:t xml:space="preserve">5.1. </w:t>
      </w:r>
      <w:r w:rsidRPr="004532F4">
        <w:rPr>
          <w:rFonts w:ascii="Arial" w:hAnsi="Arial" w:cs="Arial"/>
          <w:sz w:val="22"/>
          <w:szCs w:val="22"/>
        </w:rPr>
        <w:t>Efetuar os pagamentos dos valores devidos, nos prazos e nas condições pactuadas</w:t>
      </w:r>
      <w:r>
        <w:rPr>
          <w:rFonts w:ascii="Arial" w:hAnsi="Arial" w:cs="Arial"/>
          <w:sz w:val="22"/>
          <w:szCs w:val="22"/>
        </w:rPr>
        <w:t>.</w:t>
      </w:r>
    </w:p>
    <w:p w:rsidR="00873B92" w:rsidRPr="004532F4" w:rsidRDefault="00873B92" w:rsidP="00873B92">
      <w:pPr>
        <w:jc w:val="both"/>
        <w:rPr>
          <w:rFonts w:ascii="Arial" w:hAnsi="Arial" w:cs="Arial"/>
          <w:sz w:val="22"/>
          <w:szCs w:val="22"/>
        </w:rPr>
      </w:pPr>
    </w:p>
    <w:p w:rsidR="00873B92" w:rsidRPr="004532F4" w:rsidRDefault="00873B92" w:rsidP="00873B92">
      <w:pPr>
        <w:jc w:val="both"/>
        <w:rPr>
          <w:rFonts w:ascii="Arial" w:hAnsi="Arial" w:cs="Arial"/>
          <w:sz w:val="22"/>
          <w:szCs w:val="22"/>
        </w:rPr>
      </w:pPr>
      <w:r>
        <w:rPr>
          <w:rFonts w:ascii="Arial" w:hAnsi="Arial" w:cs="Arial"/>
          <w:sz w:val="22"/>
          <w:szCs w:val="22"/>
        </w:rPr>
        <w:t xml:space="preserve">5.2. </w:t>
      </w:r>
      <w:r w:rsidRPr="004532F4">
        <w:rPr>
          <w:rFonts w:ascii="Arial" w:hAnsi="Arial" w:cs="Arial"/>
          <w:sz w:val="22"/>
          <w:szCs w:val="22"/>
        </w:rPr>
        <w:t>Acompanhar e fiscalizar a execução contratual, anotando todas as ocorrências relacionadas à referida execução, determinando o que for necessário à regularização das falhas ou dos defeitos detectados e comunicar, antes de expirada a vigência contratual, as irregularidades apuradas</w:t>
      </w:r>
      <w:r>
        <w:rPr>
          <w:rFonts w:ascii="Arial" w:hAnsi="Arial" w:cs="Arial"/>
          <w:sz w:val="22"/>
          <w:szCs w:val="22"/>
        </w:rPr>
        <w:t>.</w:t>
      </w:r>
    </w:p>
    <w:p w:rsidR="00873B92" w:rsidRPr="004532F4" w:rsidRDefault="00873B92" w:rsidP="00873B92">
      <w:pPr>
        <w:jc w:val="both"/>
        <w:rPr>
          <w:rFonts w:ascii="Arial" w:hAnsi="Arial" w:cs="Arial"/>
          <w:sz w:val="22"/>
          <w:szCs w:val="22"/>
        </w:rPr>
      </w:pPr>
    </w:p>
    <w:p w:rsidR="00873B92" w:rsidRPr="004532F4" w:rsidRDefault="00873B92" w:rsidP="00873B92">
      <w:pPr>
        <w:jc w:val="both"/>
        <w:rPr>
          <w:rFonts w:ascii="Arial" w:hAnsi="Arial" w:cs="Arial"/>
          <w:sz w:val="22"/>
          <w:szCs w:val="22"/>
        </w:rPr>
      </w:pPr>
      <w:r>
        <w:rPr>
          <w:rFonts w:ascii="Arial" w:hAnsi="Arial" w:cs="Arial"/>
          <w:sz w:val="22"/>
          <w:szCs w:val="22"/>
        </w:rPr>
        <w:t xml:space="preserve">5.3. </w:t>
      </w:r>
      <w:r w:rsidRPr="004532F4">
        <w:rPr>
          <w:rFonts w:ascii="Arial" w:hAnsi="Arial" w:cs="Arial"/>
          <w:sz w:val="22"/>
          <w:szCs w:val="22"/>
        </w:rPr>
        <w:t>Permitir que somente servidores ou pessoas devidamente habilitadas e autorizadas conduzam o veículo locado</w:t>
      </w:r>
      <w:r>
        <w:rPr>
          <w:rFonts w:ascii="Arial" w:hAnsi="Arial" w:cs="Arial"/>
          <w:sz w:val="22"/>
          <w:szCs w:val="22"/>
        </w:rPr>
        <w:t>.</w:t>
      </w:r>
    </w:p>
    <w:p w:rsidR="00873B92" w:rsidRPr="004532F4" w:rsidRDefault="00873B92" w:rsidP="00873B92">
      <w:pPr>
        <w:jc w:val="both"/>
        <w:rPr>
          <w:rFonts w:ascii="Arial" w:hAnsi="Arial" w:cs="Arial"/>
          <w:sz w:val="22"/>
          <w:szCs w:val="22"/>
        </w:rPr>
      </w:pPr>
    </w:p>
    <w:p w:rsidR="00873B92" w:rsidRDefault="00873B92" w:rsidP="00873B92">
      <w:pPr>
        <w:jc w:val="both"/>
        <w:rPr>
          <w:rFonts w:ascii="Arial" w:hAnsi="Arial" w:cs="Arial"/>
          <w:color w:val="FF0000"/>
          <w:sz w:val="22"/>
          <w:szCs w:val="22"/>
        </w:rPr>
      </w:pPr>
      <w:r>
        <w:rPr>
          <w:rFonts w:ascii="Arial" w:hAnsi="Arial" w:cs="Arial"/>
          <w:sz w:val="22"/>
          <w:szCs w:val="22"/>
        </w:rPr>
        <w:t xml:space="preserve">5.4. </w:t>
      </w:r>
      <w:r w:rsidRPr="00F9037B">
        <w:rPr>
          <w:rFonts w:ascii="Arial" w:hAnsi="Arial" w:cs="Arial"/>
          <w:sz w:val="22"/>
          <w:szCs w:val="22"/>
        </w:rPr>
        <w:t>Em caso de sinistro, deverá a Contratante ressarcir à Contratada o valor da franquia ou o pagamento de consertos, caso esses sejam inferiores ao valor da franquia, devendo, posteriormente, através de procedimentos internos, apurar a responsabilidade do condutor do veículo.</w:t>
      </w:r>
    </w:p>
    <w:p w:rsidR="00873B92" w:rsidRPr="004532F4" w:rsidRDefault="00873B92" w:rsidP="00873B92">
      <w:pPr>
        <w:jc w:val="both"/>
        <w:rPr>
          <w:rFonts w:ascii="Arial" w:hAnsi="Arial" w:cs="Arial"/>
          <w:sz w:val="22"/>
          <w:szCs w:val="22"/>
        </w:rPr>
      </w:pPr>
    </w:p>
    <w:p w:rsidR="00873B92" w:rsidRDefault="00873B92" w:rsidP="00873B92">
      <w:pPr>
        <w:jc w:val="both"/>
        <w:rPr>
          <w:rFonts w:ascii="Arial" w:hAnsi="Arial" w:cs="Arial"/>
          <w:sz w:val="22"/>
          <w:szCs w:val="22"/>
        </w:rPr>
      </w:pPr>
      <w:r>
        <w:rPr>
          <w:rFonts w:ascii="Arial" w:hAnsi="Arial" w:cs="Arial"/>
          <w:sz w:val="22"/>
          <w:szCs w:val="22"/>
        </w:rPr>
        <w:t xml:space="preserve">5.5. </w:t>
      </w:r>
      <w:r w:rsidRPr="004532F4">
        <w:rPr>
          <w:rFonts w:ascii="Arial" w:hAnsi="Arial" w:cs="Arial"/>
          <w:sz w:val="22"/>
          <w:szCs w:val="22"/>
        </w:rPr>
        <w:t>Comunicar à Contratada, por escrito, a respeito da supressão ou do acréscimo previsto neste contrato, encaminhando o respectivo termo aditivo para ser assinado.</w:t>
      </w:r>
    </w:p>
    <w:p w:rsidR="00873B92" w:rsidRDefault="00873B92" w:rsidP="00873B92">
      <w:pPr>
        <w:tabs>
          <w:tab w:val="left" w:pos="6360"/>
        </w:tabs>
        <w:jc w:val="both"/>
        <w:rPr>
          <w:rFonts w:ascii="Arial" w:hAnsi="Arial" w:cs="Arial"/>
          <w:sz w:val="22"/>
          <w:szCs w:val="22"/>
        </w:rPr>
      </w:pPr>
    </w:p>
    <w:p w:rsidR="00873B92" w:rsidRDefault="00873B92" w:rsidP="00873B92">
      <w:pPr>
        <w:tabs>
          <w:tab w:val="left" w:pos="6360"/>
        </w:tabs>
        <w:jc w:val="both"/>
        <w:rPr>
          <w:rFonts w:ascii="Arial" w:hAnsi="Arial" w:cs="Arial"/>
          <w:sz w:val="22"/>
        </w:rPr>
      </w:pPr>
      <w:r>
        <w:rPr>
          <w:rFonts w:ascii="Arial" w:hAnsi="Arial" w:cs="Arial"/>
          <w:sz w:val="22"/>
        </w:rPr>
        <w:t>5.6. Em caso de sinistros a Contratante deverá fazer Boletim de Ocorrência Policial, de preferência com testemunhas, para encaminhá-los imediatamente à Contratada, para os trâmites junto a Seguradora.</w:t>
      </w:r>
    </w:p>
    <w:p w:rsidR="00873B92" w:rsidRDefault="00873B92" w:rsidP="00873B92">
      <w:pPr>
        <w:tabs>
          <w:tab w:val="left" w:pos="6360"/>
        </w:tabs>
        <w:jc w:val="both"/>
        <w:rPr>
          <w:rFonts w:ascii="Arial" w:hAnsi="Arial" w:cs="Arial"/>
          <w:sz w:val="22"/>
        </w:rPr>
      </w:pPr>
    </w:p>
    <w:p w:rsidR="00873B92" w:rsidRDefault="00873B92" w:rsidP="00873B92">
      <w:pPr>
        <w:tabs>
          <w:tab w:val="left" w:pos="6360"/>
        </w:tabs>
        <w:jc w:val="both"/>
        <w:rPr>
          <w:rFonts w:ascii="Arial" w:hAnsi="Arial" w:cs="Arial"/>
          <w:sz w:val="22"/>
        </w:rPr>
      </w:pPr>
      <w:r>
        <w:rPr>
          <w:rFonts w:ascii="Arial" w:hAnsi="Arial" w:cs="Arial"/>
          <w:sz w:val="22"/>
        </w:rPr>
        <w:t>5.7. O Contratante não terá qualquer responsabilidade sobre os custos e despesas de locomoção dos veículos da Contratada, após a ocorrência de sinistro e avarias.</w:t>
      </w:r>
    </w:p>
    <w:p w:rsidR="00873B92" w:rsidRDefault="00873B92" w:rsidP="00873B92">
      <w:pPr>
        <w:tabs>
          <w:tab w:val="left" w:pos="6360"/>
        </w:tabs>
        <w:jc w:val="both"/>
        <w:rPr>
          <w:rFonts w:ascii="Arial" w:hAnsi="Arial" w:cs="Arial"/>
          <w:sz w:val="22"/>
        </w:rPr>
      </w:pPr>
    </w:p>
    <w:p w:rsidR="00873B92" w:rsidRDefault="00873B92" w:rsidP="00873B92">
      <w:pPr>
        <w:tabs>
          <w:tab w:val="left" w:pos="6360"/>
        </w:tabs>
        <w:jc w:val="both"/>
        <w:rPr>
          <w:rFonts w:ascii="Arial" w:hAnsi="Arial" w:cs="Arial"/>
          <w:sz w:val="22"/>
        </w:rPr>
      </w:pPr>
      <w:r>
        <w:rPr>
          <w:rFonts w:ascii="Arial" w:hAnsi="Arial" w:cs="Arial"/>
          <w:sz w:val="22"/>
        </w:rPr>
        <w:t xml:space="preserve">5.8. A Contratante se responsabilizará pelo pagamento das multas que porventura vierem a ser aplicadas aos veículos contratados. </w:t>
      </w:r>
    </w:p>
    <w:p w:rsidR="00873B92" w:rsidRDefault="00873B92" w:rsidP="00873B92">
      <w:pPr>
        <w:tabs>
          <w:tab w:val="left" w:pos="6360"/>
        </w:tabs>
        <w:jc w:val="both"/>
        <w:rPr>
          <w:rFonts w:ascii="Arial" w:hAnsi="Arial" w:cs="Arial"/>
          <w:sz w:val="22"/>
        </w:rPr>
      </w:pPr>
    </w:p>
    <w:p w:rsidR="00873B92" w:rsidRDefault="00873B92" w:rsidP="00873B92">
      <w:pPr>
        <w:tabs>
          <w:tab w:val="left" w:pos="6360"/>
        </w:tabs>
        <w:spacing w:line="276" w:lineRule="auto"/>
        <w:jc w:val="both"/>
        <w:rPr>
          <w:rFonts w:ascii="Arial" w:hAnsi="Arial" w:cs="Arial"/>
          <w:sz w:val="22"/>
        </w:rPr>
      </w:pPr>
      <w:r>
        <w:rPr>
          <w:rFonts w:ascii="Arial" w:hAnsi="Arial" w:cs="Arial"/>
          <w:sz w:val="22"/>
        </w:rPr>
        <w:t xml:space="preserve">5.9. </w:t>
      </w:r>
      <w:r w:rsidRPr="00DB6089">
        <w:rPr>
          <w:rFonts w:ascii="Arial" w:hAnsi="Arial" w:cs="Arial"/>
          <w:sz w:val="22"/>
        </w:rPr>
        <w:t>A Prefeitura Municipal será responsável pelo fornecimento de motoristas</w:t>
      </w:r>
      <w:r>
        <w:rPr>
          <w:rFonts w:ascii="Arial" w:hAnsi="Arial" w:cs="Arial"/>
          <w:sz w:val="22"/>
        </w:rPr>
        <w:t xml:space="preserve"> condutores</w:t>
      </w:r>
      <w:r w:rsidRPr="00DB6089">
        <w:rPr>
          <w:rFonts w:ascii="Arial" w:hAnsi="Arial" w:cs="Arial"/>
          <w:sz w:val="22"/>
        </w:rPr>
        <w:t xml:space="preserve"> dos veículos.</w:t>
      </w:r>
    </w:p>
    <w:p w:rsidR="00873B92" w:rsidRDefault="00873B92" w:rsidP="00873B92">
      <w:pPr>
        <w:tabs>
          <w:tab w:val="left" w:pos="6360"/>
        </w:tabs>
        <w:spacing w:line="276" w:lineRule="auto"/>
        <w:jc w:val="both"/>
        <w:rPr>
          <w:rFonts w:ascii="Arial" w:hAnsi="Arial" w:cs="Arial"/>
          <w:sz w:val="22"/>
        </w:rPr>
      </w:pPr>
    </w:p>
    <w:p w:rsidR="00873B92" w:rsidRPr="004532F4" w:rsidRDefault="00873B92" w:rsidP="00873B92">
      <w:pPr>
        <w:jc w:val="both"/>
        <w:rPr>
          <w:rFonts w:ascii="Arial" w:hAnsi="Arial" w:cs="Arial"/>
          <w:b/>
          <w:sz w:val="22"/>
          <w:szCs w:val="22"/>
        </w:rPr>
      </w:pPr>
      <w:r>
        <w:rPr>
          <w:rFonts w:ascii="Arial" w:hAnsi="Arial" w:cs="Arial"/>
          <w:b/>
          <w:sz w:val="22"/>
          <w:szCs w:val="22"/>
        </w:rPr>
        <w:t xml:space="preserve">6. DAS </w:t>
      </w:r>
      <w:r w:rsidRPr="004532F4">
        <w:rPr>
          <w:rFonts w:ascii="Arial" w:hAnsi="Arial" w:cs="Arial"/>
          <w:b/>
          <w:sz w:val="22"/>
          <w:szCs w:val="22"/>
        </w:rPr>
        <w:t>OBRIGAÇÕES DA CONTRATADA</w:t>
      </w:r>
    </w:p>
    <w:p w:rsidR="00873B92" w:rsidRPr="004532F4" w:rsidRDefault="00873B92" w:rsidP="00873B92">
      <w:pPr>
        <w:jc w:val="both"/>
        <w:rPr>
          <w:rFonts w:ascii="Arial" w:hAnsi="Arial" w:cs="Arial"/>
          <w:b/>
          <w:sz w:val="22"/>
          <w:szCs w:val="22"/>
        </w:rPr>
      </w:pPr>
    </w:p>
    <w:p w:rsidR="00873B92" w:rsidRDefault="00873B92" w:rsidP="00873B92">
      <w:pPr>
        <w:jc w:val="both"/>
        <w:rPr>
          <w:rFonts w:ascii="Arial" w:hAnsi="Arial" w:cs="Arial"/>
          <w:sz w:val="22"/>
          <w:szCs w:val="22"/>
        </w:rPr>
      </w:pPr>
      <w:r>
        <w:rPr>
          <w:rFonts w:ascii="Arial" w:hAnsi="Arial" w:cs="Arial"/>
          <w:sz w:val="22"/>
          <w:szCs w:val="22"/>
        </w:rPr>
        <w:t xml:space="preserve">6.1 </w:t>
      </w:r>
      <w:r w:rsidRPr="00F45595">
        <w:rPr>
          <w:rFonts w:ascii="Arial" w:hAnsi="Arial" w:cs="Arial"/>
          <w:sz w:val="22"/>
          <w:szCs w:val="22"/>
        </w:rPr>
        <w:t>A empresa contratada deverá arcar com o abastecimentos dos veículos.</w:t>
      </w:r>
    </w:p>
    <w:p w:rsidR="00873B92" w:rsidRDefault="00873B92" w:rsidP="00873B92">
      <w:pPr>
        <w:jc w:val="both"/>
        <w:rPr>
          <w:rFonts w:ascii="Arial" w:hAnsi="Arial" w:cs="Arial"/>
          <w:sz w:val="22"/>
          <w:szCs w:val="22"/>
        </w:rPr>
      </w:pPr>
    </w:p>
    <w:p w:rsidR="00873B92" w:rsidRDefault="00873B92" w:rsidP="00873B92">
      <w:pPr>
        <w:jc w:val="both"/>
        <w:rPr>
          <w:rFonts w:ascii="Arial" w:hAnsi="Arial" w:cs="Arial"/>
          <w:sz w:val="22"/>
          <w:szCs w:val="22"/>
        </w:rPr>
      </w:pPr>
      <w:r>
        <w:rPr>
          <w:rFonts w:ascii="Arial" w:hAnsi="Arial" w:cs="Arial"/>
          <w:sz w:val="22"/>
          <w:szCs w:val="22"/>
        </w:rPr>
        <w:lastRenderedPageBreak/>
        <w:t xml:space="preserve">6.2. </w:t>
      </w:r>
      <w:r w:rsidRPr="004532F4">
        <w:rPr>
          <w:rFonts w:ascii="Arial" w:hAnsi="Arial" w:cs="Arial"/>
          <w:sz w:val="22"/>
          <w:szCs w:val="22"/>
        </w:rPr>
        <w:t xml:space="preserve">Providenciar, às suas expensas, em qualquer circunstância, as manutenções de caráter preventivo e corretivo nos veículos locados, de forma a conservá-los </w:t>
      </w:r>
      <w:r w:rsidRPr="00426BD7">
        <w:rPr>
          <w:rFonts w:ascii="Arial" w:hAnsi="Arial" w:cs="Arial"/>
          <w:sz w:val="22"/>
          <w:szCs w:val="22"/>
        </w:rPr>
        <w:t>seguros e eficientes, inclusive troca de qualquer peça por desgaste natural, e outros, tais</w:t>
      </w:r>
      <w:r w:rsidRPr="004532F4">
        <w:rPr>
          <w:rFonts w:ascii="Arial" w:hAnsi="Arial" w:cs="Arial"/>
          <w:sz w:val="22"/>
          <w:szCs w:val="22"/>
        </w:rPr>
        <w:t xml:space="preserve"> como: troca de pneus, filtros, óleo lubrificante, velas, pastilhas de </w:t>
      </w:r>
      <w:r>
        <w:rPr>
          <w:rFonts w:ascii="Arial" w:hAnsi="Arial" w:cs="Arial"/>
          <w:sz w:val="22"/>
          <w:szCs w:val="22"/>
        </w:rPr>
        <w:t>freios, correias, lâmpadas, serviços de borracharia. Estas manutenções devem ser agendadas previamente com o funcionário da Contratante designado como responsável pelo veículo.</w:t>
      </w:r>
    </w:p>
    <w:p w:rsidR="00873B92" w:rsidRDefault="00873B92" w:rsidP="00873B92">
      <w:pPr>
        <w:jc w:val="both"/>
        <w:rPr>
          <w:rFonts w:ascii="Arial" w:hAnsi="Arial" w:cs="Arial"/>
          <w:sz w:val="22"/>
          <w:szCs w:val="22"/>
        </w:rPr>
      </w:pPr>
    </w:p>
    <w:p w:rsidR="00873B92" w:rsidRPr="004532F4" w:rsidRDefault="00873B92" w:rsidP="00873B92">
      <w:pPr>
        <w:jc w:val="both"/>
        <w:rPr>
          <w:rFonts w:ascii="Arial" w:hAnsi="Arial" w:cs="Arial"/>
          <w:sz w:val="22"/>
          <w:szCs w:val="22"/>
        </w:rPr>
      </w:pPr>
      <w:r>
        <w:rPr>
          <w:rFonts w:ascii="Arial" w:hAnsi="Arial" w:cs="Arial"/>
          <w:sz w:val="22"/>
          <w:szCs w:val="22"/>
        </w:rPr>
        <w:t xml:space="preserve">6.3 </w:t>
      </w:r>
      <w:r w:rsidRPr="004532F4">
        <w:rPr>
          <w:rFonts w:ascii="Arial" w:hAnsi="Arial" w:cs="Arial"/>
          <w:sz w:val="22"/>
          <w:szCs w:val="22"/>
        </w:rPr>
        <w:t>Providenciar, às suas expensas</w:t>
      </w:r>
      <w:r>
        <w:rPr>
          <w:rFonts w:ascii="Arial" w:hAnsi="Arial" w:cs="Arial"/>
          <w:sz w:val="22"/>
          <w:szCs w:val="22"/>
        </w:rPr>
        <w:t>, a lavagem quinzenal dos veículos, devendo ser agendada previamente com a Contratante.</w:t>
      </w:r>
    </w:p>
    <w:p w:rsidR="00873B92" w:rsidRPr="004532F4" w:rsidRDefault="00873B92" w:rsidP="00873B92">
      <w:pPr>
        <w:jc w:val="both"/>
        <w:rPr>
          <w:rFonts w:ascii="Arial" w:hAnsi="Arial" w:cs="Arial"/>
          <w:sz w:val="22"/>
          <w:szCs w:val="22"/>
        </w:rPr>
      </w:pPr>
    </w:p>
    <w:p w:rsidR="00873B92" w:rsidRPr="004532F4" w:rsidRDefault="00873B92" w:rsidP="00873B92">
      <w:pPr>
        <w:jc w:val="both"/>
        <w:rPr>
          <w:rFonts w:ascii="Arial" w:hAnsi="Arial" w:cs="Arial"/>
          <w:sz w:val="22"/>
          <w:szCs w:val="22"/>
        </w:rPr>
      </w:pPr>
      <w:r>
        <w:rPr>
          <w:rFonts w:ascii="Arial" w:hAnsi="Arial" w:cs="Arial"/>
          <w:sz w:val="22"/>
          <w:szCs w:val="22"/>
        </w:rPr>
        <w:t xml:space="preserve">6.4. </w:t>
      </w:r>
      <w:r w:rsidRPr="004532F4">
        <w:rPr>
          <w:rFonts w:ascii="Arial" w:hAnsi="Arial" w:cs="Arial"/>
          <w:sz w:val="22"/>
          <w:szCs w:val="22"/>
        </w:rPr>
        <w:t>Providenciar, sem nenhum ônus adicional para a Contratante, a imediata substituição do veículo locado, por outro, de igual especificação ou superior, no caso de problemas mecânicos, acidentes ou outras indisponibilidades, no prazo máximo de 24 (vinte e quatro) horas, pelo período que for necessário, responsabilizando-se, ainda, por todas as medidas a serem tomadas com relação ao veícu</w:t>
      </w:r>
      <w:r>
        <w:rPr>
          <w:rFonts w:ascii="Arial" w:hAnsi="Arial" w:cs="Arial"/>
          <w:sz w:val="22"/>
          <w:szCs w:val="22"/>
        </w:rPr>
        <w:t xml:space="preserve">lo alugado e </w:t>
      </w:r>
      <w:proofErr w:type="spellStart"/>
      <w:r>
        <w:rPr>
          <w:rFonts w:ascii="Arial" w:hAnsi="Arial" w:cs="Arial"/>
          <w:sz w:val="22"/>
          <w:szCs w:val="22"/>
        </w:rPr>
        <w:t>indisponibilizado</w:t>
      </w:r>
      <w:proofErr w:type="spellEnd"/>
      <w:r>
        <w:rPr>
          <w:rFonts w:ascii="Arial" w:hAnsi="Arial" w:cs="Arial"/>
          <w:sz w:val="22"/>
          <w:szCs w:val="22"/>
        </w:rPr>
        <w:t>.</w:t>
      </w:r>
    </w:p>
    <w:p w:rsidR="00873B92" w:rsidRDefault="00873B92" w:rsidP="00873B92">
      <w:pPr>
        <w:jc w:val="both"/>
        <w:rPr>
          <w:rFonts w:ascii="Arial" w:hAnsi="Arial" w:cs="Arial"/>
          <w:sz w:val="22"/>
          <w:szCs w:val="22"/>
        </w:rPr>
      </w:pPr>
    </w:p>
    <w:p w:rsidR="00873B92" w:rsidRPr="004532F4" w:rsidRDefault="00873B92" w:rsidP="00873B92">
      <w:pPr>
        <w:jc w:val="both"/>
        <w:rPr>
          <w:rFonts w:ascii="Arial" w:hAnsi="Arial" w:cs="Arial"/>
          <w:sz w:val="22"/>
          <w:szCs w:val="22"/>
        </w:rPr>
      </w:pPr>
      <w:r>
        <w:rPr>
          <w:rFonts w:ascii="Arial" w:hAnsi="Arial" w:cs="Arial"/>
          <w:sz w:val="22"/>
          <w:szCs w:val="22"/>
        </w:rPr>
        <w:t xml:space="preserve">6.5. </w:t>
      </w:r>
      <w:r w:rsidRPr="004532F4">
        <w:rPr>
          <w:rFonts w:ascii="Arial" w:hAnsi="Arial" w:cs="Arial"/>
          <w:sz w:val="22"/>
          <w:szCs w:val="22"/>
        </w:rPr>
        <w:t>Credenciar prepostos para representá-la, permanentemente, junto a Contratante, com a incumbência de resolver todos os assuntos r</w:t>
      </w:r>
      <w:r>
        <w:rPr>
          <w:rFonts w:ascii="Arial" w:hAnsi="Arial" w:cs="Arial"/>
          <w:sz w:val="22"/>
          <w:szCs w:val="22"/>
        </w:rPr>
        <w:t>elativos à execução do contrato.</w:t>
      </w:r>
    </w:p>
    <w:p w:rsidR="00873B92" w:rsidRPr="004532F4" w:rsidRDefault="00873B92" w:rsidP="00873B92">
      <w:pPr>
        <w:jc w:val="both"/>
        <w:rPr>
          <w:rFonts w:ascii="Arial" w:hAnsi="Arial" w:cs="Arial"/>
          <w:sz w:val="22"/>
          <w:szCs w:val="22"/>
        </w:rPr>
      </w:pPr>
    </w:p>
    <w:p w:rsidR="00873B92" w:rsidRPr="004532F4" w:rsidRDefault="00873B92" w:rsidP="00873B92">
      <w:pPr>
        <w:jc w:val="both"/>
        <w:rPr>
          <w:rFonts w:ascii="Arial" w:hAnsi="Arial" w:cs="Arial"/>
          <w:sz w:val="22"/>
          <w:szCs w:val="22"/>
        </w:rPr>
      </w:pPr>
      <w:r>
        <w:rPr>
          <w:rFonts w:ascii="Arial" w:hAnsi="Arial" w:cs="Arial"/>
          <w:sz w:val="22"/>
          <w:szCs w:val="22"/>
        </w:rPr>
        <w:t xml:space="preserve">6.6. </w:t>
      </w:r>
      <w:r w:rsidRPr="004532F4">
        <w:rPr>
          <w:rFonts w:ascii="Arial" w:hAnsi="Arial" w:cs="Arial"/>
          <w:sz w:val="22"/>
          <w:szCs w:val="22"/>
        </w:rPr>
        <w:t>Responder, integralmente, pelos danos causados à Contratante ou a terceiros, por sua culpa ou dolo decorrentes da execução deste Contrato, não reduzindo ou excluindo a responsabilidade o mero fato da execução ser fiscalizada ou acompanhada por parte da Contratante</w:t>
      </w:r>
      <w:r>
        <w:rPr>
          <w:rFonts w:ascii="Arial" w:hAnsi="Arial" w:cs="Arial"/>
          <w:sz w:val="22"/>
          <w:szCs w:val="22"/>
        </w:rPr>
        <w:t>.</w:t>
      </w:r>
    </w:p>
    <w:p w:rsidR="00873B92" w:rsidRPr="004532F4" w:rsidRDefault="00873B92" w:rsidP="00873B92">
      <w:pPr>
        <w:jc w:val="both"/>
        <w:rPr>
          <w:rFonts w:ascii="Arial" w:hAnsi="Arial" w:cs="Arial"/>
          <w:sz w:val="22"/>
          <w:szCs w:val="22"/>
        </w:rPr>
      </w:pPr>
    </w:p>
    <w:p w:rsidR="00873B92" w:rsidRPr="004532F4" w:rsidRDefault="00873B92" w:rsidP="00873B92">
      <w:pPr>
        <w:jc w:val="both"/>
        <w:rPr>
          <w:rFonts w:ascii="Arial" w:hAnsi="Arial" w:cs="Arial"/>
          <w:sz w:val="22"/>
          <w:szCs w:val="22"/>
        </w:rPr>
      </w:pPr>
      <w:r>
        <w:rPr>
          <w:rFonts w:ascii="Arial" w:hAnsi="Arial" w:cs="Arial"/>
          <w:sz w:val="22"/>
          <w:szCs w:val="22"/>
        </w:rPr>
        <w:t xml:space="preserve">6.7. </w:t>
      </w:r>
      <w:r w:rsidRPr="004532F4">
        <w:rPr>
          <w:rFonts w:ascii="Arial" w:hAnsi="Arial" w:cs="Arial"/>
          <w:sz w:val="22"/>
          <w:szCs w:val="22"/>
        </w:rPr>
        <w:t>Manter, durante toda a vigência contratual, as mesmas condições de regularidade fiscal e de qualificação exigidas e apresentadas na fase de habilitação do processo licitatório e/ou assinatura do presente Contrato</w:t>
      </w:r>
      <w:r>
        <w:rPr>
          <w:rFonts w:ascii="Arial" w:hAnsi="Arial" w:cs="Arial"/>
          <w:sz w:val="22"/>
          <w:szCs w:val="22"/>
        </w:rPr>
        <w:t>.</w:t>
      </w:r>
    </w:p>
    <w:p w:rsidR="00873B92" w:rsidRPr="004532F4" w:rsidRDefault="00873B92" w:rsidP="00873B92">
      <w:pPr>
        <w:jc w:val="right"/>
        <w:rPr>
          <w:rFonts w:ascii="Arial" w:hAnsi="Arial" w:cs="Arial"/>
          <w:sz w:val="22"/>
          <w:szCs w:val="22"/>
        </w:rPr>
      </w:pPr>
    </w:p>
    <w:p w:rsidR="00873B92" w:rsidRPr="00854A5B" w:rsidRDefault="00873B92" w:rsidP="00873B92">
      <w:pPr>
        <w:jc w:val="both"/>
        <w:rPr>
          <w:rFonts w:ascii="Arial" w:hAnsi="Arial" w:cs="Arial"/>
          <w:sz w:val="22"/>
          <w:szCs w:val="22"/>
        </w:rPr>
      </w:pPr>
      <w:r>
        <w:rPr>
          <w:rFonts w:ascii="Arial" w:hAnsi="Arial" w:cs="Arial"/>
          <w:sz w:val="22"/>
          <w:szCs w:val="22"/>
        </w:rPr>
        <w:t>6.8. Enviar, em no máximo 03 (três) dias úteis,</w:t>
      </w:r>
      <w:r w:rsidRPr="00854A5B">
        <w:rPr>
          <w:rFonts w:ascii="Arial" w:hAnsi="Arial" w:cs="Arial"/>
          <w:sz w:val="22"/>
          <w:szCs w:val="22"/>
        </w:rPr>
        <w:t xml:space="preserve"> as notificações da infração de trânsito para que a Contratante possa identificar o motorista responsável, para, então, ser proposto o recurso pertinente, se for o caso, conforme direito do condutor assegurado no </w:t>
      </w:r>
      <w:proofErr w:type="spellStart"/>
      <w:r w:rsidRPr="00854A5B">
        <w:rPr>
          <w:rFonts w:ascii="Arial" w:hAnsi="Arial" w:cs="Arial"/>
          <w:sz w:val="22"/>
          <w:szCs w:val="22"/>
        </w:rPr>
        <w:t>CTB</w:t>
      </w:r>
      <w:proofErr w:type="spellEnd"/>
      <w:r w:rsidRPr="00854A5B">
        <w:rPr>
          <w:rFonts w:ascii="Arial" w:hAnsi="Arial" w:cs="Arial"/>
          <w:sz w:val="22"/>
          <w:szCs w:val="22"/>
        </w:rPr>
        <w:t>, ou para a Contratante notificar o real infrator junto ao DETRAN para a pontuação na sua carteira de habilitação</w:t>
      </w:r>
      <w:r>
        <w:rPr>
          <w:rFonts w:ascii="Arial" w:hAnsi="Arial" w:cs="Arial"/>
          <w:sz w:val="22"/>
          <w:szCs w:val="22"/>
        </w:rPr>
        <w:t>.</w:t>
      </w:r>
    </w:p>
    <w:p w:rsidR="00873B92" w:rsidRDefault="00873B92" w:rsidP="00873B92">
      <w:pPr>
        <w:jc w:val="both"/>
        <w:rPr>
          <w:rFonts w:ascii="Arial" w:hAnsi="Arial" w:cs="Arial"/>
          <w:sz w:val="22"/>
          <w:szCs w:val="22"/>
        </w:rPr>
      </w:pPr>
    </w:p>
    <w:p w:rsidR="00873B92" w:rsidRDefault="00873B92" w:rsidP="00873B92">
      <w:pPr>
        <w:jc w:val="both"/>
        <w:rPr>
          <w:rFonts w:ascii="Arial" w:hAnsi="Arial" w:cs="Arial"/>
          <w:sz w:val="22"/>
          <w:szCs w:val="22"/>
        </w:rPr>
      </w:pPr>
      <w:r>
        <w:rPr>
          <w:rFonts w:ascii="Arial" w:hAnsi="Arial" w:cs="Arial"/>
          <w:sz w:val="22"/>
          <w:szCs w:val="22"/>
        </w:rPr>
        <w:t>6.9. A contratada deverá manter oficina e borracharia credenciada, neste Município, onde os veículos estão alocados durante o período de vigência do contrato.</w:t>
      </w:r>
    </w:p>
    <w:p w:rsidR="00873B92" w:rsidRDefault="00873B92" w:rsidP="00873B92">
      <w:pPr>
        <w:jc w:val="both"/>
        <w:rPr>
          <w:rFonts w:ascii="Arial" w:hAnsi="Arial" w:cs="Arial"/>
          <w:sz w:val="22"/>
          <w:szCs w:val="22"/>
        </w:rPr>
      </w:pPr>
    </w:p>
    <w:p w:rsidR="00873B92" w:rsidRDefault="00873B92" w:rsidP="00873B92">
      <w:pPr>
        <w:jc w:val="both"/>
        <w:rPr>
          <w:rFonts w:ascii="Arial" w:hAnsi="Arial" w:cs="Arial"/>
          <w:sz w:val="22"/>
          <w:szCs w:val="22"/>
        </w:rPr>
      </w:pPr>
      <w:r>
        <w:rPr>
          <w:rFonts w:ascii="Arial" w:hAnsi="Arial" w:cs="Arial"/>
          <w:sz w:val="22"/>
          <w:szCs w:val="22"/>
        </w:rPr>
        <w:t>6.10. A Contratada arcará com as despesas relativas ao emplacamento, licenciamento e demais tributos relativos aos veículos durante o período em que estiverem locados, e manterá atualizada a respectiva documentação, fornecendo ao Contratante, antes do vencimento, o documento de porte obrigatório.</w:t>
      </w:r>
    </w:p>
    <w:p w:rsidR="00873B92" w:rsidRDefault="00873B92" w:rsidP="00873B92">
      <w:pPr>
        <w:jc w:val="both"/>
        <w:rPr>
          <w:rFonts w:ascii="Arial" w:hAnsi="Arial" w:cs="Arial"/>
          <w:sz w:val="22"/>
          <w:szCs w:val="22"/>
        </w:rPr>
      </w:pPr>
    </w:p>
    <w:p w:rsidR="00873B92" w:rsidRDefault="00873B92" w:rsidP="00873B92">
      <w:pPr>
        <w:jc w:val="both"/>
        <w:rPr>
          <w:rFonts w:ascii="Arial" w:hAnsi="Arial" w:cs="Arial"/>
          <w:color w:val="FF0000"/>
          <w:sz w:val="22"/>
          <w:szCs w:val="22"/>
        </w:rPr>
      </w:pPr>
      <w:r>
        <w:rPr>
          <w:rFonts w:ascii="Arial" w:hAnsi="Arial" w:cs="Arial"/>
          <w:sz w:val="22"/>
          <w:szCs w:val="22"/>
        </w:rPr>
        <w:t xml:space="preserve">6.11. </w:t>
      </w:r>
      <w:r w:rsidRPr="00426BD7">
        <w:rPr>
          <w:rFonts w:ascii="Arial" w:hAnsi="Arial" w:cs="Arial"/>
          <w:sz w:val="22"/>
          <w:szCs w:val="22"/>
        </w:rPr>
        <w:t>Indicar uma central de atendimento e e-mail para assistência 24 (vinte e quatro) horas, a fim de suprir as demandas do Contratante para agendamento de serviços, acionamento do seguro ou cobertura de risco, suporte e apoio técnico.</w:t>
      </w:r>
    </w:p>
    <w:p w:rsidR="00873B92" w:rsidRDefault="00873B92" w:rsidP="00873B92">
      <w:pPr>
        <w:pStyle w:val="Texto"/>
        <w:ind w:firstLine="0"/>
        <w:rPr>
          <w:rFonts w:ascii="Arial" w:hAnsi="Arial" w:cs="Arial"/>
          <w:b/>
          <w:sz w:val="22"/>
          <w:szCs w:val="22"/>
        </w:rPr>
      </w:pPr>
    </w:p>
    <w:p w:rsidR="00873B92" w:rsidRPr="00426BD7" w:rsidRDefault="00873B92" w:rsidP="00873B92">
      <w:pPr>
        <w:jc w:val="both"/>
        <w:rPr>
          <w:rFonts w:ascii="Arial" w:hAnsi="Arial" w:cs="Arial"/>
          <w:sz w:val="22"/>
          <w:szCs w:val="22"/>
        </w:rPr>
      </w:pPr>
      <w:r>
        <w:rPr>
          <w:rFonts w:ascii="Arial" w:hAnsi="Arial" w:cs="Arial"/>
          <w:sz w:val="22"/>
          <w:szCs w:val="22"/>
        </w:rPr>
        <w:lastRenderedPageBreak/>
        <w:t xml:space="preserve">6.12. </w:t>
      </w:r>
      <w:r w:rsidRPr="00426BD7">
        <w:rPr>
          <w:rFonts w:ascii="Arial" w:hAnsi="Arial" w:cs="Arial"/>
          <w:sz w:val="22"/>
          <w:szCs w:val="22"/>
        </w:rPr>
        <w:t xml:space="preserve">Na hipótese de o condutor se envolver em sinistro, a </w:t>
      </w:r>
      <w:r>
        <w:rPr>
          <w:rFonts w:ascii="Arial" w:hAnsi="Arial" w:cs="Arial"/>
          <w:sz w:val="22"/>
          <w:szCs w:val="22"/>
        </w:rPr>
        <w:t xml:space="preserve">Contratada </w:t>
      </w:r>
      <w:r w:rsidRPr="00426BD7">
        <w:rPr>
          <w:rFonts w:ascii="Arial" w:hAnsi="Arial" w:cs="Arial"/>
          <w:sz w:val="22"/>
          <w:szCs w:val="22"/>
        </w:rPr>
        <w:t>deverá substituir o veículo em até 24 (vinte e quatro) horas após a solicitação da Contratante.</w:t>
      </w:r>
    </w:p>
    <w:p w:rsidR="00873B92" w:rsidRDefault="00873B92" w:rsidP="00873B92">
      <w:pPr>
        <w:jc w:val="both"/>
        <w:rPr>
          <w:rFonts w:ascii="Arial" w:hAnsi="Arial" w:cs="Arial"/>
          <w:color w:val="FF0000"/>
          <w:sz w:val="22"/>
          <w:szCs w:val="22"/>
        </w:rPr>
      </w:pPr>
    </w:p>
    <w:p w:rsidR="00873B92" w:rsidRDefault="00873B92" w:rsidP="00873B92">
      <w:pPr>
        <w:jc w:val="both"/>
        <w:rPr>
          <w:rFonts w:ascii="Arial" w:hAnsi="Arial" w:cs="Arial"/>
          <w:sz w:val="22"/>
          <w:szCs w:val="22"/>
        </w:rPr>
      </w:pPr>
      <w:r>
        <w:rPr>
          <w:rFonts w:ascii="Arial" w:hAnsi="Arial" w:cs="Arial"/>
          <w:sz w:val="22"/>
          <w:szCs w:val="22"/>
        </w:rPr>
        <w:t>6.13.</w:t>
      </w:r>
      <w:r w:rsidRPr="00426BD7">
        <w:rPr>
          <w:rFonts w:ascii="Arial" w:hAnsi="Arial" w:cs="Arial"/>
          <w:sz w:val="22"/>
          <w:szCs w:val="22"/>
        </w:rPr>
        <w:t xml:space="preserve"> Em caso de sinistro que envolva terceiros, e fique configurada culpa do usuário da Contratante, a Contratada deverá fazer contato com o terceiro em um prazo máximo de </w:t>
      </w:r>
      <w:r>
        <w:rPr>
          <w:rFonts w:ascii="Arial" w:hAnsi="Arial" w:cs="Arial"/>
          <w:sz w:val="22"/>
          <w:szCs w:val="22"/>
        </w:rPr>
        <w:t>05</w:t>
      </w:r>
      <w:r w:rsidRPr="00426BD7">
        <w:rPr>
          <w:rFonts w:ascii="Arial" w:hAnsi="Arial" w:cs="Arial"/>
          <w:sz w:val="22"/>
          <w:szCs w:val="22"/>
        </w:rPr>
        <w:t xml:space="preserve"> (cinco) dias corridos e autorizar os reparos necessários no veículo do terceiro em um prazo máximo de 10 (dez) dias corridos a contar da entrega do Boletim de Ocorrência à Contratada.</w:t>
      </w:r>
    </w:p>
    <w:p w:rsidR="00873B92" w:rsidRPr="00A97E7A" w:rsidRDefault="00873B92" w:rsidP="00873B92">
      <w:pPr>
        <w:jc w:val="both"/>
        <w:rPr>
          <w:rFonts w:ascii="Arial" w:hAnsi="Arial" w:cs="Arial"/>
          <w:sz w:val="22"/>
          <w:szCs w:val="22"/>
        </w:rPr>
      </w:pPr>
    </w:p>
    <w:p w:rsidR="00873B92" w:rsidRDefault="00873B92" w:rsidP="00873B92">
      <w:pPr>
        <w:jc w:val="both"/>
        <w:rPr>
          <w:rFonts w:ascii="Arial" w:hAnsi="Arial" w:cs="Arial"/>
          <w:b/>
          <w:sz w:val="22"/>
          <w:szCs w:val="22"/>
        </w:rPr>
      </w:pPr>
      <w:r>
        <w:rPr>
          <w:rFonts w:ascii="Arial" w:hAnsi="Arial" w:cs="Arial"/>
          <w:b/>
          <w:sz w:val="22"/>
          <w:szCs w:val="22"/>
        </w:rPr>
        <w:t xml:space="preserve">7. ESPECIFICAÇÕES, VALORES ESTIMADOS E </w:t>
      </w:r>
      <w:r w:rsidRPr="00A97E7A">
        <w:rPr>
          <w:rFonts w:ascii="Arial" w:hAnsi="Arial" w:cs="Arial"/>
          <w:b/>
          <w:sz w:val="22"/>
          <w:szCs w:val="22"/>
        </w:rPr>
        <w:t>ROTAS</w:t>
      </w:r>
    </w:p>
    <w:p w:rsidR="00873B92" w:rsidRDefault="00873B92" w:rsidP="00873B92">
      <w:pPr>
        <w:jc w:val="both"/>
        <w:rPr>
          <w:rFonts w:ascii="Arial" w:hAnsi="Arial" w:cs="Arial"/>
          <w:b/>
          <w:sz w:val="22"/>
          <w:szCs w:val="22"/>
        </w:rPr>
      </w:pPr>
    </w:p>
    <w:tbl>
      <w:tblPr>
        <w:tblStyle w:val="Tabelacomgrade"/>
        <w:tblW w:w="10462" w:type="dxa"/>
        <w:jc w:val="center"/>
        <w:tblLayout w:type="fixed"/>
        <w:tblLook w:val="04A0" w:firstRow="1" w:lastRow="0" w:firstColumn="1" w:lastColumn="0" w:noHBand="0" w:noVBand="1"/>
      </w:tblPr>
      <w:tblGrid>
        <w:gridCol w:w="709"/>
        <w:gridCol w:w="1418"/>
        <w:gridCol w:w="4275"/>
        <w:gridCol w:w="1275"/>
        <w:gridCol w:w="1451"/>
        <w:gridCol w:w="1334"/>
      </w:tblGrid>
      <w:tr w:rsidR="00873B92" w:rsidRPr="002C0892" w:rsidTr="00873B92">
        <w:trPr>
          <w:trHeight w:val="331"/>
          <w:jc w:val="center"/>
        </w:trPr>
        <w:tc>
          <w:tcPr>
            <w:tcW w:w="709" w:type="dxa"/>
            <w:shd w:val="clear" w:color="auto" w:fill="808080" w:themeFill="background1" w:themeFillShade="80"/>
          </w:tcPr>
          <w:p w:rsidR="00873B92" w:rsidRPr="002C0892" w:rsidRDefault="00873B92" w:rsidP="00873B92">
            <w:pPr>
              <w:jc w:val="center"/>
              <w:rPr>
                <w:rFonts w:ascii="Arial" w:hAnsi="Arial" w:cs="Arial"/>
                <w:b/>
                <w:sz w:val="18"/>
                <w:szCs w:val="18"/>
              </w:rPr>
            </w:pPr>
            <w:r w:rsidRPr="002C0892">
              <w:rPr>
                <w:rFonts w:ascii="Arial" w:hAnsi="Arial" w:cs="Arial"/>
                <w:b/>
                <w:sz w:val="18"/>
                <w:szCs w:val="18"/>
              </w:rPr>
              <w:t>Item</w:t>
            </w:r>
          </w:p>
        </w:tc>
        <w:tc>
          <w:tcPr>
            <w:tcW w:w="1418" w:type="dxa"/>
            <w:shd w:val="clear" w:color="auto" w:fill="808080" w:themeFill="background1" w:themeFillShade="80"/>
          </w:tcPr>
          <w:p w:rsidR="00873B92" w:rsidRPr="002C0892" w:rsidRDefault="00873B92" w:rsidP="00873B92">
            <w:pPr>
              <w:jc w:val="center"/>
              <w:rPr>
                <w:rFonts w:ascii="Arial" w:hAnsi="Arial" w:cs="Arial"/>
                <w:b/>
                <w:sz w:val="18"/>
                <w:szCs w:val="18"/>
              </w:rPr>
            </w:pPr>
            <w:r w:rsidRPr="002C0892">
              <w:rPr>
                <w:rFonts w:ascii="Arial" w:hAnsi="Arial" w:cs="Arial"/>
                <w:b/>
                <w:sz w:val="18"/>
                <w:szCs w:val="18"/>
              </w:rPr>
              <w:t>Quantidade</w:t>
            </w:r>
          </w:p>
          <w:p w:rsidR="00873B92" w:rsidRPr="002C0892" w:rsidRDefault="00873B92" w:rsidP="00873B92">
            <w:pPr>
              <w:jc w:val="center"/>
              <w:rPr>
                <w:rFonts w:ascii="Arial" w:hAnsi="Arial" w:cs="Arial"/>
                <w:b/>
                <w:sz w:val="18"/>
                <w:szCs w:val="18"/>
              </w:rPr>
            </w:pPr>
            <w:r w:rsidRPr="002C0892">
              <w:rPr>
                <w:rFonts w:ascii="Arial" w:hAnsi="Arial" w:cs="Arial"/>
                <w:b/>
                <w:sz w:val="18"/>
                <w:szCs w:val="18"/>
              </w:rPr>
              <w:t xml:space="preserve">Estimada </w:t>
            </w:r>
          </w:p>
        </w:tc>
        <w:tc>
          <w:tcPr>
            <w:tcW w:w="4275" w:type="dxa"/>
            <w:shd w:val="clear" w:color="auto" w:fill="808080" w:themeFill="background1" w:themeFillShade="80"/>
          </w:tcPr>
          <w:p w:rsidR="00873B92" w:rsidRPr="002C0892" w:rsidRDefault="00873B92" w:rsidP="00873B92">
            <w:pPr>
              <w:jc w:val="center"/>
              <w:rPr>
                <w:rFonts w:ascii="Arial" w:hAnsi="Arial" w:cs="Arial"/>
                <w:b/>
                <w:sz w:val="18"/>
                <w:szCs w:val="18"/>
              </w:rPr>
            </w:pPr>
            <w:r w:rsidRPr="002C0892">
              <w:rPr>
                <w:rFonts w:ascii="Arial" w:hAnsi="Arial" w:cs="Arial"/>
                <w:b/>
                <w:sz w:val="18"/>
                <w:szCs w:val="18"/>
              </w:rPr>
              <w:t>Veículo</w:t>
            </w:r>
          </w:p>
        </w:tc>
        <w:tc>
          <w:tcPr>
            <w:tcW w:w="1275" w:type="dxa"/>
            <w:shd w:val="clear" w:color="auto" w:fill="808080" w:themeFill="background1" w:themeFillShade="80"/>
          </w:tcPr>
          <w:p w:rsidR="00873B92" w:rsidRPr="002C0892" w:rsidRDefault="00873B92" w:rsidP="00873B92">
            <w:pPr>
              <w:jc w:val="center"/>
              <w:rPr>
                <w:rFonts w:ascii="Arial" w:hAnsi="Arial" w:cs="Arial"/>
                <w:b/>
                <w:sz w:val="18"/>
                <w:szCs w:val="18"/>
              </w:rPr>
            </w:pPr>
            <w:proofErr w:type="spellStart"/>
            <w:r w:rsidRPr="002C0892">
              <w:rPr>
                <w:rFonts w:ascii="Arial" w:eastAsia="Calibri" w:hAnsi="Arial" w:cs="Arial"/>
                <w:b/>
                <w:sz w:val="18"/>
                <w:szCs w:val="18"/>
              </w:rPr>
              <w:t>QUILOME-TRAGEM</w:t>
            </w:r>
            <w:proofErr w:type="spellEnd"/>
            <w:r w:rsidRPr="002C0892">
              <w:rPr>
                <w:rFonts w:ascii="Arial" w:eastAsia="Calibri" w:hAnsi="Arial" w:cs="Arial"/>
                <w:b/>
                <w:sz w:val="18"/>
                <w:szCs w:val="18"/>
              </w:rPr>
              <w:t xml:space="preserve"> ESTIMADA / 12 meses</w:t>
            </w:r>
          </w:p>
        </w:tc>
        <w:tc>
          <w:tcPr>
            <w:tcW w:w="1451" w:type="dxa"/>
            <w:shd w:val="clear" w:color="auto" w:fill="808080" w:themeFill="background1" w:themeFillShade="80"/>
          </w:tcPr>
          <w:p w:rsidR="00873B92" w:rsidRPr="002C0892" w:rsidRDefault="00873B92" w:rsidP="00873B92">
            <w:pPr>
              <w:jc w:val="center"/>
              <w:rPr>
                <w:rFonts w:ascii="Arial" w:hAnsi="Arial" w:cs="Arial"/>
                <w:b/>
                <w:sz w:val="18"/>
                <w:szCs w:val="18"/>
              </w:rPr>
            </w:pPr>
            <w:r w:rsidRPr="002C0892">
              <w:rPr>
                <w:rFonts w:ascii="Arial" w:hAnsi="Arial" w:cs="Arial"/>
                <w:b/>
                <w:sz w:val="18"/>
                <w:szCs w:val="18"/>
              </w:rPr>
              <w:t xml:space="preserve">Média Valor </w:t>
            </w:r>
          </w:p>
          <w:p w:rsidR="00873B92" w:rsidRPr="002C0892" w:rsidRDefault="00873B92" w:rsidP="00873B92">
            <w:pPr>
              <w:jc w:val="center"/>
              <w:rPr>
                <w:rFonts w:ascii="Arial" w:hAnsi="Arial" w:cs="Arial"/>
                <w:b/>
                <w:sz w:val="18"/>
                <w:szCs w:val="18"/>
              </w:rPr>
            </w:pPr>
            <w:r w:rsidRPr="002C0892">
              <w:rPr>
                <w:rFonts w:ascii="Arial" w:hAnsi="Arial" w:cs="Arial"/>
                <w:b/>
                <w:sz w:val="18"/>
                <w:szCs w:val="18"/>
              </w:rPr>
              <w:t>Unitário KM</w:t>
            </w:r>
          </w:p>
          <w:p w:rsidR="00873B92" w:rsidRPr="002C0892" w:rsidRDefault="00873B92" w:rsidP="00873B92">
            <w:pPr>
              <w:jc w:val="center"/>
              <w:rPr>
                <w:rFonts w:ascii="Arial" w:hAnsi="Arial" w:cs="Arial"/>
                <w:b/>
                <w:sz w:val="18"/>
                <w:szCs w:val="18"/>
              </w:rPr>
            </w:pPr>
            <w:r w:rsidRPr="002C0892">
              <w:rPr>
                <w:rFonts w:ascii="Arial" w:hAnsi="Arial" w:cs="Arial"/>
                <w:b/>
                <w:sz w:val="18"/>
                <w:szCs w:val="18"/>
              </w:rPr>
              <w:t>/ VALOR MÁXIMO DE CONTRATAÇÃO</w:t>
            </w:r>
          </w:p>
        </w:tc>
        <w:tc>
          <w:tcPr>
            <w:tcW w:w="1334" w:type="dxa"/>
            <w:shd w:val="clear" w:color="auto" w:fill="808080" w:themeFill="background1" w:themeFillShade="80"/>
          </w:tcPr>
          <w:p w:rsidR="00873B92" w:rsidRPr="002C0892" w:rsidRDefault="00873B92" w:rsidP="00873B92">
            <w:pPr>
              <w:jc w:val="center"/>
              <w:rPr>
                <w:rFonts w:ascii="Arial" w:hAnsi="Arial" w:cs="Arial"/>
                <w:b/>
                <w:sz w:val="18"/>
                <w:szCs w:val="18"/>
              </w:rPr>
            </w:pPr>
            <w:r w:rsidRPr="002C0892">
              <w:rPr>
                <w:rFonts w:ascii="Arial" w:hAnsi="Arial" w:cs="Arial"/>
                <w:b/>
                <w:sz w:val="18"/>
                <w:szCs w:val="18"/>
              </w:rPr>
              <w:t>Média Valor Total</w:t>
            </w:r>
          </w:p>
        </w:tc>
      </w:tr>
      <w:tr w:rsidR="00873B92" w:rsidRPr="002C0892" w:rsidTr="00873B92">
        <w:trPr>
          <w:trHeight w:val="993"/>
          <w:jc w:val="center"/>
        </w:trPr>
        <w:tc>
          <w:tcPr>
            <w:tcW w:w="709"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01</w:t>
            </w:r>
          </w:p>
        </w:tc>
        <w:tc>
          <w:tcPr>
            <w:tcW w:w="1418"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02</w:t>
            </w:r>
          </w:p>
        </w:tc>
        <w:tc>
          <w:tcPr>
            <w:tcW w:w="4275"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VEÍCULO UTILITÁRIO TIPO KOMBI OU VAN</w:t>
            </w:r>
          </w:p>
          <w:p w:rsidR="00873B92" w:rsidRPr="002C0892" w:rsidRDefault="00873B92" w:rsidP="00873B92">
            <w:pPr>
              <w:jc w:val="center"/>
              <w:rPr>
                <w:rFonts w:ascii="Arial" w:hAnsi="Arial" w:cs="Arial"/>
                <w:b/>
                <w:sz w:val="18"/>
                <w:szCs w:val="18"/>
              </w:rPr>
            </w:pPr>
            <w:r w:rsidRPr="002C0892">
              <w:rPr>
                <w:rFonts w:ascii="Arial" w:hAnsi="Arial" w:cs="Arial"/>
                <w:sz w:val="18"/>
                <w:szCs w:val="18"/>
              </w:rPr>
              <w:t>Mínimo 09 lugares</w:t>
            </w:r>
          </w:p>
          <w:p w:rsidR="00873B92" w:rsidRPr="002C0892" w:rsidRDefault="00873B92" w:rsidP="00873B92">
            <w:pPr>
              <w:jc w:val="center"/>
              <w:rPr>
                <w:rFonts w:ascii="Arial" w:hAnsi="Arial" w:cs="Arial"/>
                <w:b/>
                <w:sz w:val="18"/>
                <w:szCs w:val="18"/>
              </w:rPr>
            </w:pP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Combustível: Gasolina</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Pintura: Livre</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 xml:space="preserve">Versão: Livre com apresentação do laudo do </w:t>
            </w:r>
            <w:proofErr w:type="spellStart"/>
            <w:r w:rsidRPr="002C0892">
              <w:rPr>
                <w:rFonts w:ascii="Arial" w:hAnsi="Arial" w:cs="Arial"/>
                <w:sz w:val="18"/>
                <w:szCs w:val="18"/>
              </w:rPr>
              <w:t>IMETRO</w:t>
            </w:r>
            <w:proofErr w:type="spellEnd"/>
            <w:r w:rsidRPr="002C0892">
              <w:rPr>
                <w:rFonts w:ascii="Arial" w:hAnsi="Arial" w:cs="Arial"/>
                <w:sz w:val="18"/>
                <w:szCs w:val="18"/>
              </w:rPr>
              <w:t>.</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Direção: Hidráulica</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Fabricação: Preferencialmente Nacional</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Acessórios que devem acompanhar o veículo: Manual do Veículo atualizado, estepe, triângulo de iluminação, extintor de incêndio.</w:t>
            </w:r>
          </w:p>
          <w:p w:rsidR="00873B92" w:rsidRPr="002C0892" w:rsidRDefault="00873B92" w:rsidP="00873B92">
            <w:pPr>
              <w:jc w:val="center"/>
              <w:rPr>
                <w:rFonts w:ascii="Arial" w:hAnsi="Arial" w:cs="Arial"/>
                <w:b/>
                <w:sz w:val="18"/>
                <w:szCs w:val="18"/>
              </w:rPr>
            </w:pPr>
          </w:p>
        </w:tc>
        <w:tc>
          <w:tcPr>
            <w:tcW w:w="1275" w:type="dxa"/>
          </w:tcPr>
          <w:p w:rsidR="00873B92" w:rsidRPr="002C0892" w:rsidRDefault="00873B92" w:rsidP="00873B92">
            <w:pPr>
              <w:rPr>
                <w:rFonts w:ascii="Arial" w:hAnsi="Arial" w:cs="Arial"/>
                <w:sz w:val="18"/>
                <w:szCs w:val="18"/>
              </w:rPr>
            </w:pPr>
            <w:r w:rsidRPr="002C0892">
              <w:rPr>
                <w:rFonts w:ascii="Arial" w:hAnsi="Arial" w:cs="Arial"/>
                <w:sz w:val="18"/>
                <w:szCs w:val="18"/>
              </w:rPr>
              <w:t>70.200 km</w:t>
            </w:r>
          </w:p>
        </w:tc>
        <w:tc>
          <w:tcPr>
            <w:tcW w:w="1451" w:type="dxa"/>
          </w:tcPr>
          <w:p w:rsidR="00873B92" w:rsidRPr="002C0892" w:rsidRDefault="00873B92" w:rsidP="00873B92">
            <w:pPr>
              <w:jc w:val="center"/>
              <w:rPr>
                <w:rFonts w:ascii="Arial" w:hAnsi="Arial" w:cs="Arial"/>
                <w:sz w:val="18"/>
                <w:szCs w:val="18"/>
                <w:highlight w:val="yellow"/>
              </w:rPr>
            </w:pPr>
            <w:r w:rsidRPr="002C0892">
              <w:rPr>
                <w:rFonts w:ascii="Arial" w:hAnsi="Arial" w:cs="Arial"/>
                <w:sz w:val="18"/>
                <w:szCs w:val="18"/>
                <w:highlight w:val="yellow"/>
              </w:rPr>
              <w:t>R$ 4,06</w:t>
            </w:r>
          </w:p>
        </w:tc>
        <w:tc>
          <w:tcPr>
            <w:tcW w:w="1334" w:type="dxa"/>
          </w:tcPr>
          <w:p w:rsidR="00873B92" w:rsidRPr="002C0892" w:rsidRDefault="00873B92" w:rsidP="00873B92">
            <w:pPr>
              <w:rPr>
                <w:rFonts w:ascii="Arial" w:hAnsi="Arial" w:cs="Arial"/>
                <w:sz w:val="18"/>
                <w:szCs w:val="18"/>
              </w:rPr>
            </w:pPr>
            <w:r w:rsidRPr="002C0892">
              <w:rPr>
                <w:rFonts w:ascii="Arial" w:hAnsi="Arial" w:cs="Arial"/>
                <w:sz w:val="18"/>
                <w:szCs w:val="18"/>
              </w:rPr>
              <w:t>R$ 285.012,00</w:t>
            </w:r>
          </w:p>
        </w:tc>
      </w:tr>
      <w:tr w:rsidR="00873B92" w:rsidRPr="002C0892" w:rsidTr="00873B92">
        <w:trPr>
          <w:trHeight w:val="671"/>
          <w:jc w:val="center"/>
        </w:trPr>
        <w:tc>
          <w:tcPr>
            <w:tcW w:w="709"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02</w:t>
            </w:r>
          </w:p>
        </w:tc>
        <w:tc>
          <w:tcPr>
            <w:tcW w:w="1418"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02</w:t>
            </w:r>
          </w:p>
        </w:tc>
        <w:tc>
          <w:tcPr>
            <w:tcW w:w="4275"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VEÍCULO TIPO MICRO-ÔNIBUS</w:t>
            </w:r>
          </w:p>
          <w:p w:rsidR="00873B92" w:rsidRPr="002C0892" w:rsidRDefault="00873B92" w:rsidP="00873B92">
            <w:pPr>
              <w:jc w:val="center"/>
              <w:rPr>
                <w:rFonts w:ascii="Arial" w:hAnsi="Arial" w:cs="Arial"/>
                <w:b/>
                <w:sz w:val="18"/>
                <w:szCs w:val="18"/>
              </w:rPr>
            </w:pPr>
            <w:r w:rsidRPr="002C0892">
              <w:rPr>
                <w:rFonts w:ascii="Arial" w:hAnsi="Arial" w:cs="Arial"/>
                <w:sz w:val="18"/>
                <w:szCs w:val="18"/>
              </w:rPr>
              <w:t>Mínimo 17 lugares</w:t>
            </w:r>
          </w:p>
          <w:p w:rsidR="00873B92" w:rsidRPr="002C0892" w:rsidRDefault="00873B92" w:rsidP="00873B92">
            <w:pPr>
              <w:jc w:val="center"/>
              <w:rPr>
                <w:rFonts w:ascii="Arial" w:hAnsi="Arial" w:cs="Arial"/>
                <w:b/>
                <w:sz w:val="18"/>
                <w:szCs w:val="18"/>
              </w:rPr>
            </w:pP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Combustível: Diesel</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Pintura: Livre</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 xml:space="preserve">Versão: Livre com apresentação do laudo do </w:t>
            </w:r>
            <w:proofErr w:type="spellStart"/>
            <w:r w:rsidRPr="002C0892">
              <w:rPr>
                <w:rFonts w:ascii="Arial" w:hAnsi="Arial" w:cs="Arial"/>
                <w:sz w:val="18"/>
                <w:szCs w:val="18"/>
              </w:rPr>
              <w:t>IMETRO</w:t>
            </w:r>
            <w:proofErr w:type="spellEnd"/>
            <w:r w:rsidRPr="002C0892">
              <w:rPr>
                <w:rFonts w:ascii="Arial" w:hAnsi="Arial" w:cs="Arial"/>
                <w:sz w:val="18"/>
                <w:szCs w:val="18"/>
              </w:rPr>
              <w:t>.</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Direção: Simples</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Fabricação: Preferencialmente Nacional</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Acessórios que devem acompanhar o veículo: Manual do Veículo atualizado, estepe, triângulo de iluminação, extintor de incêndio.</w:t>
            </w:r>
          </w:p>
        </w:tc>
        <w:tc>
          <w:tcPr>
            <w:tcW w:w="1275" w:type="dxa"/>
          </w:tcPr>
          <w:p w:rsidR="00873B92" w:rsidRPr="002C0892" w:rsidRDefault="00873B92" w:rsidP="00873B92">
            <w:pPr>
              <w:rPr>
                <w:rFonts w:ascii="Arial" w:hAnsi="Arial" w:cs="Arial"/>
                <w:sz w:val="18"/>
                <w:szCs w:val="18"/>
              </w:rPr>
            </w:pPr>
            <w:r w:rsidRPr="002C0892">
              <w:rPr>
                <w:rFonts w:ascii="Arial" w:hAnsi="Arial" w:cs="Arial"/>
                <w:sz w:val="18"/>
                <w:szCs w:val="18"/>
              </w:rPr>
              <w:t>31.680 km</w:t>
            </w:r>
          </w:p>
        </w:tc>
        <w:tc>
          <w:tcPr>
            <w:tcW w:w="1451" w:type="dxa"/>
          </w:tcPr>
          <w:p w:rsidR="00873B92" w:rsidRPr="002C0892" w:rsidRDefault="00873B92" w:rsidP="00873B92">
            <w:pPr>
              <w:jc w:val="center"/>
              <w:rPr>
                <w:rFonts w:ascii="Arial" w:hAnsi="Arial" w:cs="Arial"/>
                <w:sz w:val="18"/>
                <w:szCs w:val="18"/>
                <w:highlight w:val="yellow"/>
              </w:rPr>
            </w:pPr>
            <w:r w:rsidRPr="002C0892">
              <w:rPr>
                <w:rFonts w:ascii="Arial" w:hAnsi="Arial" w:cs="Arial"/>
                <w:sz w:val="18"/>
                <w:szCs w:val="18"/>
                <w:highlight w:val="yellow"/>
              </w:rPr>
              <w:t>R$ 5,09</w:t>
            </w:r>
          </w:p>
        </w:tc>
        <w:tc>
          <w:tcPr>
            <w:tcW w:w="1334" w:type="dxa"/>
          </w:tcPr>
          <w:p w:rsidR="00873B92" w:rsidRPr="002C0892" w:rsidRDefault="00873B92" w:rsidP="00873B92">
            <w:pPr>
              <w:rPr>
                <w:rFonts w:ascii="Arial" w:hAnsi="Arial" w:cs="Arial"/>
                <w:sz w:val="18"/>
                <w:szCs w:val="18"/>
              </w:rPr>
            </w:pPr>
            <w:r w:rsidRPr="002C0892">
              <w:rPr>
                <w:rFonts w:ascii="Arial" w:hAnsi="Arial" w:cs="Arial"/>
                <w:sz w:val="18"/>
                <w:szCs w:val="18"/>
              </w:rPr>
              <w:t>R$ 161.251,20</w:t>
            </w:r>
          </w:p>
        </w:tc>
      </w:tr>
      <w:tr w:rsidR="00873B92" w:rsidRPr="002C0892" w:rsidTr="00873B92">
        <w:trPr>
          <w:trHeight w:val="993"/>
          <w:jc w:val="center"/>
        </w:trPr>
        <w:tc>
          <w:tcPr>
            <w:tcW w:w="709"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03</w:t>
            </w:r>
          </w:p>
        </w:tc>
        <w:tc>
          <w:tcPr>
            <w:tcW w:w="1418"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02</w:t>
            </w:r>
          </w:p>
        </w:tc>
        <w:tc>
          <w:tcPr>
            <w:tcW w:w="4275" w:type="dxa"/>
          </w:tcPr>
          <w:p w:rsidR="00873B92" w:rsidRPr="002C0892" w:rsidRDefault="00873B92" w:rsidP="00873B92">
            <w:pPr>
              <w:jc w:val="center"/>
              <w:rPr>
                <w:rFonts w:ascii="Arial" w:hAnsi="Arial" w:cs="Arial"/>
                <w:b/>
                <w:sz w:val="18"/>
                <w:szCs w:val="18"/>
              </w:rPr>
            </w:pPr>
            <w:r w:rsidRPr="002C0892">
              <w:rPr>
                <w:rFonts w:ascii="Arial" w:hAnsi="Arial" w:cs="Arial"/>
                <w:sz w:val="18"/>
                <w:szCs w:val="18"/>
              </w:rPr>
              <w:t>VEÍCULO TIPO ÔNIBUS</w:t>
            </w:r>
          </w:p>
          <w:p w:rsidR="00873B92" w:rsidRPr="002C0892" w:rsidRDefault="00873B92" w:rsidP="00873B92">
            <w:pPr>
              <w:jc w:val="center"/>
              <w:rPr>
                <w:rFonts w:ascii="Arial" w:hAnsi="Arial" w:cs="Arial"/>
                <w:b/>
                <w:sz w:val="18"/>
                <w:szCs w:val="18"/>
              </w:rPr>
            </w:pPr>
            <w:r w:rsidRPr="002C0892">
              <w:rPr>
                <w:rFonts w:ascii="Arial" w:hAnsi="Arial" w:cs="Arial"/>
                <w:sz w:val="18"/>
                <w:szCs w:val="18"/>
              </w:rPr>
              <w:t>Mínimo 45 lugares</w:t>
            </w:r>
          </w:p>
          <w:p w:rsidR="00873B92" w:rsidRPr="002C0892" w:rsidRDefault="00873B92" w:rsidP="00873B92">
            <w:pPr>
              <w:jc w:val="center"/>
              <w:rPr>
                <w:rFonts w:ascii="Arial" w:hAnsi="Arial" w:cs="Arial"/>
                <w:b/>
                <w:sz w:val="18"/>
                <w:szCs w:val="18"/>
              </w:rPr>
            </w:pP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Combustível: Diesel</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Pintura: Livre</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 xml:space="preserve">Versão: Livre com apresentação do laudo do </w:t>
            </w:r>
            <w:proofErr w:type="spellStart"/>
            <w:r w:rsidRPr="002C0892">
              <w:rPr>
                <w:rFonts w:ascii="Arial" w:hAnsi="Arial" w:cs="Arial"/>
                <w:sz w:val="18"/>
                <w:szCs w:val="18"/>
              </w:rPr>
              <w:t>IMETRO</w:t>
            </w:r>
            <w:proofErr w:type="spellEnd"/>
            <w:r w:rsidRPr="002C0892">
              <w:rPr>
                <w:rFonts w:ascii="Arial" w:hAnsi="Arial" w:cs="Arial"/>
                <w:sz w:val="18"/>
                <w:szCs w:val="18"/>
              </w:rPr>
              <w:t>.</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Direção: Simples</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Fabricação: Preferencialmente Nacional</w:t>
            </w:r>
          </w:p>
          <w:p w:rsidR="00873B92" w:rsidRPr="002C0892" w:rsidRDefault="00873B92" w:rsidP="00873B92">
            <w:pPr>
              <w:shd w:val="clear" w:color="auto" w:fill="FFFFFF"/>
              <w:jc w:val="center"/>
              <w:rPr>
                <w:rFonts w:ascii="Arial" w:hAnsi="Arial" w:cs="Arial"/>
                <w:b/>
                <w:sz w:val="18"/>
                <w:szCs w:val="18"/>
              </w:rPr>
            </w:pPr>
            <w:r w:rsidRPr="002C0892">
              <w:rPr>
                <w:rFonts w:ascii="Arial" w:hAnsi="Arial" w:cs="Arial"/>
                <w:sz w:val="18"/>
                <w:szCs w:val="18"/>
              </w:rPr>
              <w:t>Acessórios que devem acompanhar o veículo: Manual do Veículo atualizado, estepe, triângulo de iluminação, extintor de incêndio.</w:t>
            </w:r>
          </w:p>
          <w:p w:rsidR="00873B92" w:rsidRPr="002C0892" w:rsidRDefault="00873B92" w:rsidP="00873B92">
            <w:pPr>
              <w:jc w:val="center"/>
              <w:rPr>
                <w:rFonts w:ascii="Arial" w:hAnsi="Arial" w:cs="Arial"/>
                <w:b/>
                <w:sz w:val="18"/>
                <w:szCs w:val="18"/>
              </w:rPr>
            </w:pPr>
          </w:p>
        </w:tc>
        <w:tc>
          <w:tcPr>
            <w:tcW w:w="1275" w:type="dxa"/>
          </w:tcPr>
          <w:p w:rsidR="00873B92" w:rsidRPr="002C0892" w:rsidRDefault="00873B92" w:rsidP="00873B92">
            <w:pPr>
              <w:rPr>
                <w:rFonts w:ascii="Arial" w:hAnsi="Arial" w:cs="Arial"/>
                <w:sz w:val="18"/>
                <w:szCs w:val="18"/>
              </w:rPr>
            </w:pPr>
            <w:r w:rsidRPr="002C0892">
              <w:rPr>
                <w:rFonts w:ascii="Arial" w:hAnsi="Arial" w:cs="Arial"/>
                <w:sz w:val="18"/>
                <w:szCs w:val="18"/>
              </w:rPr>
              <w:t>45.000 km</w:t>
            </w:r>
          </w:p>
        </w:tc>
        <w:tc>
          <w:tcPr>
            <w:tcW w:w="1451" w:type="dxa"/>
          </w:tcPr>
          <w:p w:rsidR="00873B92" w:rsidRPr="002C0892" w:rsidRDefault="00873B92" w:rsidP="00873B92">
            <w:pPr>
              <w:jc w:val="center"/>
              <w:rPr>
                <w:rFonts w:ascii="Arial" w:hAnsi="Arial" w:cs="Arial"/>
                <w:sz w:val="18"/>
                <w:szCs w:val="18"/>
                <w:highlight w:val="yellow"/>
              </w:rPr>
            </w:pPr>
            <w:r w:rsidRPr="002C0892">
              <w:rPr>
                <w:rFonts w:ascii="Arial" w:hAnsi="Arial" w:cs="Arial"/>
                <w:sz w:val="18"/>
                <w:szCs w:val="18"/>
                <w:highlight w:val="yellow"/>
              </w:rPr>
              <w:t>R$ 5,95</w:t>
            </w:r>
          </w:p>
        </w:tc>
        <w:tc>
          <w:tcPr>
            <w:tcW w:w="1334" w:type="dxa"/>
          </w:tcPr>
          <w:p w:rsidR="00873B92" w:rsidRPr="002C0892" w:rsidRDefault="00873B92" w:rsidP="00873B92">
            <w:pPr>
              <w:rPr>
                <w:rFonts w:ascii="Arial" w:hAnsi="Arial" w:cs="Arial"/>
                <w:sz w:val="18"/>
                <w:szCs w:val="18"/>
              </w:rPr>
            </w:pPr>
            <w:r w:rsidRPr="002C0892">
              <w:rPr>
                <w:rFonts w:ascii="Arial" w:hAnsi="Arial" w:cs="Arial"/>
                <w:sz w:val="18"/>
                <w:szCs w:val="18"/>
              </w:rPr>
              <w:t>R$ 267.750,00</w:t>
            </w:r>
          </w:p>
        </w:tc>
      </w:tr>
    </w:tbl>
    <w:p w:rsidR="00873B92" w:rsidRDefault="00873B92" w:rsidP="00873B92">
      <w:pPr>
        <w:jc w:val="both"/>
        <w:rPr>
          <w:rFonts w:ascii="Arial" w:hAnsi="Arial" w:cs="Arial"/>
          <w:b/>
          <w:sz w:val="22"/>
          <w:szCs w:val="22"/>
        </w:rPr>
      </w:pPr>
    </w:p>
    <w:p w:rsidR="00873B92" w:rsidRDefault="00873B92" w:rsidP="00873B92">
      <w:pPr>
        <w:widowControl w:val="0"/>
        <w:autoSpaceDE w:val="0"/>
        <w:autoSpaceDN w:val="0"/>
        <w:adjustRightInd w:val="0"/>
        <w:jc w:val="both"/>
        <w:rPr>
          <w:rFonts w:ascii="Arial" w:hAnsi="Arial" w:cs="Arial"/>
          <w:b/>
          <w:sz w:val="22"/>
          <w:szCs w:val="22"/>
        </w:rPr>
      </w:pPr>
      <w:r>
        <w:rPr>
          <w:rFonts w:ascii="Arial" w:hAnsi="Arial" w:cs="Arial"/>
          <w:b/>
          <w:sz w:val="22"/>
          <w:szCs w:val="22"/>
        </w:rPr>
        <w:t xml:space="preserve">VALOR TOTAL ESTIMADO PARA REGISTRO DE PREÇOS EM 12 (DOZE) MESES: </w:t>
      </w:r>
      <w:r w:rsidRPr="00D12E8D">
        <w:rPr>
          <w:rFonts w:ascii="Arial" w:hAnsi="Arial" w:cs="Arial"/>
          <w:b/>
          <w:sz w:val="22"/>
          <w:szCs w:val="22"/>
        </w:rPr>
        <w:t xml:space="preserve">R$ 714.013,20 </w:t>
      </w:r>
      <w:r>
        <w:rPr>
          <w:rFonts w:ascii="Arial" w:hAnsi="Arial" w:cs="Arial"/>
          <w:b/>
          <w:sz w:val="22"/>
          <w:szCs w:val="22"/>
        </w:rPr>
        <w:t xml:space="preserve">(setecentos e quatorze mil, treze reais e vinte centavos). </w:t>
      </w:r>
    </w:p>
    <w:p w:rsidR="00873B92" w:rsidRDefault="00873B92" w:rsidP="00873B92">
      <w:pPr>
        <w:jc w:val="both"/>
        <w:rPr>
          <w:rFonts w:ascii="Arial" w:hAnsi="Arial" w:cs="Arial"/>
          <w:b/>
          <w:sz w:val="22"/>
          <w:szCs w:val="22"/>
        </w:rPr>
      </w:pPr>
    </w:p>
    <w:p w:rsidR="00873B92" w:rsidRPr="00D628A1" w:rsidRDefault="00873B92" w:rsidP="00873B92">
      <w:pPr>
        <w:jc w:val="both"/>
        <w:rPr>
          <w:rFonts w:ascii="Arial" w:hAnsi="Arial" w:cs="Arial"/>
          <w:b/>
          <w:sz w:val="22"/>
          <w:szCs w:val="22"/>
        </w:rPr>
      </w:pPr>
      <w:r w:rsidRPr="00D628A1">
        <w:rPr>
          <w:rFonts w:ascii="Arial" w:hAnsi="Arial" w:cs="Arial"/>
          <w:b/>
          <w:sz w:val="22"/>
          <w:szCs w:val="22"/>
        </w:rPr>
        <w:t>Rotas Estimadas Secretaria Municipal de Educação</w:t>
      </w:r>
    </w:p>
    <w:p w:rsidR="00873B92" w:rsidRPr="00D628A1" w:rsidRDefault="00873B92" w:rsidP="00873B92">
      <w:pPr>
        <w:jc w:val="both"/>
        <w:rPr>
          <w:rFonts w:ascii="Arial" w:hAnsi="Arial" w:cs="Arial"/>
          <w:b/>
          <w:sz w:val="22"/>
          <w:szCs w:val="22"/>
        </w:rPr>
      </w:pPr>
      <w:r w:rsidRPr="00D628A1">
        <w:rPr>
          <w:rFonts w:ascii="Arial" w:hAnsi="Arial" w:cs="Arial"/>
          <w:b/>
          <w:sz w:val="22"/>
          <w:szCs w:val="22"/>
        </w:rPr>
        <w:t xml:space="preserve">* Veículos: Kombi, Micro-Ônibus e Ônibus   </w:t>
      </w:r>
    </w:p>
    <w:p w:rsidR="00873B92" w:rsidRPr="00B30100" w:rsidRDefault="00873B92" w:rsidP="00873B92">
      <w:pPr>
        <w:jc w:val="both"/>
        <w:rPr>
          <w:rFonts w:ascii="Arial" w:hAnsi="Arial" w:cs="Arial"/>
          <w:szCs w:val="22"/>
        </w:rPr>
      </w:pPr>
    </w:p>
    <w:tbl>
      <w:tblPr>
        <w:tblW w:w="8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96"/>
        <w:gridCol w:w="2199"/>
        <w:gridCol w:w="1621"/>
      </w:tblGrid>
      <w:tr w:rsidR="00873B92" w:rsidRPr="002C0892" w:rsidTr="00873B92">
        <w:trPr>
          <w:trHeight w:val="522"/>
          <w:jc w:val="center"/>
        </w:trPr>
        <w:tc>
          <w:tcPr>
            <w:tcW w:w="226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rsidR="00873B92" w:rsidRPr="002C0892" w:rsidRDefault="00873B92" w:rsidP="00873B92">
            <w:pPr>
              <w:tabs>
                <w:tab w:val="left" w:pos="2835"/>
              </w:tabs>
              <w:jc w:val="center"/>
              <w:rPr>
                <w:rFonts w:ascii="Arial" w:eastAsia="Calibri" w:hAnsi="Arial" w:cs="Arial"/>
                <w:sz w:val="18"/>
                <w:szCs w:val="18"/>
              </w:rPr>
            </w:pPr>
            <w:r w:rsidRPr="002C0892">
              <w:rPr>
                <w:rFonts w:ascii="Arial" w:eastAsia="Calibri" w:hAnsi="Arial" w:cs="Arial"/>
                <w:sz w:val="18"/>
                <w:szCs w:val="18"/>
              </w:rPr>
              <w:t>BAIRRO/ LINHA</w:t>
            </w:r>
          </w:p>
        </w:tc>
        <w:tc>
          <w:tcPr>
            <w:tcW w:w="2196"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hideMark/>
          </w:tcPr>
          <w:p w:rsidR="00873B92" w:rsidRPr="002C0892" w:rsidRDefault="00873B92" w:rsidP="00873B92">
            <w:pPr>
              <w:tabs>
                <w:tab w:val="left" w:pos="2835"/>
              </w:tabs>
              <w:jc w:val="center"/>
              <w:rPr>
                <w:rFonts w:ascii="Arial" w:eastAsia="Calibri" w:hAnsi="Arial" w:cs="Arial"/>
                <w:sz w:val="18"/>
                <w:szCs w:val="18"/>
              </w:rPr>
            </w:pPr>
            <w:r w:rsidRPr="002C0892">
              <w:rPr>
                <w:rFonts w:ascii="Arial" w:eastAsia="Calibri" w:hAnsi="Arial" w:cs="Arial"/>
                <w:sz w:val="18"/>
                <w:szCs w:val="18"/>
              </w:rPr>
              <w:t>QUILOMETRAGEM ESTIMADA / DIA</w:t>
            </w:r>
          </w:p>
        </w:tc>
        <w:tc>
          <w:tcPr>
            <w:tcW w:w="2199" w:type="dxa"/>
            <w:tcBorders>
              <w:top w:val="single" w:sz="4" w:space="0" w:color="000000"/>
              <w:left w:val="single" w:sz="4" w:space="0" w:color="auto"/>
              <w:bottom w:val="single" w:sz="4" w:space="0" w:color="000000"/>
              <w:right w:val="single" w:sz="4" w:space="0" w:color="000000"/>
            </w:tcBorders>
            <w:shd w:val="clear" w:color="auto" w:fill="808080" w:themeFill="background1" w:themeFillShade="80"/>
            <w:hideMark/>
          </w:tcPr>
          <w:p w:rsidR="00873B92" w:rsidRPr="002C0892" w:rsidRDefault="00873B92" w:rsidP="00873B92">
            <w:pPr>
              <w:tabs>
                <w:tab w:val="left" w:pos="2835"/>
              </w:tabs>
              <w:jc w:val="center"/>
              <w:rPr>
                <w:rFonts w:ascii="Arial" w:eastAsia="Calibri" w:hAnsi="Arial" w:cs="Arial"/>
                <w:sz w:val="18"/>
                <w:szCs w:val="18"/>
              </w:rPr>
            </w:pPr>
            <w:r w:rsidRPr="002C0892">
              <w:rPr>
                <w:rFonts w:ascii="Arial" w:eastAsia="Calibri" w:hAnsi="Arial" w:cs="Arial"/>
                <w:sz w:val="18"/>
                <w:szCs w:val="18"/>
              </w:rPr>
              <w:t>QUILOMETRAGEM ESTIMADA / 30 DIAS</w:t>
            </w:r>
          </w:p>
        </w:tc>
        <w:tc>
          <w:tcPr>
            <w:tcW w:w="1621" w:type="dxa"/>
            <w:tcBorders>
              <w:top w:val="single" w:sz="4" w:space="0" w:color="000000"/>
              <w:left w:val="single" w:sz="4" w:space="0" w:color="auto"/>
              <w:bottom w:val="single" w:sz="4" w:space="0" w:color="000000"/>
              <w:right w:val="single" w:sz="4" w:space="0" w:color="000000"/>
            </w:tcBorders>
            <w:shd w:val="clear" w:color="auto" w:fill="808080" w:themeFill="background1" w:themeFillShade="80"/>
            <w:hideMark/>
          </w:tcPr>
          <w:p w:rsidR="00873B92" w:rsidRPr="002C0892" w:rsidRDefault="00873B92" w:rsidP="00873B92">
            <w:pPr>
              <w:tabs>
                <w:tab w:val="left" w:pos="2835"/>
              </w:tabs>
              <w:jc w:val="center"/>
              <w:rPr>
                <w:rFonts w:ascii="Arial" w:eastAsia="Calibri" w:hAnsi="Arial" w:cs="Arial"/>
                <w:sz w:val="18"/>
                <w:szCs w:val="18"/>
              </w:rPr>
            </w:pPr>
            <w:r w:rsidRPr="002C0892">
              <w:rPr>
                <w:rFonts w:ascii="Arial" w:eastAsia="Calibri" w:hAnsi="Arial" w:cs="Arial"/>
                <w:sz w:val="18"/>
                <w:szCs w:val="18"/>
              </w:rPr>
              <w:t>VEÍCULO</w:t>
            </w:r>
          </w:p>
        </w:tc>
      </w:tr>
      <w:tr w:rsidR="00873B92" w:rsidRPr="002C0892" w:rsidTr="00873B92">
        <w:trPr>
          <w:trHeight w:val="522"/>
          <w:jc w:val="center"/>
        </w:trPr>
        <w:tc>
          <w:tcPr>
            <w:tcW w:w="2262" w:type="dxa"/>
            <w:tcBorders>
              <w:top w:val="single" w:sz="4" w:space="0" w:color="000000"/>
              <w:left w:val="single" w:sz="4" w:space="0" w:color="000000"/>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Engenho/Varginha da Mata/ Furnas</w:t>
            </w:r>
          </w:p>
        </w:tc>
        <w:tc>
          <w:tcPr>
            <w:tcW w:w="2196" w:type="dxa"/>
            <w:tcBorders>
              <w:top w:val="single" w:sz="4" w:space="0" w:color="000000"/>
              <w:left w:val="single" w:sz="4" w:space="0" w:color="000000"/>
              <w:bottom w:val="single" w:sz="4" w:space="0" w:color="000000"/>
              <w:right w:val="single" w:sz="4" w:space="0" w:color="auto"/>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90 km</w:t>
            </w:r>
          </w:p>
        </w:tc>
        <w:tc>
          <w:tcPr>
            <w:tcW w:w="2199"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2.700 km</w:t>
            </w:r>
          </w:p>
        </w:tc>
        <w:tc>
          <w:tcPr>
            <w:tcW w:w="1621"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01 Kombi</w:t>
            </w:r>
          </w:p>
        </w:tc>
      </w:tr>
      <w:tr w:rsidR="00873B92" w:rsidRPr="002C0892" w:rsidTr="00873B92">
        <w:trPr>
          <w:trHeight w:val="522"/>
          <w:jc w:val="center"/>
        </w:trPr>
        <w:tc>
          <w:tcPr>
            <w:tcW w:w="2262" w:type="dxa"/>
            <w:tcBorders>
              <w:top w:val="single" w:sz="4" w:space="0" w:color="000000"/>
              <w:left w:val="single" w:sz="4" w:space="0" w:color="000000"/>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Espraiado/Serrinha</w:t>
            </w:r>
          </w:p>
        </w:tc>
        <w:tc>
          <w:tcPr>
            <w:tcW w:w="2196" w:type="dxa"/>
            <w:tcBorders>
              <w:top w:val="single" w:sz="4" w:space="0" w:color="000000"/>
              <w:left w:val="single" w:sz="4" w:space="0" w:color="000000"/>
              <w:bottom w:val="single" w:sz="4" w:space="0" w:color="000000"/>
              <w:right w:val="single" w:sz="4" w:space="0" w:color="auto"/>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48 km</w:t>
            </w:r>
          </w:p>
        </w:tc>
        <w:tc>
          <w:tcPr>
            <w:tcW w:w="2199"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1.440 km</w:t>
            </w:r>
          </w:p>
        </w:tc>
        <w:tc>
          <w:tcPr>
            <w:tcW w:w="1621"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01 Micro-ônibus</w:t>
            </w:r>
          </w:p>
        </w:tc>
      </w:tr>
      <w:tr w:rsidR="00873B92" w:rsidRPr="002C0892" w:rsidTr="00873B92">
        <w:trPr>
          <w:trHeight w:val="522"/>
          <w:jc w:val="center"/>
        </w:trPr>
        <w:tc>
          <w:tcPr>
            <w:tcW w:w="2262" w:type="dxa"/>
            <w:tcBorders>
              <w:top w:val="single" w:sz="4" w:space="0" w:color="000000"/>
              <w:left w:val="single" w:sz="4" w:space="0" w:color="000000"/>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Barreiro e Arredores</w:t>
            </w:r>
          </w:p>
        </w:tc>
        <w:tc>
          <w:tcPr>
            <w:tcW w:w="2196" w:type="dxa"/>
            <w:tcBorders>
              <w:top w:val="single" w:sz="4" w:space="0" w:color="000000"/>
              <w:left w:val="single" w:sz="4" w:space="0" w:color="000000"/>
              <w:bottom w:val="single" w:sz="4" w:space="0" w:color="000000"/>
              <w:right w:val="single" w:sz="4" w:space="0" w:color="auto"/>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105 km</w:t>
            </w:r>
          </w:p>
        </w:tc>
        <w:tc>
          <w:tcPr>
            <w:tcW w:w="2199"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3.150 km</w:t>
            </w:r>
          </w:p>
        </w:tc>
        <w:tc>
          <w:tcPr>
            <w:tcW w:w="1621"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01 Kombi</w:t>
            </w:r>
          </w:p>
        </w:tc>
      </w:tr>
      <w:tr w:rsidR="00873B92" w:rsidRPr="002C0892" w:rsidTr="00873B92">
        <w:trPr>
          <w:trHeight w:val="535"/>
          <w:jc w:val="center"/>
        </w:trPr>
        <w:tc>
          <w:tcPr>
            <w:tcW w:w="2262" w:type="dxa"/>
            <w:tcBorders>
              <w:top w:val="single" w:sz="4" w:space="0" w:color="000000"/>
              <w:left w:val="single" w:sz="4" w:space="0" w:color="000000"/>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Barreiro</w:t>
            </w:r>
          </w:p>
        </w:tc>
        <w:tc>
          <w:tcPr>
            <w:tcW w:w="2196" w:type="dxa"/>
            <w:tcBorders>
              <w:top w:val="single" w:sz="4" w:space="0" w:color="000000"/>
              <w:left w:val="single" w:sz="4" w:space="0" w:color="000000"/>
              <w:bottom w:val="single" w:sz="4" w:space="0" w:color="000000"/>
              <w:right w:val="single" w:sz="4" w:space="0" w:color="auto"/>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45 km</w:t>
            </w:r>
          </w:p>
        </w:tc>
        <w:tc>
          <w:tcPr>
            <w:tcW w:w="2199"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1.350 km</w:t>
            </w:r>
          </w:p>
        </w:tc>
        <w:tc>
          <w:tcPr>
            <w:tcW w:w="1621"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01 Ônibus</w:t>
            </w:r>
          </w:p>
        </w:tc>
      </w:tr>
      <w:tr w:rsidR="00873B92" w:rsidRPr="002C0892" w:rsidTr="00873B92">
        <w:trPr>
          <w:trHeight w:val="535"/>
          <w:jc w:val="center"/>
        </w:trPr>
        <w:tc>
          <w:tcPr>
            <w:tcW w:w="2262" w:type="dxa"/>
            <w:tcBorders>
              <w:top w:val="single" w:sz="4" w:space="0" w:color="000000"/>
              <w:left w:val="single" w:sz="4" w:space="0" w:color="000000"/>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Tamanduá</w:t>
            </w:r>
          </w:p>
        </w:tc>
        <w:tc>
          <w:tcPr>
            <w:tcW w:w="2196" w:type="dxa"/>
            <w:tcBorders>
              <w:top w:val="single" w:sz="4" w:space="0" w:color="000000"/>
              <w:left w:val="single" w:sz="4" w:space="0" w:color="000000"/>
              <w:bottom w:val="single" w:sz="4" w:space="0" w:color="000000"/>
              <w:right w:val="single" w:sz="4" w:space="0" w:color="auto"/>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80 km</w:t>
            </w:r>
          </w:p>
        </w:tc>
        <w:tc>
          <w:tcPr>
            <w:tcW w:w="2199"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2.400 km</w:t>
            </w:r>
          </w:p>
        </w:tc>
        <w:tc>
          <w:tcPr>
            <w:tcW w:w="1621"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01 Ônibus</w:t>
            </w:r>
          </w:p>
        </w:tc>
      </w:tr>
      <w:tr w:rsidR="00873B92" w:rsidRPr="002C0892" w:rsidTr="00873B92">
        <w:trPr>
          <w:trHeight w:val="535"/>
          <w:jc w:val="center"/>
        </w:trPr>
        <w:tc>
          <w:tcPr>
            <w:tcW w:w="2262" w:type="dxa"/>
            <w:tcBorders>
              <w:top w:val="single" w:sz="4" w:space="0" w:color="000000"/>
              <w:left w:val="single" w:sz="4" w:space="0" w:color="000000"/>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Areais</w:t>
            </w:r>
          </w:p>
        </w:tc>
        <w:tc>
          <w:tcPr>
            <w:tcW w:w="2196" w:type="dxa"/>
            <w:tcBorders>
              <w:top w:val="single" w:sz="4" w:space="0" w:color="000000"/>
              <w:left w:val="single" w:sz="4" w:space="0" w:color="000000"/>
              <w:bottom w:val="single" w:sz="4" w:space="0" w:color="000000"/>
              <w:right w:val="single" w:sz="4" w:space="0" w:color="auto"/>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40 km</w:t>
            </w:r>
          </w:p>
        </w:tc>
        <w:tc>
          <w:tcPr>
            <w:tcW w:w="2199"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1.200 km</w:t>
            </w:r>
          </w:p>
        </w:tc>
        <w:tc>
          <w:tcPr>
            <w:tcW w:w="1621" w:type="dxa"/>
            <w:tcBorders>
              <w:top w:val="single" w:sz="4" w:space="0" w:color="000000"/>
              <w:left w:val="single" w:sz="4" w:space="0" w:color="auto"/>
              <w:bottom w:val="single" w:sz="4" w:space="0" w:color="000000"/>
              <w:right w:val="single" w:sz="4" w:space="0" w:color="000000"/>
            </w:tcBorders>
          </w:tcPr>
          <w:p w:rsidR="00873B92" w:rsidRPr="002C0892" w:rsidRDefault="00873B92" w:rsidP="00873B92">
            <w:pPr>
              <w:tabs>
                <w:tab w:val="left" w:pos="2835"/>
              </w:tabs>
              <w:jc w:val="center"/>
              <w:rPr>
                <w:rFonts w:ascii="Arial" w:eastAsia="Calibri" w:hAnsi="Arial" w:cs="Arial"/>
                <w:b/>
                <w:sz w:val="18"/>
                <w:szCs w:val="18"/>
              </w:rPr>
            </w:pPr>
            <w:r w:rsidRPr="002C0892">
              <w:rPr>
                <w:rFonts w:ascii="Arial" w:eastAsia="Calibri" w:hAnsi="Arial" w:cs="Arial"/>
                <w:sz w:val="18"/>
                <w:szCs w:val="18"/>
              </w:rPr>
              <w:t>01 Micro-ônibus</w:t>
            </w:r>
          </w:p>
        </w:tc>
      </w:tr>
    </w:tbl>
    <w:p w:rsidR="00873B92" w:rsidRPr="00A97E7A" w:rsidRDefault="00873B92" w:rsidP="00873B92">
      <w:pPr>
        <w:jc w:val="both"/>
        <w:rPr>
          <w:rFonts w:ascii="Arial" w:hAnsi="Arial" w:cs="Arial"/>
          <w:b/>
          <w:sz w:val="22"/>
          <w:szCs w:val="22"/>
        </w:rPr>
      </w:pPr>
    </w:p>
    <w:p w:rsidR="00873B92" w:rsidRPr="00A97E7A" w:rsidRDefault="00873B92" w:rsidP="00873B92">
      <w:pPr>
        <w:jc w:val="both"/>
        <w:rPr>
          <w:rFonts w:ascii="Arial" w:hAnsi="Arial" w:cs="Arial"/>
          <w:sz w:val="22"/>
          <w:szCs w:val="22"/>
        </w:rPr>
      </w:pPr>
      <w:r>
        <w:rPr>
          <w:rFonts w:ascii="Arial" w:hAnsi="Arial" w:cs="Arial"/>
          <w:b/>
          <w:sz w:val="22"/>
          <w:szCs w:val="22"/>
        </w:rPr>
        <w:t xml:space="preserve">8. DOS RECURSOS </w:t>
      </w:r>
      <w:proofErr w:type="spellStart"/>
      <w:r>
        <w:rPr>
          <w:rFonts w:ascii="Arial" w:hAnsi="Arial" w:cs="Arial"/>
          <w:b/>
          <w:sz w:val="22"/>
          <w:szCs w:val="22"/>
        </w:rPr>
        <w:t>ORÇAMENTARIOS</w:t>
      </w:r>
      <w:proofErr w:type="spellEnd"/>
    </w:p>
    <w:p w:rsidR="00873B92" w:rsidRPr="00A97E7A" w:rsidRDefault="00873B92" w:rsidP="00873B92">
      <w:pPr>
        <w:jc w:val="both"/>
        <w:rPr>
          <w:rFonts w:ascii="Arial" w:hAnsi="Arial" w:cs="Arial"/>
          <w:sz w:val="22"/>
          <w:szCs w:val="22"/>
        </w:rPr>
      </w:pPr>
    </w:p>
    <w:p w:rsidR="00873B92" w:rsidRPr="00A97E7A" w:rsidRDefault="00873B92" w:rsidP="00873B92">
      <w:pPr>
        <w:jc w:val="both"/>
        <w:rPr>
          <w:rFonts w:ascii="Arial" w:hAnsi="Arial" w:cs="Arial"/>
          <w:sz w:val="22"/>
          <w:szCs w:val="22"/>
        </w:rPr>
      </w:pPr>
      <w:r>
        <w:rPr>
          <w:rFonts w:ascii="Arial" w:hAnsi="Arial" w:cs="Arial"/>
          <w:sz w:val="22"/>
          <w:szCs w:val="22"/>
        </w:rPr>
        <w:t>8.1. Em 2021</w:t>
      </w:r>
      <w:r w:rsidRPr="00A97E7A">
        <w:rPr>
          <w:rFonts w:ascii="Arial" w:hAnsi="Arial" w:cs="Arial"/>
          <w:sz w:val="22"/>
          <w:szCs w:val="22"/>
        </w:rPr>
        <w:t xml:space="preserve"> as despesas correspondentes a execução do presente contrato correrão por conta das seguintes dotações orçamentárias:</w:t>
      </w:r>
    </w:p>
    <w:p w:rsidR="00873B92" w:rsidRPr="00A97E7A" w:rsidRDefault="00873B92" w:rsidP="00873B92">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4674"/>
        <w:gridCol w:w="1558"/>
      </w:tblGrid>
      <w:tr w:rsidR="00873B92" w:rsidRPr="002C0892" w:rsidTr="00873B92">
        <w:tc>
          <w:tcPr>
            <w:tcW w:w="1417" w:type="dxa"/>
            <w:tcBorders>
              <w:top w:val="single" w:sz="4" w:space="0" w:color="auto"/>
              <w:left w:val="single" w:sz="4" w:space="0" w:color="auto"/>
              <w:bottom w:val="single" w:sz="4" w:space="0" w:color="auto"/>
              <w:right w:val="single" w:sz="4" w:space="0" w:color="auto"/>
            </w:tcBorders>
            <w:vAlign w:val="center"/>
            <w:hideMark/>
          </w:tcPr>
          <w:p w:rsidR="00873B92" w:rsidRPr="002C0892" w:rsidRDefault="00873B92" w:rsidP="00873B92">
            <w:pPr>
              <w:spacing w:after="200" w:line="360" w:lineRule="auto"/>
              <w:jc w:val="center"/>
              <w:rPr>
                <w:rFonts w:ascii="Arial" w:hAnsi="Arial" w:cs="Arial"/>
                <w:b/>
                <w:sz w:val="18"/>
                <w:szCs w:val="18"/>
                <w:lang w:eastAsia="en-US"/>
              </w:rPr>
            </w:pPr>
            <w:r w:rsidRPr="002C0892">
              <w:rPr>
                <w:rFonts w:ascii="Arial" w:hAnsi="Arial" w:cs="Arial"/>
                <w:b/>
                <w:sz w:val="18"/>
                <w:szCs w:val="18"/>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873B92" w:rsidRPr="002C0892" w:rsidRDefault="00873B92" w:rsidP="00873B92">
            <w:pPr>
              <w:spacing w:after="200" w:line="360" w:lineRule="auto"/>
              <w:jc w:val="center"/>
              <w:rPr>
                <w:rFonts w:ascii="Arial" w:hAnsi="Arial" w:cs="Arial"/>
                <w:b/>
                <w:sz w:val="18"/>
                <w:szCs w:val="18"/>
                <w:lang w:eastAsia="en-US"/>
              </w:rPr>
            </w:pPr>
            <w:r w:rsidRPr="002C0892">
              <w:rPr>
                <w:rFonts w:ascii="Arial" w:hAnsi="Arial" w:cs="Arial"/>
                <w:b/>
                <w:sz w:val="18"/>
                <w:szCs w:val="18"/>
              </w:rPr>
              <w:t>FICHA</w:t>
            </w:r>
          </w:p>
        </w:tc>
        <w:tc>
          <w:tcPr>
            <w:tcW w:w="4674" w:type="dxa"/>
            <w:tcBorders>
              <w:top w:val="single" w:sz="4" w:space="0" w:color="auto"/>
              <w:left w:val="single" w:sz="4" w:space="0" w:color="auto"/>
              <w:bottom w:val="single" w:sz="4" w:space="0" w:color="auto"/>
              <w:right w:val="single" w:sz="4" w:space="0" w:color="auto"/>
            </w:tcBorders>
            <w:vAlign w:val="center"/>
            <w:hideMark/>
          </w:tcPr>
          <w:p w:rsidR="00873B92" w:rsidRPr="002C0892" w:rsidRDefault="00873B92" w:rsidP="00873B92">
            <w:pPr>
              <w:spacing w:after="200" w:line="360" w:lineRule="auto"/>
              <w:jc w:val="center"/>
              <w:rPr>
                <w:rFonts w:ascii="Arial" w:hAnsi="Arial" w:cs="Arial"/>
                <w:b/>
                <w:sz w:val="18"/>
                <w:szCs w:val="18"/>
                <w:lang w:eastAsia="en-US"/>
              </w:rPr>
            </w:pPr>
            <w:r w:rsidRPr="002C0892">
              <w:rPr>
                <w:rFonts w:ascii="Arial" w:hAnsi="Arial" w:cs="Arial"/>
                <w:b/>
                <w:sz w:val="18"/>
                <w:szCs w:val="18"/>
              </w:rPr>
              <w:t>DOTAÇÃO</w:t>
            </w:r>
          </w:p>
        </w:tc>
        <w:tc>
          <w:tcPr>
            <w:tcW w:w="1558" w:type="dxa"/>
            <w:tcBorders>
              <w:top w:val="single" w:sz="4" w:space="0" w:color="auto"/>
              <w:left w:val="single" w:sz="4" w:space="0" w:color="auto"/>
              <w:bottom w:val="single" w:sz="4" w:space="0" w:color="auto"/>
              <w:right w:val="single" w:sz="4" w:space="0" w:color="auto"/>
            </w:tcBorders>
            <w:vAlign w:val="center"/>
            <w:hideMark/>
          </w:tcPr>
          <w:p w:rsidR="00873B92" w:rsidRPr="002C0892" w:rsidRDefault="00873B92" w:rsidP="00873B92">
            <w:pPr>
              <w:spacing w:after="200" w:line="360" w:lineRule="auto"/>
              <w:jc w:val="center"/>
              <w:rPr>
                <w:rFonts w:ascii="Arial" w:hAnsi="Arial" w:cs="Arial"/>
                <w:b/>
                <w:sz w:val="18"/>
                <w:szCs w:val="18"/>
                <w:lang w:eastAsia="en-US"/>
              </w:rPr>
            </w:pPr>
            <w:r w:rsidRPr="002C0892">
              <w:rPr>
                <w:rFonts w:ascii="Arial" w:hAnsi="Arial" w:cs="Arial"/>
                <w:b/>
                <w:sz w:val="18"/>
                <w:szCs w:val="18"/>
              </w:rPr>
              <w:t>ELEMENTO</w:t>
            </w:r>
          </w:p>
        </w:tc>
      </w:tr>
      <w:tr w:rsidR="00873B92" w:rsidRPr="002C0892" w:rsidTr="002C0892">
        <w:trPr>
          <w:trHeight w:val="1376"/>
        </w:trPr>
        <w:tc>
          <w:tcPr>
            <w:tcW w:w="1417" w:type="dxa"/>
            <w:tcBorders>
              <w:top w:val="single" w:sz="4" w:space="0" w:color="auto"/>
              <w:left w:val="single" w:sz="4" w:space="0" w:color="auto"/>
              <w:bottom w:val="single" w:sz="4" w:space="0" w:color="auto"/>
              <w:right w:val="single" w:sz="4" w:space="0" w:color="auto"/>
            </w:tcBorders>
            <w:hideMark/>
          </w:tcPr>
          <w:p w:rsidR="00873B92" w:rsidRPr="002C0892" w:rsidRDefault="00873B92" w:rsidP="00873B92">
            <w:pPr>
              <w:spacing w:line="360" w:lineRule="auto"/>
              <w:jc w:val="center"/>
              <w:rPr>
                <w:rFonts w:ascii="Arial" w:hAnsi="Arial" w:cs="Arial"/>
                <w:sz w:val="18"/>
                <w:szCs w:val="18"/>
              </w:rPr>
            </w:pPr>
            <w:r w:rsidRPr="002C0892">
              <w:rPr>
                <w:rFonts w:ascii="Arial" w:hAnsi="Arial" w:cs="Arial"/>
                <w:sz w:val="18"/>
                <w:szCs w:val="18"/>
              </w:rPr>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873B92" w:rsidRPr="002C0892" w:rsidRDefault="00873B92" w:rsidP="00873B92">
            <w:pPr>
              <w:spacing w:line="360" w:lineRule="auto"/>
              <w:jc w:val="center"/>
              <w:rPr>
                <w:rFonts w:ascii="Arial" w:hAnsi="Arial" w:cs="Arial"/>
                <w:sz w:val="18"/>
                <w:szCs w:val="18"/>
              </w:rPr>
            </w:pPr>
            <w:r w:rsidRPr="002C0892">
              <w:rPr>
                <w:rFonts w:ascii="Arial" w:hAnsi="Arial" w:cs="Arial"/>
                <w:sz w:val="18"/>
                <w:szCs w:val="18"/>
              </w:rPr>
              <w:t>197</w:t>
            </w:r>
          </w:p>
          <w:p w:rsidR="00873B92" w:rsidRPr="002C0892" w:rsidRDefault="00873B92" w:rsidP="00873B92">
            <w:pPr>
              <w:spacing w:line="360" w:lineRule="auto"/>
              <w:jc w:val="center"/>
              <w:rPr>
                <w:rFonts w:ascii="Arial" w:hAnsi="Arial" w:cs="Arial"/>
                <w:sz w:val="18"/>
                <w:szCs w:val="18"/>
              </w:rPr>
            </w:pPr>
            <w:r w:rsidRPr="002C0892">
              <w:rPr>
                <w:rFonts w:ascii="Arial" w:hAnsi="Arial" w:cs="Arial"/>
                <w:sz w:val="18"/>
                <w:szCs w:val="18"/>
              </w:rPr>
              <w:t>198</w:t>
            </w:r>
          </w:p>
          <w:p w:rsidR="00873B92" w:rsidRPr="002C0892" w:rsidRDefault="00873B92" w:rsidP="00873B92">
            <w:pPr>
              <w:spacing w:line="360" w:lineRule="auto"/>
              <w:jc w:val="center"/>
              <w:rPr>
                <w:rFonts w:ascii="Arial" w:hAnsi="Arial" w:cs="Arial"/>
                <w:sz w:val="18"/>
                <w:szCs w:val="18"/>
              </w:rPr>
            </w:pPr>
            <w:r w:rsidRPr="002C0892">
              <w:rPr>
                <w:rFonts w:ascii="Arial" w:hAnsi="Arial" w:cs="Arial"/>
                <w:sz w:val="18"/>
                <w:szCs w:val="18"/>
              </w:rPr>
              <w:t>199</w:t>
            </w:r>
          </w:p>
          <w:p w:rsidR="00873B92" w:rsidRPr="002C0892" w:rsidRDefault="00873B92" w:rsidP="00873B92">
            <w:pPr>
              <w:spacing w:line="360" w:lineRule="auto"/>
              <w:jc w:val="center"/>
              <w:rPr>
                <w:rFonts w:ascii="Arial" w:hAnsi="Arial" w:cs="Arial"/>
                <w:sz w:val="18"/>
                <w:szCs w:val="18"/>
              </w:rPr>
            </w:pPr>
            <w:r w:rsidRPr="002C0892">
              <w:rPr>
                <w:rFonts w:ascii="Arial" w:hAnsi="Arial" w:cs="Arial"/>
                <w:sz w:val="18"/>
                <w:szCs w:val="18"/>
              </w:rPr>
              <w:t>200</w:t>
            </w:r>
          </w:p>
          <w:p w:rsidR="00873B92" w:rsidRPr="002C0892" w:rsidRDefault="00873B92" w:rsidP="00873B92">
            <w:pPr>
              <w:spacing w:line="360" w:lineRule="auto"/>
              <w:jc w:val="center"/>
              <w:rPr>
                <w:rFonts w:ascii="Arial" w:hAnsi="Arial" w:cs="Arial"/>
                <w:sz w:val="18"/>
                <w:szCs w:val="18"/>
              </w:rPr>
            </w:pPr>
            <w:r w:rsidRPr="002C0892">
              <w:rPr>
                <w:rFonts w:ascii="Arial" w:hAnsi="Arial" w:cs="Arial"/>
                <w:sz w:val="18"/>
                <w:szCs w:val="18"/>
              </w:rPr>
              <w:t>201</w:t>
            </w:r>
          </w:p>
        </w:tc>
        <w:tc>
          <w:tcPr>
            <w:tcW w:w="4674" w:type="dxa"/>
            <w:tcBorders>
              <w:top w:val="single" w:sz="4" w:space="0" w:color="auto"/>
              <w:left w:val="single" w:sz="4" w:space="0" w:color="auto"/>
              <w:bottom w:val="single" w:sz="4" w:space="0" w:color="auto"/>
              <w:right w:val="single" w:sz="4" w:space="0" w:color="auto"/>
            </w:tcBorders>
            <w:hideMark/>
          </w:tcPr>
          <w:p w:rsidR="00873B92" w:rsidRPr="002C0892" w:rsidRDefault="00873B92" w:rsidP="00873B92">
            <w:pPr>
              <w:jc w:val="center"/>
              <w:rPr>
                <w:rFonts w:ascii="Arial" w:hAnsi="Arial" w:cs="Arial"/>
                <w:sz w:val="18"/>
                <w:szCs w:val="18"/>
              </w:rPr>
            </w:pPr>
            <w:r w:rsidRPr="002C0892">
              <w:rPr>
                <w:rFonts w:ascii="Arial" w:hAnsi="Arial" w:cs="Arial"/>
                <w:sz w:val="18"/>
                <w:szCs w:val="18"/>
              </w:rPr>
              <w:t>02.03.03.12.361.0009.2.223.33.90.39</w:t>
            </w:r>
          </w:p>
        </w:tc>
        <w:tc>
          <w:tcPr>
            <w:tcW w:w="1558" w:type="dxa"/>
            <w:tcBorders>
              <w:top w:val="single" w:sz="4" w:space="0" w:color="auto"/>
              <w:left w:val="single" w:sz="4" w:space="0" w:color="auto"/>
              <w:bottom w:val="single" w:sz="4" w:space="0" w:color="auto"/>
              <w:right w:val="single" w:sz="4" w:space="0" w:color="auto"/>
            </w:tcBorders>
            <w:hideMark/>
          </w:tcPr>
          <w:p w:rsidR="00873B92" w:rsidRPr="002C0892" w:rsidRDefault="00873B92" w:rsidP="00873B92">
            <w:pPr>
              <w:jc w:val="center"/>
              <w:rPr>
                <w:rFonts w:ascii="Arial" w:hAnsi="Arial" w:cs="Arial"/>
                <w:sz w:val="18"/>
                <w:szCs w:val="18"/>
              </w:rPr>
            </w:pPr>
            <w:r w:rsidRPr="002C0892">
              <w:rPr>
                <w:rFonts w:ascii="Arial" w:hAnsi="Arial" w:cs="Arial"/>
                <w:sz w:val="18"/>
                <w:szCs w:val="18"/>
              </w:rPr>
              <w:t>Outros Serviços de Terceiros-Pessoa Jurídica</w:t>
            </w:r>
          </w:p>
        </w:tc>
      </w:tr>
    </w:tbl>
    <w:p w:rsidR="00873B92" w:rsidRPr="00A97E7A" w:rsidRDefault="00873B92" w:rsidP="00873B92">
      <w:pPr>
        <w:jc w:val="both"/>
        <w:rPr>
          <w:rFonts w:ascii="Arial" w:hAnsi="Arial" w:cs="Arial"/>
          <w:b/>
          <w:sz w:val="22"/>
          <w:szCs w:val="22"/>
        </w:rPr>
      </w:pPr>
    </w:p>
    <w:p w:rsidR="00873B92" w:rsidRPr="00A97E7A" w:rsidRDefault="00873B92" w:rsidP="00873B92">
      <w:pPr>
        <w:jc w:val="both"/>
        <w:rPr>
          <w:rFonts w:ascii="Arial" w:hAnsi="Arial" w:cs="Arial"/>
          <w:b/>
          <w:sz w:val="22"/>
          <w:szCs w:val="22"/>
        </w:rPr>
      </w:pPr>
      <w:r>
        <w:rPr>
          <w:rFonts w:ascii="Arial" w:hAnsi="Arial" w:cs="Arial"/>
          <w:b/>
          <w:sz w:val="22"/>
          <w:szCs w:val="22"/>
        </w:rPr>
        <w:t>9. PAGAMENTO</w:t>
      </w:r>
    </w:p>
    <w:p w:rsidR="00873B92" w:rsidRPr="00A97E7A" w:rsidRDefault="00873B92" w:rsidP="00873B92">
      <w:pPr>
        <w:pStyle w:val="Cabealho"/>
        <w:jc w:val="both"/>
        <w:rPr>
          <w:rFonts w:ascii="Arial" w:hAnsi="Arial" w:cs="Arial"/>
          <w:sz w:val="22"/>
          <w:szCs w:val="22"/>
        </w:rPr>
      </w:pPr>
    </w:p>
    <w:p w:rsidR="00873B92" w:rsidRDefault="00873B92" w:rsidP="00873B92">
      <w:pPr>
        <w:spacing w:before="120"/>
        <w:jc w:val="both"/>
        <w:rPr>
          <w:rFonts w:ascii="Arial" w:hAnsi="Arial" w:cs="Arial"/>
          <w:sz w:val="22"/>
          <w:szCs w:val="22"/>
        </w:rPr>
      </w:pPr>
      <w:r>
        <w:rPr>
          <w:rFonts w:ascii="Arial" w:hAnsi="Arial" w:cs="Arial"/>
          <w:sz w:val="22"/>
          <w:szCs w:val="22"/>
        </w:rPr>
        <w:t xml:space="preserve">9.1. Os pagamentos serão feitos de forma mensal, de acordo com o relatório de quilometragem emitido e assinado pelo servidor da Secretaria Municipal de Educação e Saúde, responsável pelo seu controle. </w:t>
      </w:r>
    </w:p>
    <w:p w:rsidR="00873B92" w:rsidRDefault="00873B92" w:rsidP="00873B92">
      <w:pPr>
        <w:jc w:val="both"/>
        <w:rPr>
          <w:rFonts w:ascii="Arial" w:hAnsi="Arial" w:cs="Arial"/>
          <w:sz w:val="22"/>
          <w:szCs w:val="22"/>
        </w:rPr>
      </w:pPr>
    </w:p>
    <w:p w:rsidR="00873B92" w:rsidRDefault="00873B92" w:rsidP="00873B92">
      <w:pPr>
        <w:spacing w:before="120"/>
        <w:jc w:val="both"/>
        <w:rPr>
          <w:rFonts w:ascii="Arial" w:hAnsi="Arial" w:cs="Arial"/>
          <w:sz w:val="22"/>
          <w:szCs w:val="22"/>
        </w:rPr>
      </w:pPr>
      <w:r>
        <w:rPr>
          <w:rFonts w:ascii="Arial" w:hAnsi="Arial" w:cs="Arial"/>
          <w:sz w:val="22"/>
          <w:szCs w:val="22"/>
        </w:rPr>
        <w:t>9.2. Os relatórios de quilometragem dos veículos serão emitidos todo final de mês, e deverá ser assinado pelo servidor responsável da secretaria gestora dos veículos.</w:t>
      </w:r>
    </w:p>
    <w:p w:rsidR="00873B92" w:rsidRDefault="00873B92" w:rsidP="00873B92">
      <w:pPr>
        <w:jc w:val="both"/>
        <w:rPr>
          <w:rFonts w:ascii="Arial" w:hAnsi="Arial" w:cs="Arial"/>
          <w:sz w:val="22"/>
          <w:szCs w:val="22"/>
        </w:rPr>
      </w:pPr>
    </w:p>
    <w:p w:rsidR="00873B92" w:rsidRDefault="00873B92" w:rsidP="00873B92">
      <w:pPr>
        <w:spacing w:before="120"/>
        <w:jc w:val="both"/>
        <w:rPr>
          <w:rFonts w:ascii="Arial" w:hAnsi="Arial" w:cs="Arial"/>
          <w:sz w:val="22"/>
          <w:szCs w:val="22"/>
        </w:rPr>
      </w:pPr>
      <w:r>
        <w:rPr>
          <w:rFonts w:ascii="Arial" w:hAnsi="Arial" w:cs="Arial"/>
          <w:sz w:val="22"/>
          <w:szCs w:val="22"/>
        </w:rPr>
        <w:lastRenderedPageBreak/>
        <w:t xml:space="preserve">9.3. Após a emissão e aprovação do relatório de quilometragem por servidor responsável, a empresa poderá emitir a nota fiscal referente a locação dos veículos. </w:t>
      </w:r>
    </w:p>
    <w:p w:rsidR="00873B92" w:rsidRDefault="00873B92" w:rsidP="00873B92">
      <w:pPr>
        <w:jc w:val="both"/>
        <w:rPr>
          <w:rFonts w:ascii="Arial" w:hAnsi="Arial" w:cs="Arial"/>
          <w:sz w:val="22"/>
          <w:szCs w:val="22"/>
        </w:rPr>
      </w:pPr>
    </w:p>
    <w:p w:rsidR="00873B92" w:rsidRPr="0017727A" w:rsidRDefault="00873B92" w:rsidP="00873B92">
      <w:pPr>
        <w:spacing w:before="120"/>
        <w:jc w:val="both"/>
        <w:rPr>
          <w:rFonts w:ascii="Arial" w:hAnsi="Arial" w:cs="Arial"/>
          <w:sz w:val="22"/>
          <w:szCs w:val="22"/>
        </w:rPr>
      </w:pPr>
      <w:r>
        <w:rPr>
          <w:rFonts w:ascii="Arial" w:hAnsi="Arial" w:cs="Arial"/>
          <w:sz w:val="22"/>
          <w:szCs w:val="22"/>
        </w:rPr>
        <w:t xml:space="preserve">9.4. A Prefeitura Municipal de Ipuiuna/MG efetuará o pagamento em até 30 (trinta) dias obedecendo a tramitação interna.     </w:t>
      </w:r>
    </w:p>
    <w:p w:rsidR="00873B92" w:rsidRPr="00A97E7A" w:rsidRDefault="00873B92" w:rsidP="00873B92">
      <w:pPr>
        <w:jc w:val="both"/>
        <w:rPr>
          <w:rFonts w:ascii="Arial" w:hAnsi="Arial" w:cs="Arial"/>
          <w:sz w:val="22"/>
          <w:szCs w:val="22"/>
        </w:rPr>
      </w:pPr>
    </w:p>
    <w:p w:rsidR="00873B92" w:rsidRPr="00A97E7A" w:rsidRDefault="00873B92" w:rsidP="00873B92">
      <w:pPr>
        <w:jc w:val="both"/>
        <w:rPr>
          <w:rFonts w:ascii="Arial" w:hAnsi="Arial" w:cs="Arial"/>
          <w:b/>
          <w:sz w:val="22"/>
          <w:szCs w:val="22"/>
        </w:rPr>
      </w:pPr>
      <w:r>
        <w:rPr>
          <w:rFonts w:ascii="Arial" w:hAnsi="Arial" w:cs="Arial"/>
          <w:b/>
          <w:sz w:val="22"/>
          <w:szCs w:val="22"/>
        </w:rPr>
        <w:t xml:space="preserve">10. </w:t>
      </w:r>
      <w:r w:rsidRPr="00A97E7A">
        <w:rPr>
          <w:rFonts w:ascii="Arial" w:hAnsi="Arial" w:cs="Arial"/>
          <w:b/>
          <w:sz w:val="22"/>
          <w:szCs w:val="22"/>
        </w:rPr>
        <w:t>JUSTIFICATIVA</w:t>
      </w:r>
    </w:p>
    <w:p w:rsidR="00873B92" w:rsidRPr="00A97E7A" w:rsidRDefault="00873B92" w:rsidP="00873B92">
      <w:pPr>
        <w:jc w:val="both"/>
        <w:rPr>
          <w:rFonts w:ascii="Arial" w:hAnsi="Arial" w:cs="Arial"/>
          <w:sz w:val="22"/>
          <w:szCs w:val="22"/>
        </w:rPr>
      </w:pPr>
    </w:p>
    <w:p w:rsidR="00873B92" w:rsidRDefault="00873B92" w:rsidP="00873B92">
      <w:pPr>
        <w:tabs>
          <w:tab w:val="left" w:pos="142"/>
        </w:tabs>
        <w:jc w:val="both"/>
        <w:rPr>
          <w:rFonts w:ascii="Arial" w:hAnsi="Arial" w:cs="Arial"/>
          <w:sz w:val="22"/>
          <w:szCs w:val="22"/>
        </w:rPr>
      </w:pPr>
      <w:r>
        <w:rPr>
          <w:rFonts w:ascii="Arial" w:hAnsi="Arial" w:cs="Arial"/>
          <w:sz w:val="22"/>
          <w:szCs w:val="22"/>
        </w:rPr>
        <w:t xml:space="preserve">10.1. </w:t>
      </w:r>
      <w:r w:rsidRPr="002050D9">
        <w:rPr>
          <w:rFonts w:ascii="Arial" w:hAnsi="Arial" w:cs="Arial"/>
          <w:sz w:val="22"/>
          <w:szCs w:val="22"/>
        </w:rPr>
        <w:t xml:space="preserve">O Município de </w:t>
      </w:r>
      <w:r>
        <w:rPr>
          <w:rFonts w:ascii="Arial" w:hAnsi="Arial" w:cs="Arial"/>
          <w:sz w:val="22"/>
          <w:szCs w:val="22"/>
        </w:rPr>
        <w:t xml:space="preserve">Ipuiuna não dispõe de veículos em quantidades suficientes para suprir suas demandas especialmente nos serviços </w:t>
      </w:r>
      <w:r w:rsidRPr="002050D9">
        <w:rPr>
          <w:rFonts w:ascii="Arial" w:hAnsi="Arial" w:cs="Arial"/>
          <w:sz w:val="22"/>
          <w:szCs w:val="22"/>
        </w:rPr>
        <w:t>públicos diários. Além disso, por imperativos orçamentários e financeiros, a Prefeitura Municipal não tem condições de adquirir veículos novos na quantidade necessária. Como se não bastasse, percebe-se que os gastos diretos e indiretos com a ma</w:t>
      </w:r>
      <w:r>
        <w:rPr>
          <w:rFonts w:ascii="Arial" w:hAnsi="Arial" w:cs="Arial"/>
          <w:sz w:val="22"/>
          <w:szCs w:val="22"/>
        </w:rPr>
        <w:t>nutenção</w:t>
      </w:r>
      <w:r w:rsidRPr="002050D9">
        <w:rPr>
          <w:rFonts w:ascii="Arial" w:hAnsi="Arial" w:cs="Arial"/>
          <w:sz w:val="22"/>
          <w:szCs w:val="22"/>
        </w:rPr>
        <w:t xml:space="preserve"> de frota própria são relevant</w:t>
      </w:r>
      <w:r>
        <w:rPr>
          <w:rFonts w:ascii="Arial" w:hAnsi="Arial" w:cs="Arial"/>
          <w:sz w:val="22"/>
          <w:szCs w:val="22"/>
        </w:rPr>
        <w:t>es.</w:t>
      </w:r>
      <w:r w:rsidRPr="002050D9">
        <w:rPr>
          <w:rFonts w:ascii="Arial" w:hAnsi="Arial" w:cs="Arial"/>
          <w:sz w:val="22"/>
          <w:szCs w:val="22"/>
        </w:rPr>
        <w:t xml:space="preserve"> </w:t>
      </w:r>
    </w:p>
    <w:p w:rsidR="00873B92" w:rsidRPr="002050D9" w:rsidRDefault="00873B92" w:rsidP="00873B92">
      <w:pPr>
        <w:tabs>
          <w:tab w:val="left" w:pos="142"/>
        </w:tabs>
        <w:jc w:val="both"/>
        <w:rPr>
          <w:rFonts w:ascii="Arial" w:hAnsi="Arial" w:cs="Arial"/>
          <w:sz w:val="22"/>
          <w:szCs w:val="22"/>
        </w:rPr>
      </w:pPr>
    </w:p>
    <w:p w:rsidR="00873B92" w:rsidRDefault="00873B92" w:rsidP="00873B92">
      <w:pPr>
        <w:tabs>
          <w:tab w:val="left" w:pos="142"/>
        </w:tabs>
        <w:jc w:val="both"/>
        <w:rPr>
          <w:rFonts w:ascii="Arial" w:hAnsi="Arial" w:cs="Arial"/>
          <w:sz w:val="22"/>
          <w:szCs w:val="22"/>
        </w:rPr>
      </w:pPr>
      <w:r w:rsidRPr="002050D9">
        <w:rPr>
          <w:rFonts w:ascii="Arial" w:hAnsi="Arial" w:cs="Arial"/>
          <w:sz w:val="22"/>
          <w:szCs w:val="22"/>
        </w:rPr>
        <w:t xml:space="preserve">No que se refere aos quantitativos de veículos estipulados neste Termo de </w:t>
      </w:r>
      <w:r>
        <w:rPr>
          <w:rFonts w:ascii="Arial" w:hAnsi="Arial" w:cs="Arial"/>
          <w:sz w:val="22"/>
          <w:szCs w:val="22"/>
        </w:rPr>
        <w:t>R</w:t>
      </w:r>
      <w:r w:rsidRPr="002050D9">
        <w:rPr>
          <w:rFonts w:ascii="Arial" w:hAnsi="Arial" w:cs="Arial"/>
          <w:sz w:val="22"/>
          <w:szCs w:val="22"/>
        </w:rPr>
        <w:t>eferência a Administração levou em consideração a sua taxa anual de utilização, bem como os quantitativos exis</w:t>
      </w:r>
      <w:r>
        <w:rPr>
          <w:rFonts w:ascii="Arial" w:hAnsi="Arial" w:cs="Arial"/>
          <w:sz w:val="22"/>
          <w:szCs w:val="22"/>
        </w:rPr>
        <w:t>tentes nos contratos anteriores.</w:t>
      </w:r>
    </w:p>
    <w:p w:rsidR="00873B92" w:rsidRPr="002050D9" w:rsidRDefault="00873B92" w:rsidP="00873B92">
      <w:pPr>
        <w:tabs>
          <w:tab w:val="left" w:pos="142"/>
        </w:tabs>
        <w:jc w:val="both"/>
        <w:rPr>
          <w:rFonts w:ascii="Arial" w:hAnsi="Arial" w:cs="Arial"/>
          <w:sz w:val="22"/>
          <w:szCs w:val="22"/>
        </w:rPr>
      </w:pPr>
    </w:p>
    <w:p w:rsidR="00873B92" w:rsidRPr="003B6B13" w:rsidRDefault="00873B92" w:rsidP="00873B92">
      <w:pPr>
        <w:pStyle w:val="SemEspaamento"/>
        <w:jc w:val="both"/>
        <w:rPr>
          <w:rFonts w:ascii="Arial" w:hAnsi="Arial" w:cs="Arial"/>
          <w:sz w:val="22"/>
          <w:szCs w:val="22"/>
        </w:rPr>
      </w:pPr>
      <w:r w:rsidRPr="003B6B13">
        <w:rPr>
          <w:rFonts w:ascii="Arial" w:hAnsi="Arial" w:cs="Arial"/>
          <w:sz w:val="22"/>
          <w:szCs w:val="22"/>
        </w:rPr>
        <w:t xml:space="preserve">Trata-se ainda de prestação de serviços contínuos necessários à </w:t>
      </w:r>
      <w:r>
        <w:rPr>
          <w:rFonts w:ascii="Arial" w:hAnsi="Arial" w:cs="Arial"/>
          <w:sz w:val="22"/>
          <w:szCs w:val="22"/>
        </w:rPr>
        <w:t xml:space="preserve">Educação de alunos do munícipio, </w:t>
      </w:r>
      <w:r w:rsidRPr="003B6B13">
        <w:rPr>
          <w:rFonts w:ascii="Arial" w:hAnsi="Arial" w:cs="Arial"/>
          <w:sz w:val="22"/>
          <w:szCs w:val="22"/>
        </w:rPr>
        <w:t xml:space="preserve">cuja interrupção possa comprometer a continuidade de suas atividades finalísticas, bem como a seu suporte. </w:t>
      </w:r>
      <w:r w:rsidRPr="003B6B13">
        <w:rPr>
          <w:sz w:val="22"/>
          <w:szCs w:val="22"/>
        </w:rPr>
        <w:t xml:space="preserve"> </w:t>
      </w:r>
      <w:r w:rsidRPr="003B6B13">
        <w:rPr>
          <w:rFonts w:ascii="Arial" w:hAnsi="Arial" w:cs="Arial"/>
          <w:sz w:val="22"/>
          <w:szCs w:val="22"/>
        </w:rPr>
        <w:t xml:space="preserve">Dessa forma, para que não haja dispêndios de tempo e recurso humano empregado na instrução processual de nova contratação quando do fim do contrato ora desejado, </w:t>
      </w:r>
      <w:r>
        <w:rPr>
          <w:rFonts w:ascii="Arial" w:hAnsi="Arial" w:cs="Arial"/>
          <w:sz w:val="22"/>
          <w:szCs w:val="22"/>
        </w:rPr>
        <w:t xml:space="preserve">configura-se a possibilidade de prorrogação da contratação nos termos do art. 57, II, da Lei 8.666/93. </w:t>
      </w:r>
    </w:p>
    <w:p w:rsidR="00873B92" w:rsidRPr="00A97E7A" w:rsidRDefault="00873B92" w:rsidP="00873B92">
      <w:pPr>
        <w:jc w:val="both"/>
        <w:rPr>
          <w:rFonts w:ascii="Arial" w:hAnsi="Arial" w:cs="Arial"/>
          <w:sz w:val="22"/>
          <w:szCs w:val="22"/>
        </w:rPr>
      </w:pPr>
    </w:p>
    <w:p w:rsidR="00873B92" w:rsidRPr="00A97E7A" w:rsidRDefault="00873B92" w:rsidP="00873B92">
      <w:pPr>
        <w:jc w:val="both"/>
        <w:rPr>
          <w:rFonts w:ascii="Arial" w:hAnsi="Arial" w:cs="Arial"/>
          <w:sz w:val="22"/>
          <w:szCs w:val="22"/>
        </w:rPr>
      </w:pPr>
      <w:r>
        <w:rPr>
          <w:rFonts w:ascii="Arial" w:hAnsi="Arial" w:cs="Arial"/>
          <w:sz w:val="22"/>
          <w:szCs w:val="22"/>
        </w:rPr>
        <w:t>Ipuiuna/MG, aos 13</w:t>
      </w:r>
      <w:r w:rsidRPr="00A97E7A">
        <w:rPr>
          <w:rFonts w:ascii="Arial" w:hAnsi="Arial" w:cs="Arial"/>
          <w:sz w:val="22"/>
          <w:szCs w:val="22"/>
        </w:rPr>
        <w:t xml:space="preserve"> de </w:t>
      </w:r>
      <w:r>
        <w:rPr>
          <w:rFonts w:ascii="Arial" w:hAnsi="Arial" w:cs="Arial"/>
          <w:sz w:val="22"/>
          <w:szCs w:val="22"/>
        </w:rPr>
        <w:t xml:space="preserve">Janeiro </w:t>
      </w:r>
      <w:r w:rsidRPr="00A97E7A">
        <w:rPr>
          <w:rFonts w:ascii="Arial" w:hAnsi="Arial" w:cs="Arial"/>
          <w:sz w:val="22"/>
          <w:szCs w:val="22"/>
        </w:rPr>
        <w:t>de 20</w:t>
      </w:r>
      <w:r>
        <w:rPr>
          <w:rFonts w:ascii="Arial" w:hAnsi="Arial" w:cs="Arial"/>
          <w:sz w:val="22"/>
          <w:szCs w:val="22"/>
        </w:rPr>
        <w:t>22</w:t>
      </w:r>
      <w:r w:rsidRPr="00A97E7A">
        <w:rPr>
          <w:rFonts w:ascii="Arial" w:hAnsi="Arial" w:cs="Arial"/>
          <w:sz w:val="22"/>
          <w:szCs w:val="22"/>
        </w:rPr>
        <w:t xml:space="preserve">. </w:t>
      </w:r>
    </w:p>
    <w:p w:rsidR="00873B92" w:rsidRPr="00A97E7A" w:rsidRDefault="00873B92" w:rsidP="00873B92">
      <w:pPr>
        <w:jc w:val="both"/>
        <w:rPr>
          <w:rFonts w:ascii="Arial" w:hAnsi="Arial" w:cs="Arial"/>
          <w:sz w:val="22"/>
          <w:szCs w:val="22"/>
        </w:rPr>
      </w:pPr>
    </w:p>
    <w:p w:rsidR="00873B92" w:rsidRDefault="00873B92" w:rsidP="00873B92">
      <w:pPr>
        <w:jc w:val="both"/>
        <w:rPr>
          <w:rFonts w:ascii="Arial" w:hAnsi="Arial" w:cs="Arial"/>
          <w:sz w:val="22"/>
          <w:szCs w:val="22"/>
        </w:rPr>
      </w:pPr>
    </w:p>
    <w:p w:rsidR="00873B92" w:rsidRDefault="00873B92" w:rsidP="00873B92">
      <w:pPr>
        <w:jc w:val="both"/>
        <w:rPr>
          <w:rFonts w:ascii="Arial" w:hAnsi="Arial" w:cs="Arial"/>
          <w:sz w:val="22"/>
          <w:szCs w:val="22"/>
        </w:rPr>
      </w:pPr>
    </w:p>
    <w:p w:rsidR="00873B92" w:rsidRDefault="00873B92" w:rsidP="00873B92">
      <w:pPr>
        <w:jc w:val="both"/>
        <w:rPr>
          <w:rFonts w:ascii="Arial" w:hAnsi="Arial" w:cs="Arial"/>
          <w:sz w:val="22"/>
          <w:szCs w:val="22"/>
        </w:rPr>
      </w:pPr>
    </w:p>
    <w:p w:rsidR="00873B92" w:rsidRPr="00A97E7A" w:rsidRDefault="00873B92" w:rsidP="00873B92">
      <w:pPr>
        <w:jc w:val="both"/>
        <w:rPr>
          <w:rFonts w:ascii="Arial" w:hAnsi="Arial" w:cs="Arial"/>
          <w:sz w:val="22"/>
          <w:szCs w:val="22"/>
        </w:rPr>
      </w:pPr>
    </w:p>
    <w:p w:rsidR="00873B92" w:rsidRPr="00A97E7A" w:rsidRDefault="00873B92" w:rsidP="00873B92">
      <w:pPr>
        <w:jc w:val="center"/>
        <w:rPr>
          <w:rFonts w:ascii="Arial" w:hAnsi="Arial" w:cs="Arial"/>
          <w:b/>
          <w:sz w:val="22"/>
          <w:szCs w:val="22"/>
        </w:rPr>
      </w:pPr>
      <w:r>
        <w:rPr>
          <w:rFonts w:ascii="Arial" w:hAnsi="Arial" w:cs="Arial"/>
          <w:b/>
          <w:sz w:val="22"/>
          <w:szCs w:val="22"/>
        </w:rPr>
        <w:t>Sonia Maria de Melo Silva</w:t>
      </w:r>
    </w:p>
    <w:p w:rsidR="00873B92" w:rsidRPr="00A97E7A" w:rsidRDefault="00873B92" w:rsidP="00873B92">
      <w:pPr>
        <w:jc w:val="center"/>
        <w:rPr>
          <w:rFonts w:ascii="Arial" w:hAnsi="Arial" w:cs="Arial"/>
          <w:sz w:val="22"/>
          <w:szCs w:val="22"/>
        </w:rPr>
      </w:pPr>
      <w:r w:rsidRPr="00A97E7A">
        <w:rPr>
          <w:rFonts w:ascii="Arial" w:hAnsi="Arial" w:cs="Arial"/>
          <w:sz w:val="22"/>
          <w:szCs w:val="22"/>
        </w:rPr>
        <w:t xml:space="preserve">Secretária de Educação </w:t>
      </w:r>
    </w:p>
    <w:p w:rsidR="00873B92" w:rsidRDefault="00873B92" w:rsidP="00873B92">
      <w:pPr>
        <w:jc w:val="center"/>
        <w:rPr>
          <w:rFonts w:ascii="Arial" w:hAnsi="Arial" w:cs="Arial"/>
          <w:b/>
          <w:sz w:val="22"/>
          <w:szCs w:val="22"/>
        </w:rPr>
      </w:pPr>
    </w:p>
    <w:p w:rsidR="00873B92" w:rsidRDefault="00873B92" w:rsidP="00873B92">
      <w:pPr>
        <w:jc w:val="center"/>
        <w:rPr>
          <w:rFonts w:ascii="Arial" w:hAnsi="Arial" w:cs="Arial"/>
          <w:b/>
          <w:sz w:val="22"/>
          <w:szCs w:val="22"/>
        </w:rPr>
      </w:pPr>
    </w:p>
    <w:p w:rsidR="00873B92" w:rsidRDefault="00873B92" w:rsidP="00873B92">
      <w:pPr>
        <w:jc w:val="center"/>
        <w:rPr>
          <w:rFonts w:ascii="Arial" w:hAnsi="Arial" w:cs="Arial"/>
          <w:b/>
          <w:sz w:val="22"/>
          <w:szCs w:val="22"/>
        </w:rPr>
      </w:pPr>
    </w:p>
    <w:p w:rsidR="00873B92" w:rsidRPr="00A97E7A" w:rsidRDefault="00873B92" w:rsidP="00873B92">
      <w:pPr>
        <w:jc w:val="center"/>
        <w:rPr>
          <w:rFonts w:ascii="Arial" w:hAnsi="Arial" w:cs="Arial"/>
          <w:b/>
          <w:sz w:val="22"/>
          <w:szCs w:val="22"/>
        </w:rPr>
      </w:pPr>
    </w:p>
    <w:p w:rsidR="00873B92" w:rsidRPr="00A97E7A" w:rsidRDefault="00873B92" w:rsidP="00873B92">
      <w:pPr>
        <w:jc w:val="center"/>
        <w:rPr>
          <w:rFonts w:ascii="Arial" w:hAnsi="Arial" w:cs="Arial"/>
          <w:b/>
          <w:sz w:val="22"/>
          <w:szCs w:val="22"/>
        </w:rPr>
      </w:pPr>
    </w:p>
    <w:p w:rsidR="00873B92" w:rsidRPr="00A97E7A" w:rsidRDefault="00873B92" w:rsidP="00873B92">
      <w:pPr>
        <w:jc w:val="center"/>
        <w:rPr>
          <w:rFonts w:ascii="Arial" w:hAnsi="Arial" w:cs="Arial"/>
          <w:b/>
          <w:sz w:val="22"/>
          <w:szCs w:val="22"/>
        </w:rPr>
      </w:pPr>
      <w:r>
        <w:rPr>
          <w:rFonts w:ascii="Arial" w:hAnsi="Arial" w:cs="Arial"/>
          <w:b/>
          <w:sz w:val="22"/>
          <w:szCs w:val="22"/>
        </w:rPr>
        <w:t>Elder Cassio de Souza Oliva</w:t>
      </w:r>
    </w:p>
    <w:p w:rsidR="00873B92" w:rsidRPr="00A97E7A" w:rsidRDefault="00873B92" w:rsidP="00873B92">
      <w:pPr>
        <w:jc w:val="center"/>
        <w:rPr>
          <w:rFonts w:ascii="Arial" w:hAnsi="Arial" w:cs="Arial"/>
          <w:b/>
          <w:sz w:val="22"/>
          <w:szCs w:val="22"/>
        </w:rPr>
      </w:pPr>
      <w:r>
        <w:rPr>
          <w:rFonts w:ascii="Arial" w:hAnsi="Arial" w:cs="Arial"/>
          <w:sz w:val="22"/>
          <w:szCs w:val="22"/>
        </w:rPr>
        <w:t>Prefeito Municipal</w:t>
      </w:r>
    </w:p>
    <w:p w:rsidR="00201967" w:rsidRDefault="00201967" w:rsidP="002E1A05">
      <w:pPr>
        <w:jc w:val="center"/>
        <w:rPr>
          <w:rFonts w:ascii="Arial" w:hAnsi="Arial" w:cs="Arial"/>
          <w:b/>
          <w:iCs/>
          <w:sz w:val="22"/>
          <w:szCs w:val="22"/>
          <w:u w:val="single"/>
        </w:rPr>
      </w:pPr>
    </w:p>
    <w:p w:rsidR="00201967" w:rsidRDefault="00201967" w:rsidP="002E1A05">
      <w:pPr>
        <w:jc w:val="center"/>
        <w:rPr>
          <w:rFonts w:ascii="Arial" w:hAnsi="Arial" w:cs="Arial"/>
          <w:b/>
          <w:iCs/>
          <w:sz w:val="22"/>
          <w:szCs w:val="22"/>
          <w:u w:val="single"/>
        </w:rPr>
      </w:pP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t>A</w:t>
      </w:r>
      <w:r w:rsidR="00BF08C4" w:rsidRPr="00A60088">
        <w:rPr>
          <w:rFonts w:ascii="Arial" w:hAnsi="Arial" w:cs="Arial"/>
          <w:b/>
          <w:iCs/>
          <w:sz w:val="22"/>
          <w:szCs w:val="22"/>
          <w:u w:val="single"/>
        </w:rPr>
        <w:t xml:space="preserve">NEXO </w:t>
      </w:r>
      <w:proofErr w:type="spellStart"/>
      <w:r w:rsidR="00BF08C4" w:rsidRPr="00A60088">
        <w:rPr>
          <w:rFonts w:ascii="Arial" w:hAnsi="Arial" w:cs="Arial"/>
          <w:b/>
          <w:iCs/>
          <w:sz w:val="22"/>
          <w:szCs w:val="22"/>
          <w:u w:val="single"/>
        </w:rPr>
        <w:t>III</w:t>
      </w:r>
      <w:proofErr w:type="spellEnd"/>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lastRenderedPageBreak/>
        <w:t>A empresa....</w:t>
      </w:r>
      <w:r w:rsidR="002C4B95">
        <w:rPr>
          <w:rFonts w:ascii="Arial" w:hAnsi="Arial" w:cs="Arial"/>
          <w:sz w:val="22"/>
          <w:szCs w:val="22"/>
        </w:rPr>
        <w:t>.............................................................</w:t>
      </w:r>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xml:space="preserve">, em estrito cumprimento ao quanto previsto no edital da licitação </w:t>
      </w:r>
      <w:r w:rsidR="00836472">
        <w:rPr>
          <w:rFonts w:ascii="Arial" w:hAnsi="Arial" w:cs="Arial"/>
          <w:sz w:val="22"/>
          <w:szCs w:val="22"/>
        </w:rPr>
        <w:t xml:space="preserve">PREGÃO Nº 02/2022 </w:t>
      </w:r>
      <w:r w:rsidRPr="00A60088">
        <w:rPr>
          <w:rFonts w:ascii="Arial" w:hAnsi="Arial" w:cs="Arial"/>
          <w:sz w:val="22"/>
          <w:szCs w:val="22"/>
        </w:rPr>
        <w:t>em epígrafe, os itens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Style w:val="Tabelacomgrade"/>
        <w:tblW w:w="10462" w:type="dxa"/>
        <w:jc w:val="center"/>
        <w:tblLayout w:type="fixed"/>
        <w:tblLook w:val="04A0" w:firstRow="1" w:lastRow="0" w:firstColumn="1" w:lastColumn="0" w:noHBand="0" w:noVBand="1"/>
      </w:tblPr>
      <w:tblGrid>
        <w:gridCol w:w="709"/>
        <w:gridCol w:w="1418"/>
        <w:gridCol w:w="4275"/>
        <w:gridCol w:w="1275"/>
        <w:gridCol w:w="1240"/>
        <w:gridCol w:w="1545"/>
      </w:tblGrid>
      <w:tr w:rsidR="00836472" w:rsidRPr="00D12E8D" w:rsidTr="00BA1AC5">
        <w:trPr>
          <w:trHeight w:val="331"/>
          <w:jc w:val="center"/>
        </w:trPr>
        <w:tc>
          <w:tcPr>
            <w:tcW w:w="709" w:type="dxa"/>
            <w:shd w:val="clear" w:color="auto" w:fill="808080" w:themeFill="background1" w:themeFillShade="80"/>
          </w:tcPr>
          <w:p w:rsidR="00836472" w:rsidRPr="00D12E8D" w:rsidRDefault="00836472" w:rsidP="001F1D5A">
            <w:pPr>
              <w:jc w:val="center"/>
              <w:rPr>
                <w:rFonts w:ascii="Arial" w:hAnsi="Arial" w:cs="Arial"/>
                <w:b/>
                <w:sz w:val="20"/>
                <w:szCs w:val="20"/>
              </w:rPr>
            </w:pPr>
            <w:r w:rsidRPr="00D12E8D">
              <w:rPr>
                <w:rFonts w:ascii="Arial" w:hAnsi="Arial" w:cs="Arial"/>
                <w:b/>
                <w:sz w:val="20"/>
                <w:szCs w:val="20"/>
              </w:rPr>
              <w:t>Item</w:t>
            </w:r>
          </w:p>
        </w:tc>
        <w:tc>
          <w:tcPr>
            <w:tcW w:w="1418" w:type="dxa"/>
            <w:shd w:val="clear" w:color="auto" w:fill="808080" w:themeFill="background1" w:themeFillShade="80"/>
          </w:tcPr>
          <w:p w:rsidR="00836472" w:rsidRPr="00D12E8D" w:rsidRDefault="00836472" w:rsidP="001F1D5A">
            <w:pPr>
              <w:jc w:val="center"/>
              <w:rPr>
                <w:rFonts w:ascii="Arial" w:hAnsi="Arial" w:cs="Arial"/>
                <w:b/>
                <w:sz w:val="20"/>
                <w:szCs w:val="20"/>
              </w:rPr>
            </w:pPr>
            <w:r w:rsidRPr="00D12E8D">
              <w:rPr>
                <w:rFonts w:ascii="Arial" w:hAnsi="Arial" w:cs="Arial"/>
                <w:b/>
                <w:sz w:val="20"/>
                <w:szCs w:val="20"/>
              </w:rPr>
              <w:t>Quantidade</w:t>
            </w:r>
          </w:p>
          <w:p w:rsidR="00836472" w:rsidRPr="00D12E8D" w:rsidRDefault="00836472" w:rsidP="001F1D5A">
            <w:pPr>
              <w:jc w:val="center"/>
              <w:rPr>
                <w:rFonts w:ascii="Arial" w:hAnsi="Arial" w:cs="Arial"/>
                <w:b/>
                <w:sz w:val="20"/>
                <w:szCs w:val="20"/>
              </w:rPr>
            </w:pPr>
            <w:r w:rsidRPr="00D12E8D">
              <w:rPr>
                <w:rFonts w:ascii="Arial" w:hAnsi="Arial" w:cs="Arial"/>
                <w:b/>
                <w:sz w:val="20"/>
                <w:szCs w:val="20"/>
              </w:rPr>
              <w:t xml:space="preserve">Estimada </w:t>
            </w:r>
          </w:p>
        </w:tc>
        <w:tc>
          <w:tcPr>
            <w:tcW w:w="4275" w:type="dxa"/>
            <w:shd w:val="clear" w:color="auto" w:fill="808080" w:themeFill="background1" w:themeFillShade="80"/>
          </w:tcPr>
          <w:p w:rsidR="00836472" w:rsidRPr="00D12E8D" w:rsidRDefault="00836472" w:rsidP="001F1D5A">
            <w:pPr>
              <w:jc w:val="center"/>
              <w:rPr>
                <w:rFonts w:ascii="Arial" w:hAnsi="Arial" w:cs="Arial"/>
                <w:b/>
                <w:sz w:val="20"/>
                <w:szCs w:val="20"/>
              </w:rPr>
            </w:pPr>
            <w:r w:rsidRPr="00D12E8D">
              <w:rPr>
                <w:rFonts w:ascii="Arial" w:hAnsi="Arial" w:cs="Arial"/>
                <w:b/>
                <w:sz w:val="20"/>
                <w:szCs w:val="20"/>
              </w:rPr>
              <w:t>Veículo</w:t>
            </w:r>
          </w:p>
        </w:tc>
        <w:tc>
          <w:tcPr>
            <w:tcW w:w="1275" w:type="dxa"/>
            <w:shd w:val="clear" w:color="auto" w:fill="808080" w:themeFill="background1" w:themeFillShade="80"/>
          </w:tcPr>
          <w:p w:rsidR="00836472" w:rsidRPr="00D12E8D" w:rsidRDefault="00836472" w:rsidP="00836472">
            <w:pPr>
              <w:jc w:val="center"/>
              <w:rPr>
                <w:rFonts w:ascii="Arial" w:hAnsi="Arial" w:cs="Arial"/>
                <w:b/>
                <w:sz w:val="20"/>
                <w:szCs w:val="20"/>
              </w:rPr>
            </w:pPr>
            <w:r>
              <w:rPr>
                <w:rFonts w:ascii="Arial" w:eastAsia="Calibri" w:hAnsi="Arial" w:cs="Arial"/>
                <w:b/>
                <w:sz w:val="20"/>
                <w:szCs w:val="20"/>
              </w:rPr>
              <w:t>KM estimada</w:t>
            </w:r>
            <w:r w:rsidRPr="00D12E8D">
              <w:rPr>
                <w:rFonts w:ascii="Arial" w:eastAsia="Calibri" w:hAnsi="Arial" w:cs="Arial"/>
                <w:b/>
                <w:sz w:val="20"/>
                <w:szCs w:val="20"/>
              </w:rPr>
              <w:t xml:space="preserve"> / 12 meses</w:t>
            </w:r>
          </w:p>
        </w:tc>
        <w:tc>
          <w:tcPr>
            <w:tcW w:w="1240" w:type="dxa"/>
            <w:shd w:val="clear" w:color="auto" w:fill="808080" w:themeFill="background1" w:themeFillShade="80"/>
          </w:tcPr>
          <w:p w:rsidR="00836472" w:rsidRDefault="00836472" w:rsidP="001F1D5A">
            <w:pPr>
              <w:jc w:val="center"/>
              <w:rPr>
                <w:rFonts w:ascii="Arial" w:hAnsi="Arial" w:cs="Arial"/>
                <w:b/>
                <w:sz w:val="20"/>
                <w:szCs w:val="20"/>
              </w:rPr>
            </w:pPr>
            <w:r>
              <w:rPr>
                <w:rFonts w:ascii="Arial" w:hAnsi="Arial" w:cs="Arial"/>
                <w:b/>
                <w:sz w:val="20"/>
                <w:szCs w:val="20"/>
              </w:rPr>
              <w:t>Marca/</w:t>
            </w:r>
          </w:p>
          <w:p w:rsidR="00836472" w:rsidRDefault="00836472" w:rsidP="001F1D5A">
            <w:pPr>
              <w:jc w:val="center"/>
              <w:rPr>
                <w:rFonts w:ascii="Arial" w:hAnsi="Arial" w:cs="Arial"/>
                <w:b/>
                <w:sz w:val="20"/>
                <w:szCs w:val="20"/>
              </w:rPr>
            </w:pPr>
            <w:r>
              <w:rPr>
                <w:rFonts w:ascii="Arial" w:hAnsi="Arial" w:cs="Arial"/>
                <w:b/>
                <w:sz w:val="20"/>
                <w:szCs w:val="20"/>
              </w:rPr>
              <w:t>Modelo</w:t>
            </w:r>
          </w:p>
          <w:p w:rsidR="00836472" w:rsidRPr="00D12E8D" w:rsidRDefault="00836472" w:rsidP="001F1D5A">
            <w:pPr>
              <w:jc w:val="center"/>
              <w:rPr>
                <w:rFonts w:ascii="Arial" w:hAnsi="Arial" w:cs="Arial"/>
                <w:b/>
                <w:sz w:val="20"/>
                <w:szCs w:val="20"/>
              </w:rPr>
            </w:pPr>
            <w:r>
              <w:rPr>
                <w:rFonts w:ascii="Arial" w:hAnsi="Arial" w:cs="Arial"/>
                <w:b/>
                <w:sz w:val="20"/>
                <w:szCs w:val="20"/>
              </w:rPr>
              <w:t>Veículo</w:t>
            </w:r>
          </w:p>
        </w:tc>
        <w:tc>
          <w:tcPr>
            <w:tcW w:w="1545" w:type="dxa"/>
            <w:shd w:val="clear" w:color="auto" w:fill="808080" w:themeFill="background1" w:themeFillShade="80"/>
          </w:tcPr>
          <w:p w:rsidR="00836472" w:rsidRPr="00D12E8D" w:rsidRDefault="00836472" w:rsidP="001F1D5A">
            <w:pPr>
              <w:jc w:val="center"/>
              <w:rPr>
                <w:rFonts w:ascii="Arial" w:hAnsi="Arial" w:cs="Arial"/>
                <w:b/>
                <w:sz w:val="20"/>
                <w:szCs w:val="20"/>
              </w:rPr>
            </w:pPr>
            <w:r w:rsidRPr="00836472">
              <w:rPr>
                <w:rFonts w:ascii="Arial" w:hAnsi="Arial" w:cs="Arial"/>
                <w:b/>
                <w:sz w:val="20"/>
                <w:szCs w:val="20"/>
              </w:rPr>
              <w:t xml:space="preserve">Valor </w:t>
            </w:r>
            <w:r>
              <w:rPr>
                <w:rFonts w:ascii="Arial" w:hAnsi="Arial" w:cs="Arial"/>
                <w:b/>
                <w:sz w:val="20"/>
                <w:szCs w:val="20"/>
              </w:rPr>
              <w:t xml:space="preserve">Unitário </w:t>
            </w:r>
            <w:r w:rsidRPr="00836472">
              <w:rPr>
                <w:rFonts w:ascii="Arial" w:hAnsi="Arial" w:cs="Arial"/>
                <w:b/>
                <w:sz w:val="20"/>
                <w:szCs w:val="20"/>
              </w:rPr>
              <w:t>por KM RODADO (incluso combustível)</w:t>
            </w:r>
          </w:p>
        </w:tc>
      </w:tr>
      <w:tr w:rsidR="00836472" w:rsidRPr="00D12E8D" w:rsidTr="00BA1AC5">
        <w:trPr>
          <w:trHeight w:val="993"/>
          <w:jc w:val="center"/>
        </w:trPr>
        <w:tc>
          <w:tcPr>
            <w:tcW w:w="709"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01</w:t>
            </w:r>
          </w:p>
        </w:tc>
        <w:tc>
          <w:tcPr>
            <w:tcW w:w="1418"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02</w:t>
            </w:r>
          </w:p>
        </w:tc>
        <w:tc>
          <w:tcPr>
            <w:tcW w:w="4275"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VEÍCULO UTILITÁRIO TIPO KOMBI</w:t>
            </w:r>
            <w:r>
              <w:rPr>
                <w:rFonts w:ascii="Arial" w:hAnsi="Arial" w:cs="Arial"/>
                <w:sz w:val="20"/>
                <w:szCs w:val="20"/>
              </w:rPr>
              <w:t xml:space="preserve"> OU VAN</w:t>
            </w:r>
          </w:p>
          <w:p w:rsidR="00836472" w:rsidRPr="00D12E8D" w:rsidRDefault="00836472" w:rsidP="001F1D5A">
            <w:pPr>
              <w:jc w:val="center"/>
              <w:rPr>
                <w:rFonts w:ascii="Arial" w:hAnsi="Arial" w:cs="Arial"/>
                <w:b/>
                <w:sz w:val="20"/>
                <w:szCs w:val="20"/>
              </w:rPr>
            </w:pPr>
            <w:r w:rsidRPr="00D12E8D">
              <w:rPr>
                <w:rFonts w:ascii="Arial" w:hAnsi="Arial" w:cs="Arial"/>
                <w:sz w:val="20"/>
                <w:szCs w:val="20"/>
              </w:rPr>
              <w:t>Mínimo 09 lugares</w:t>
            </w:r>
          </w:p>
          <w:p w:rsidR="00836472" w:rsidRPr="00D12E8D" w:rsidRDefault="00836472" w:rsidP="001F1D5A">
            <w:pPr>
              <w:jc w:val="center"/>
              <w:rPr>
                <w:rFonts w:ascii="Arial" w:hAnsi="Arial" w:cs="Arial"/>
                <w:b/>
                <w:sz w:val="20"/>
                <w:szCs w:val="20"/>
              </w:rPr>
            </w:pP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Combustível: Gasolina</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Pintura: Livre</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 xml:space="preserve">Versão: Livre com apresentação do laudo do </w:t>
            </w:r>
            <w:proofErr w:type="spellStart"/>
            <w:r w:rsidRPr="00D12E8D">
              <w:rPr>
                <w:rFonts w:ascii="Arial" w:hAnsi="Arial" w:cs="Arial"/>
                <w:sz w:val="20"/>
                <w:szCs w:val="20"/>
              </w:rPr>
              <w:t>IMETRO</w:t>
            </w:r>
            <w:proofErr w:type="spellEnd"/>
            <w:r w:rsidRPr="00D12E8D">
              <w:rPr>
                <w:rFonts w:ascii="Arial" w:hAnsi="Arial" w:cs="Arial"/>
                <w:sz w:val="20"/>
                <w:szCs w:val="20"/>
              </w:rPr>
              <w:t>.</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Direção: Hidráulica</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Fabricação: Preferencialmente Nacional</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Acessórios que devem acompanhar o veículo: Manual do Veículo atualizado, estepe, triângulo de iluminação, extintor de incêndio.</w:t>
            </w:r>
          </w:p>
          <w:p w:rsidR="00836472" w:rsidRPr="00D12E8D" w:rsidRDefault="00836472" w:rsidP="001F1D5A">
            <w:pPr>
              <w:jc w:val="center"/>
              <w:rPr>
                <w:rFonts w:ascii="Arial" w:hAnsi="Arial" w:cs="Arial"/>
                <w:b/>
                <w:sz w:val="20"/>
                <w:szCs w:val="20"/>
              </w:rPr>
            </w:pPr>
          </w:p>
        </w:tc>
        <w:tc>
          <w:tcPr>
            <w:tcW w:w="1275" w:type="dxa"/>
          </w:tcPr>
          <w:p w:rsidR="00836472" w:rsidRPr="00D12E8D" w:rsidRDefault="00836472" w:rsidP="001F1D5A">
            <w:pPr>
              <w:rPr>
                <w:rFonts w:ascii="Arial" w:hAnsi="Arial" w:cs="Arial"/>
                <w:sz w:val="20"/>
                <w:szCs w:val="20"/>
              </w:rPr>
            </w:pPr>
            <w:r w:rsidRPr="00D12E8D">
              <w:rPr>
                <w:rFonts w:ascii="Arial" w:hAnsi="Arial" w:cs="Arial"/>
                <w:sz w:val="20"/>
                <w:szCs w:val="20"/>
              </w:rPr>
              <w:t>70.200 km</w:t>
            </w:r>
          </w:p>
        </w:tc>
        <w:tc>
          <w:tcPr>
            <w:tcW w:w="1240" w:type="dxa"/>
          </w:tcPr>
          <w:p w:rsidR="00836472" w:rsidRPr="00D12E8D" w:rsidRDefault="00836472" w:rsidP="001F1D5A">
            <w:pPr>
              <w:jc w:val="center"/>
              <w:rPr>
                <w:rFonts w:ascii="Arial" w:hAnsi="Arial" w:cs="Arial"/>
                <w:sz w:val="20"/>
                <w:szCs w:val="20"/>
                <w:highlight w:val="yellow"/>
              </w:rPr>
            </w:pPr>
          </w:p>
        </w:tc>
        <w:tc>
          <w:tcPr>
            <w:tcW w:w="1545" w:type="dxa"/>
          </w:tcPr>
          <w:p w:rsidR="00836472" w:rsidRPr="00D12E8D" w:rsidRDefault="00836472" w:rsidP="001F1D5A">
            <w:pPr>
              <w:rPr>
                <w:rFonts w:ascii="Arial" w:hAnsi="Arial" w:cs="Arial"/>
                <w:sz w:val="20"/>
                <w:szCs w:val="20"/>
              </w:rPr>
            </w:pPr>
          </w:p>
        </w:tc>
      </w:tr>
      <w:tr w:rsidR="00836472" w:rsidRPr="00D12E8D" w:rsidTr="00BA1AC5">
        <w:trPr>
          <w:trHeight w:val="671"/>
          <w:jc w:val="center"/>
        </w:trPr>
        <w:tc>
          <w:tcPr>
            <w:tcW w:w="709"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02</w:t>
            </w:r>
          </w:p>
        </w:tc>
        <w:tc>
          <w:tcPr>
            <w:tcW w:w="1418"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02</w:t>
            </w:r>
          </w:p>
        </w:tc>
        <w:tc>
          <w:tcPr>
            <w:tcW w:w="4275"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VEÍCULO TIPO MICRO-ÔNIBUS</w:t>
            </w:r>
          </w:p>
          <w:p w:rsidR="00836472" w:rsidRPr="00D12E8D" w:rsidRDefault="00836472" w:rsidP="001F1D5A">
            <w:pPr>
              <w:jc w:val="center"/>
              <w:rPr>
                <w:rFonts w:ascii="Arial" w:hAnsi="Arial" w:cs="Arial"/>
                <w:b/>
                <w:sz w:val="20"/>
                <w:szCs w:val="20"/>
              </w:rPr>
            </w:pPr>
            <w:r w:rsidRPr="00D12E8D">
              <w:rPr>
                <w:rFonts w:ascii="Arial" w:hAnsi="Arial" w:cs="Arial"/>
                <w:sz w:val="20"/>
                <w:szCs w:val="20"/>
              </w:rPr>
              <w:t>Mínimo 17 lugares</w:t>
            </w:r>
          </w:p>
          <w:p w:rsidR="00836472" w:rsidRPr="00D12E8D" w:rsidRDefault="00836472" w:rsidP="001F1D5A">
            <w:pPr>
              <w:jc w:val="center"/>
              <w:rPr>
                <w:rFonts w:ascii="Arial" w:hAnsi="Arial" w:cs="Arial"/>
                <w:b/>
                <w:sz w:val="20"/>
                <w:szCs w:val="20"/>
              </w:rPr>
            </w:pP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Combustível: Diesel</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Pintura: Livre</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 xml:space="preserve">Versão: Livre com apresentação do laudo do </w:t>
            </w:r>
            <w:proofErr w:type="spellStart"/>
            <w:r w:rsidRPr="00D12E8D">
              <w:rPr>
                <w:rFonts w:ascii="Arial" w:hAnsi="Arial" w:cs="Arial"/>
                <w:sz w:val="20"/>
                <w:szCs w:val="20"/>
              </w:rPr>
              <w:t>IMETRO</w:t>
            </w:r>
            <w:proofErr w:type="spellEnd"/>
            <w:r w:rsidRPr="00D12E8D">
              <w:rPr>
                <w:rFonts w:ascii="Arial" w:hAnsi="Arial" w:cs="Arial"/>
                <w:sz w:val="20"/>
                <w:szCs w:val="20"/>
              </w:rPr>
              <w:t>.</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Direção: Simples</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Fabricação: Preferencialmente Nacional</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Acessórios que devem acompanhar o veículo: Manual do Veículo atualizado, estepe, triângulo de iluminação, extintor de incêndio.</w:t>
            </w:r>
          </w:p>
        </w:tc>
        <w:tc>
          <w:tcPr>
            <w:tcW w:w="1275" w:type="dxa"/>
          </w:tcPr>
          <w:p w:rsidR="00836472" w:rsidRPr="00D12E8D" w:rsidRDefault="00836472" w:rsidP="001F1D5A">
            <w:pPr>
              <w:rPr>
                <w:rFonts w:ascii="Arial" w:hAnsi="Arial" w:cs="Arial"/>
                <w:sz w:val="20"/>
                <w:szCs w:val="20"/>
              </w:rPr>
            </w:pPr>
            <w:r w:rsidRPr="00D12E8D">
              <w:rPr>
                <w:rFonts w:ascii="Arial" w:hAnsi="Arial" w:cs="Arial"/>
                <w:sz w:val="20"/>
                <w:szCs w:val="20"/>
              </w:rPr>
              <w:t>31.680 km</w:t>
            </w:r>
          </w:p>
        </w:tc>
        <w:tc>
          <w:tcPr>
            <w:tcW w:w="1240" w:type="dxa"/>
          </w:tcPr>
          <w:p w:rsidR="00836472" w:rsidRPr="00D12E8D" w:rsidRDefault="00836472" w:rsidP="001F1D5A">
            <w:pPr>
              <w:jc w:val="center"/>
              <w:rPr>
                <w:rFonts w:ascii="Arial" w:hAnsi="Arial" w:cs="Arial"/>
                <w:sz w:val="20"/>
                <w:szCs w:val="20"/>
                <w:highlight w:val="yellow"/>
              </w:rPr>
            </w:pPr>
          </w:p>
        </w:tc>
        <w:tc>
          <w:tcPr>
            <w:tcW w:w="1545" w:type="dxa"/>
          </w:tcPr>
          <w:p w:rsidR="00836472" w:rsidRPr="00D12E8D" w:rsidRDefault="00836472" w:rsidP="001F1D5A">
            <w:pPr>
              <w:rPr>
                <w:rFonts w:ascii="Arial" w:hAnsi="Arial" w:cs="Arial"/>
                <w:sz w:val="20"/>
                <w:szCs w:val="20"/>
              </w:rPr>
            </w:pPr>
          </w:p>
        </w:tc>
      </w:tr>
      <w:tr w:rsidR="00836472" w:rsidRPr="00D12E8D" w:rsidTr="00BA1AC5">
        <w:trPr>
          <w:trHeight w:val="993"/>
          <w:jc w:val="center"/>
        </w:trPr>
        <w:tc>
          <w:tcPr>
            <w:tcW w:w="709"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03</w:t>
            </w:r>
          </w:p>
        </w:tc>
        <w:tc>
          <w:tcPr>
            <w:tcW w:w="1418"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02</w:t>
            </w:r>
          </w:p>
        </w:tc>
        <w:tc>
          <w:tcPr>
            <w:tcW w:w="4275" w:type="dxa"/>
          </w:tcPr>
          <w:p w:rsidR="00836472" w:rsidRPr="00D12E8D" w:rsidRDefault="00836472" w:rsidP="001F1D5A">
            <w:pPr>
              <w:jc w:val="center"/>
              <w:rPr>
                <w:rFonts w:ascii="Arial" w:hAnsi="Arial" w:cs="Arial"/>
                <w:b/>
                <w:sz w:val="20"/>
                <w:szCs w:val="20"/>
              </w:rPr>
            </w:pPr>
            <w:r w:rsidRPr="00D12E8D">
              <w:rPr>
                <w:rFonts w:ascii="Arial" w:hAnsi="Arial" w:cs="Arial"/>
                <w:sz w:val="20"/>
                <w:szCs w:val="20"/>
              </w:rPr>
              <w:t>VEÍCULO TIPO ÔNIBUS</w:t>
            </w:r>
          </w:p>
          <w:p w:rsidR="00836472" w:rsidRPr="00D12E8D" w:rsidRDefault="00836472" w:rsidP="001F1D5A">
            <w:pPr>
              <w:jc w:val="center"/>
              <w:rPr>
                <w:rFonts w:ascii="Arial" w:hAnsi="Arial" w:cs="Arial"/>
                <w:b/>
                <w:sz w:val="20"/>
                <w:szCs w:val="20"/>
              </w:rPr>
            </w:pPr>
            <w:r w:rsidRPr="00D12E8D">
              <w:rPr>
                <w:rFonts w:ascii="Arial" w:hAnsi="Arial" w:cs="Arial"/>
                <w:sz w:val="20"/>
                <w:szCs w:val="20"/>
              </w:rPr>
              <w:t>Mínimo 45 lugares</w:t>
            </w:r>
          </w:p>
          <w:p w:rsidR="00836472" w:rsidRPr="00D12E8D" w:rsidRDefault="00836472" w:rsidP="001F1D5A">
            <w:pPr>
              <w:jc w:val="center"/>
              <w:rPr>
                <w:rFonts w:ascii="Arial" w:hAnsi="Arial" w:cs="Arial"/>
                <w:b/>
                <w:sz w:val="20"/>
                <w:szCs w:val="20"/>
              </w:rPr>
            </w:pP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Combustível: Diesel</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Pintura: Livre</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 xml:space="preserve">Versão: Livre com apresentação do laudo do </w:t>
            </w:r>
            <w:proofErr w:type="spellStart"/>
            <w:r w:rsidRPr="00D12E8D">
              <w:rPr>
                <w:rFonts w:ascii="Arial" w:hAnsi="Arial" w:cs="Arial"/>
                <w:sz w:val="20"/>
                <w:szCs w:val="20"/>
              </w:rPr>
              <w:t>IMETRO</w:t>
            </w:r>
            <w:proofErr w:type="spellEnd"/>
            <w:r w:rsidRPr="00D12E8D">
              <w:rPr>
                <w:rFonts w:ascii="Arial" w:hAnsi="Arial" w:cs="Arial"/>
                <w:sz w:val="20"/>
                <w:szCs w:val="20"/>
              </w:rPr>
              <w:t>.</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Direção: Simples</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Fabricação: Preferencialmente Nacional</w:t>
            </w:r>
          </w:p>
          <w:p w:rsidR="00836472" w:rsidRPr="00D12E8D" w:rsidRDefault="00836472" w:rsidP="001F1D5A">
            <w:pPr>
              <w:shd w:val="clear" w:color="auto" w:fill="FFFFFF"/>
              <w:jc w:val="center"/>
              <w:rPr>
                <w:rFonts w:ascii="Arial" w:hAnsi="Arial" w:cs="Arial"/>
                <w:b/>
                <w:sz w:val="20"/>
                <w:szCs w:val="20"/>
              </w:rPr>
            </w:pPr>
            <w:r w:rsidRPr="00D12E8D">
              <w:rPr>
                <w:rFonts w:ascii="Arial" w:hAnsi="Arial" w:cs="Arial"/>
                <w:sz w:val="20"/>
                <w:szCs w:val="20"/>
              </w:rPr>
              <w:t xml:space="preserve">Acessórios que devem acompanhar o veículo: Manual do Veículo atualizado, estepe, triângulo de iluminação, extintor de </w:t>
            </w:r>
            <w:r w:rsidRPr="00D12E8D">
              <w:rPr>
                <w:rFonts w:ascii="Arial" w:hAnsi="Arial" w:cs="Arial"/>
                <w:sz w:val="20"/>
                <w:szCs w:val="20"/>
              </w:rPr>
              <w:lastRenderedPageBreak/>
              <w:t>incêndio.</w:t>
            </w:r>
          </w:p>
          <w:p w:rsidR="00836472" w:rsidRPr="00D12E8D" w:rsidRDefault="00836472" w:rsidP="001F1D5A">
            <w:pPr>
              <w:jc w:val="center"/>
              <w:rPr>
                <w:rFonts w:ascii="Arial" w:hAnsi="Arial" w:cs="Arial"/>
                <w:b/>
                <w:sz w:val="20"/>
                <w:szCs w:val="20"/>
              </w:rPr>
            </w:pPr>
          </w:p>
        </w:tc>
        <w:tc>
          <w:tcPr>
            <w:tcW w:w="1275" w:type="dxa"/>
          </w:tcPr>
          <w:p w:rsidR="00836472" w:rsidRPr="00D12E8D" w:rsidRDefault="00836472" w:rsidP="001F1D5A">
            <w:pPr>
              <w:rPr>
                <w:rFonts w:ascii="Arial" w:hAnsi="Arial" w:cs="Arial"/>
                <w:sz w:val="20"/>
                <w:szCs w:val="20"/>
              </w:rPr>
            </w:pPr>
            <w:r w:rsidRPr="00D12E8D">
              <w:rPr>
                <w:rFonts w:ascii="Arial" w:hAnsi="Arial" w:cs="Arial"/>
                <w:sz w:val="20"/>
                <w:szCs w:val="20"/>
              </w:rPr>
              <w:lastRenderedPageBreak/>
              <w:t>45.000 km</w:t>
            </w:r>
          </w:p>
        </w:tc>
        <w:tc>
          <w:tcPr>
            <w:tcW w:w="1240" w:type="dxa"/>
          </w:tcPr>
          <w:p w:rsidR="00836472" w:rsidRPr="00D12E8D" w:rsidRDefault="00836472" w:rsidP="001F1D5A">
            <w:pPr>
              <w:jc w:val="center"/>
              <w:rPr>
                <w:rFonts w:ascii="Arial" w:hAnsi="Arial" w:cs="Arial"/>
                <w:sz w:val="20"/>
                <w:szCs w:val="20"/>
                <w:highlight w:val="yellow"/>
              </w:rPr>
            </w:pPr>
          </w:p>
        </w:tc>
        <w:tc>
          <w:tcPr>
            <w:tcW w:w="1545" w:type="dxa"/>
          </w:tcPr>
          <w:p w:rsidR="00836472" w:rsidRPr="00D12E8D" w:rsidRDefault="00836472" w:rsidP="001F1D5A">
            <w:pPr>
              <w:rPr>
                <w:rFonts w:ascii="Arial" w:hAnsi="Arial" w:cs="Arial"/>
                <w:sz w:val="20"/>
                <w:szCs w:val="20"/>
              </w:rPr>
            </w:pPr>
          </w:p>
        </w:tc>
      </w:tr>
    </w:tbl>
    <w:p w:rsidR="00BF08C4" w:rsidRPr="00A60088" w:rsidRDefault="00BF08C4" w:rsidP="002E1A05">
      <w:pPr>
        <w:pStyle w:val="Corpodetexto"/>
        <w:spacing w:after="0"/>
        <w:rPr>
          <w:rFonts w:ascii="Arial" w:hAnsi="Arial" w:cs="Arial"/>
          <w:b/>
          <w:sz w:val="22"/>
          <w:szCs w:val="22"/>
        </w:rPr>
      </w:pPr>
      <w:r w:rsidRPr="00A60088">
        <w:rPr>
          <w:rFonts w:ascii="Arial" w:hAnsi="Arial" w:cs="Arial"/>
          <w:b/>
          <w:sz w:val="22"/>
          <w:szCs w:val="22"/>
        </w:rPr>
        <w:lastRenderedPageBreak/>
        <w:t xml:space="preserve">Validade da Proposta: 60 dias </w:t>
      </w: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Pr="00A60088" w:rsidRDefault="008F37FD"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Ipuiuna/MG</w:t>
      </w:r>
      <w:r w:rsidR="000C17E3">
        <w:rPr>
          <w:rFonts w:ascii="Arial" w:hAnsi="Arial" w:cs="Arial"/>
          <w:sz w:val="22"/>
          <w:szCs w:val="22"/>
        </w:rPr>
        <w:t xml:space="preserve"> ......</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w:t>
      </w:r>
      <w:r w:rsidR="00836472">
        <w:rPr>
          <w:rFonts w:ascii="Arial" w:hAnsi="Arial" w:cs="Arial"/>
          <w:sz w:val="22"/>
          <w:szCs w:val="22"/>
        </w:rPr>
        <w:t xml:space="preserve">....................... </w:t>
      </w:r>
      <w:proofErr w:type="gramStart"/>
      <w:r w:rsidR="00836472">
        <w:rPr>
          <w:rFonts w:ascii="Arial" w:hAnsi="Arial" w:cs="Arial"/>
          <w:sz w:val="22"/>
          <w:szCs w:val="22"/>
        </w:rPr>
        <w:t>de</w:t>
      </w:r>
      <w:proofErr w:type="gramEnd"/>
      <w:r w:rsidR="00836472">
        <w:rPr>
          <w:rFonts w:ascii="Arial" w:hAnsi="Arial" w:cs="Arial"/>
          <w:sz w:val="22"/>
          <w:szCs w:val="22"/>
        </w:rPr>
        <w:t xml:space="preserve"> 2022</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p>
    <w:p w:rsidR="00BF08C4" w:rsidRDefault="00BF08C4" w:rsidP="002E1A05">
      <w:pPr>
        <w:pStyle w:val="Corpodetexto"/>
        <w:spacing w:after="0"/>
        <w:jc w:val="center"/>
        <w:rPr>
          <w:rFonts w:ascii="Arial" w:hAnsi="Arial" w:cs="Arial"/>
          <w:sz w:val="22"/>
          <w:szCs w:val="22"/>
        </w:rPr>
      </w:pPr>
    </w:p>
    <w:p w:rsidR="000C17E3" w:rsidRDefault="000C17E3" w:rsidP="002E1A05">
      <w:pPr>
        <w:pStyle w:val="Ttulo8"/>
        <w:spacing w:before="0" w:after="0"/>
        <w:jc w:val="center"/>
        <w:rPr>
          <w:rFonts w:ascii="Arial" w:hAnsi="Arial" w:cs="Arial"/>
          <w:b/>
          <w:i w:val="0"/>
          <w:iCs w:val="0"/>
          <w:sz w:val="22"/>
          <w:szCs w:val="22"/>
          <w:u w:val="single"/>
        </w:rPr>
      </w:pPr>
    </w:p>
    <w:p w:rsidR="002C4B95" w:rsidRDefault="002C4B95" w:rsidP="002C4B95"/>
    <w:p w:rsidR="002C4B95" w:rsidRDefault="002C4B95" w:rsidP="002C4B95"/>
    <w:p w:rsidR="00F815CA" w:rsidRDefault="00F815CA" w:rsidP="002C4B95"/>
    <w:p w:rsidR="00F815CA" w:rsidRDefault="00F815CA" w:rsidP="002C4B95"/>
    <w:p w:rsidR="00F815CA" w:rsidRDefault="00F815CA" w:rsidP="002C4B95"/>
    <w:p w:rsidR="00F815CA" w:rsidRDefault="00F815CA" w:rsidP="002C4B95"/>
    <w:p w:rsidR="00F815CA" w:rsidRDefault="00F815CA" w:rsidP="002C4B95"/>
    <w:p w:rsidR="00F815CA" w:rsidRDefault="00F815CA" w:rsidP="002C4B95"/>
    <w:p w:rsidR="00F815CA" w:rsidRDefault="00F815CA" w:rsidP="002C4B95"/>
    <w:p w:rsidR="00836472" w:rsidRDefault="00836472" w:rsidP="002C4B95"/>
    <w:p w:rsidR="00836472" w:rsidRDefault="00836472" w:rsidP="002C4B95"/>
    <w:p w:rsidR="00836472" w:rsidRDefault="00836472" w:rsidP="002C4B95"/>
    <w:p w:rsidR="00836472" w:rsidRDefault="00836472" w:rsidP="002C4B95"/>
    <w:p w:rsidR="00836472" w:rsidRDefault="00836472" w:rsidP="002C4B95"/>
    <w:p w:rsidR="00836472" w:rsidRDefault="00836472" w:rsidP="002C4B95"/>
    <w:p w:rsidR="00836472" w:rsidRDefault="00836472" w:rsidP="002C4B95"/>
    <w:p w:rsidR="00836472" w:rsidRDefault="00836472" w:rsidP="002C4B95"/>
    <w:p w:rsidR="00836472" w:rsidRDefault="00836472" w:rsidP="002C4B95"/>
    <w:p w:rsidR="00836472" w:rsidRDefault="00836472" w:rsidP="002C4B95"/>
    <w:p w:rsidR="00836472" w:rsidRDefault="00836472" w:rsidP="002C4B95"/>
    <w:p w:rsidR="00BA1AC5" w:rsidRDefault="00BA1AC5" w:rsidP="002C4B95"/>
    <w:p w:rsidR="00BA1AC5" w:rsidRDefault="00BA1AC5" w:rsidP="002C4B95"/>
    <w:p w:rsidR="00F815CA" w:rsidRDefault="00F815CA" w:rsidP="002C4B95"/>
    <w:p w:rsidR="002C4B95" w:rsidRPr="002C4B95" w:rsidRDefault="002C4B95" w:rsidP="002C4B95"/>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 inscrita no CNPJ/MF o nº ......................., por intermédio de seu representante legal, o(a) Sr.(a)............................................., portador(a) da Carteira de Identidade RG nº ......................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Ressalva: emprega menor, a partir de quatorze anos, na condição de aprendiz </w:t>
      </w:r>
      <w:proofErr w:type="gramStart"/>
      <w:r w:rsidRPr="00A60088">
        <w:rPr>
          <w:rFonts w:ascii="Arial" w:hAnsi="Arial" w:cs="Arial"/>
          <w:bCs/>
          <w:i w:val="0"/>
          <w:iCs w:val="0"/>
          <w:sz w:val="22"/>
          <w:szCs w:val="22"/>
        </w:rPr>
        <w:t>(  )</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r>
        <w:rPr>
          <w:rFonts w:ascii="Arial" w:hAnsi="Arial" w:cs="Arial"/>
          <w:bCs/>
          <w:i w:val="0"/>
          <w:iCs w:val="0"/>
          <w:sz w:val="22"/>
          <w:szCs w:val="22"/>
        </w:rPr>
        <w:t>...............................................</w:t>
      </w:r>
      <w:r w:rsidR="00BF08C4" w:rsidRPr="00A60088">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r w:rsidR="00BA1AC5">
        <w:rPr>
          <w:rFonts w:ascii="Arial" w:hAnsi="Arial" w:cs="Arial"/>
          <w:i w:val="0"/>
          <w:sz w:val="22"/>
          <w:szCs w:val="22"/>
        </w:rPr>
        <w:t xml:space="preserve"> Nº </w:t>
      </w:r>
      <w:proofErr w:type="spellStart"/>
      <w:r w:rsidR="00BA1AC5">
        <w:rPr>
          <w:rFonts w:ascii="Arial" w:hAnsi="Arial" w:cs="Arial"/>
          <w:i w:val="0"/>
          <w:sz w:val="22"/>
          <w:szCs w:val="22"/>
        </w:rPr>
        <w:t>XX</w:t>
      </w:r>
      <w:proofErr w:type="spellEnd"/>
      <w:r w:rsidR="00BA1AC5">
        <w:rPr>
          <w:rFonts w:ascii="Arial" w:hAnsi="Arial" w:cs="Arial"/>
          <w:i w:val="0"/>
          <w:sz w:val="22"/>
          <w:szCs w:val="22"/>
        </w:rPr>
        <w:t>/2022</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BA1AC5">
        <w:rPr>
          <w:rFonts w:ascii="Arial" w:hAnsi="Arial" w:cs="Arial"/>
          <w:b/>
          <w:sz w:val="22"/>
          <w:szCs w:val="22"/>
        </w:rPr>
        <w:t>10/2022</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873B92">
        <w:rPr>
          <w:rFonts w:ascii="Arial" w:hAnsi="Arial" w:cs="Arial"/>
          <w:b/>
          <w:bCs/>
          <w:sz w:val="22"/>
          <w:szCs w:val="22"/>
        </w:rPr>
        <w:t>02/2022</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r w:rsidR="00201967">
        <w:rPr>
          <w:rFonts w:ascii="Arial" w:hAnsi="Arial" w:cs="Arial"/>
          <w:sz w:val="22"/>
          <w:szCs w:val="22"/>
        </w:rPr>
        <w:t>......</w:t>
      </w:r>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do ano de </w:t>
      </w:r>
      <w:r w:rsidR="00BA1AC5">
        <w:rPr>
          <w:rFonts w:ascii="Arial" w:hAnsi="Arial" w:cs="Arial"/>
          <w:sz w:val="22"/>
          <w:szCs w:val="22"/>
        </w:rPr>
        <w:t>2022 (dois mil e vinte e dois</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00D03518" w:rsidRPr="0076618F">
        <w:rPr>
          <w:rFonts w:ascii="Arial" w:hAnsi="Arial" w:cs="Arial"/>
          <w:b/>
          <w:bCs/>
          <w:sz w:val="22"/>
          <w:szCs w:val="22"/>
        </w:rPr>
        <w:t>PREFEITURA MUNICIPAL</w:t>
      </w:r>
      <w:r w:rsidR="00D03518">
        <w:rPr>
          <w:rFonts w:ascii="Arial" w:hAnsi="Arial" w:cs="Arial"/>
          <w:b/>
          <w:bCs/>
          <w:sz w:val="22"/>
          <w:szCs w:val="22"/>
        </w:rPr>
        <w:t xml:space="preserve"> </w:t>
      </w:r>
      <w:r w:rsidR="00D03518" w:rsidRPr="0076618F">
        <w:rPr>
          <w:rFonts w:ascii="Arial" w:hAnsi="Arial" w:cs="Arial"/>
          <w:b/>
          <w:bCs/>
          <w:sz w:val="22"/>
          <w:szCs w:val="22"/>
        </w:rPr>
        <w:t xml:space="preserve">DE </w:t>
      </w:r>
      <w:r w:rsidR="00D03518">
        <w:rPr>
          <w:rFonts w:ascii="Arial" w:hAnsi="Arial" w:cs="Arial"/>
          <w:b/>
          <w:bCs/>
          <w:sz w:val="22"/>
          <w:szCs w:val="22"/>
        </w:rPr>
        <w:t>IPUIUNA/MG</w:t>
      </w:r>
      <w:r w:rsidR="00D03518" w:rsidRPr="0076618F">
        <w:rPr>
          <w:rFonts w:ascii="Arial" w:hAnsi="Arial" w:cs="Arial"/>
          <w:b/>
          <w:bCs/>
          <w:sz w:val="22"/>
          <w:szCs w:val="22"/>
        </w:rPr>
        <w:t xml:space="preserve">, </w:t>
      </w:r>
      <w:r w:rsidR="00D03518" w:rsidRPr="0076618F">
        <w:rPr>
          <w:rFonts w:ascii="Arial" w:hAnsi="Arial" w:cs="Arial"/>
          <w:sz w:val="22"/>
          <w:szCs w:val="22"/>
        </w:rPr>
        <w:t xml:space="preserve">pessoa jurídica de direito público interno, sediada na Rua </w:t>
      </w:r>
      <w:r w:rsidR="00D03518">
        <w:rPr>
          <w:rFonts w:ascii="Arial" w:hAnsi="Arial" w:cs="Arial"/>
          <w:sz w:val="22"/>
          <w:szCs w:val="22"/>
        </w:rPr>
        <w:t>João Roberto da Silva</w:t>
      </w:r>
      <w:r w:rsidR="00D03518" w:rsidRPr="0076618F">
        <w:rPr>
          <w:rFonts w:ascii="Arial" w:hAnsi="Arial" w:cs="Arial"/>
          <w:sz w:val="22"/>
          <w:szCs w:val="22"/>
        </w:rPr>
        <w:t xml:space="preserve">, nº </w:t>
      </w:r>
      <w:r w:rsidR="00D03518">
        <w:rPr>
          <w:rFonts w:ascii="Arial" w:hAnsi="Arial" w:cs="Arial"/>
          <w:sz w:val="22"/>
          <w:szCs w:val="22"/>
        </w:rPr>
        <w:t>40</w:t>
      </w:r>
      <w:r w:rsidR="00D03518" w:rsidRPr="0076618F">
        <w:rPr>
          <w:rFonts w:ascii="Arial" w:hAnsi="Arial" w:cs="Arial"/>
          <w:sz w:val="22"/>
          <w:szCs w:val="22"/>
        </w:rPr>
        <w:t xml:space="preserve">, </w:t>
      </w:r>
      <w:r w:rsidR="00D03518">
        <w:rPr>
          <w:rFonts w:ascii="Arial" w:hAnsi="Arial" w:cs="Arial"/>
          <w:sz w:val="22"/>
          <w:szCs w:val="22"/>
        </w:rPr>
        <w:t>C</w:t>
      </w:r>
      <w:r w:rsidR="00D03518" w:rsidRPr="0076618F">
        <w:rPr>
          <w:rFonts w:ascii="Arial" w:hAnsi="Arial" w:cs="Arial"/>
          <w:sz w:val="22"/>
          <w:szCs w:val="22"/>
        </w:rPr>
        <w:t>entro, cadastrada junto ao Cadastro Nacional de Pessoa Jurídica do Ministério da Fazenda (</w:t>
      </w:r>
      <w:r w:rsidR="00D03518">
        <w:rPr>
          <w:rFonts w:ascii="Arial" w:hAnsi="Arial" w:cs="Arial"/>
          <w:sz w:val="22"/>
          <w:szCs w:val="22"/>
        </w:rPr>
        <w:t>C</w:t>
      </w:r>
      <w:r w:rsidR="00D03518" w:rsidRPr="0076618F">
        <w:rPr>
          <w:rFonts w:ascii="Arial" w:hAnsi="Arial" w:cs="Arial"/>
          <w:sz w:val="22"/>
          <w:szCs w:val="22"/>
        </w:rPr>
        <w:t>NPJ/MF) sob nº</w:t>
      </w:r>
      <w:r w:rsidR="00D03518">
        <w:rPr>
          <w:rFonts w:ascii="Arial" w:hAnsi="Arial" w:cs="Arial"/>
          <w:sz w:val="22"/>
          <w:szCs w:val="22"/>
        </w:rPr>
        <w:t xml:space="preserve"> 18.179.226/0001-67</w:t>
      </w:r>
      <w:r w:rsidR="00D03518" w:rsidRPr="0076618F">
        <w:rPr>
          <w:rFonts w:ascii="Arial" w:hAnsi="Arial" w:cs="Arial"/>
          <w:sz w:val="22"/>
          <w:szCs w:val="22"/>
        </w:rPr>
        <w:t>, neste ato representada</w:t>
      </w:r>
      <w:r w:rsidR="00D03518">
        <w:rPr>
          <w:rFonts w:ascii="Arial" w:hAnsi="Arial" w:cs="Arial"/>
          <w:sz w:val="22"/>
          <w:szCs w:val="22"/>
        </w:rPr>
        <w:t xml:space="preserve"> pelo Prefeito Municipal  </w:t>
      </w:r>
      <w:r w:rsidR="00D03518" w:rsidRPr="003C5F83">
        <w:rPr>
          <w:rFonts w:ascii="Arial" w:hAnsi="Arial" w:cs="Arial"/>
          <w:b/>
          <w:sz w:val="22"/>
          <w:szCs w:val="22"/>
        </w:rPr>
        <w:t>Sr</w:t>
      </w:r>
      <w:r w:rsidR="00D03518">
        <w:rPr>
          <w:rFonts w:ascii="Arial" w:hAnsi="Arial" w:cs="Arial"/>
          <w:b/>
          <w:sz w:val="22"/>
          <w:szCs w:val="22"/>
        </w:rPr>
        <w:t xml:space="preserve">. Elder Cassio de Souza Oliva, </w:t>
      </w:r>
      <w:r w:rsidR="00D03518">
        <w:rPr>
          <w:rFonts w:ascii="Arial" w:hAnsi="Arial" w:cs="Arial"/>
          <w:sz w:val="22"/>
          <w:szCs w:val="22"/>
        </w:rPr>
        <w:t xml:space="preserve">brasileiro, casado, advogado, </w:t>
      </w:r>
      <w:r w:rsidR="00D03518" w:rsidRPr="0076618F">
        <w:rPr>
          <w:rFonts w:ascii="Arial" w:hAnsi="Arial" w:cs="Arial"/>
          <w:sz w:val="22"/>
          <w:szCs w:val="22"/>
        </w:rPr>
        <w:t>portador da Céd</w:t>
      </w:r>
      <w:r w:rsidR="00D03518">
        <w:rPr>
          <w:rFonts w:ascii="Arial" w:hAnsi="Arial" w:cs="Arial"/>
          <w:sz w:val="22"/>
          <w:szCs w:val="22"/>
        </w:rPr>
        <w:t>ula de Identidade RG. nº MG-3.189.241</w:t>
      </w:r>
      <w:r w:rsidR="00D03518" w:rsidRPr="0076618F">
        <w:rPr>
          <w:rFonts w:ascii="Arial" w:hAnsi="Arial" w:cs="Arial"/>
          <w:sz w:val="22"/>
          <w:szCs w:val="22"/>
        </w:rPr>
        <w:t>, devidamente inscrito junto ao Cadastro de Pessoas Físicas do Ministéri</w:t>
      </w:r>
      <w:r w:rsidR="00D03518">
        <w:rPr>
          <w:rFonts w:ascii="Arial" w:hAnsi="Arial" w:cs="Arial"/>
          <w:sz w:val="22"/>
          <w:szCs w:val="22"/>
        </w:rPr>
        <w:t>o da Fazenda (CPF/MF) sob o nº 537.177.836-53</w:t>
      </w:r>
      <w:r w:rsidRPr="00A60088">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5F3B33" w:rsidRPr="005D019C" w:rsidRDefault="00BF08C4" w:rsidP="005F3B33">
      <w:pPr>
        <w:pStyle w:val="Texto"/>
        <w:spacing w:line="240" w:lineRule="auto"/>
        <w:ind w:firstLine="0"/>
        <w:rPr>
          <w:rFonts w:ascii="Arial" w:hAnsi="Arial" w:cs="Arial"/>
          <w:b/>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873B92">
        <w:rPr>
          <w:rFonts w:ascii="Arial" w:hAnsi="Arial" w:cs="Arial"/>
          <w:b/>
          <w:sz w:val="22"/>
          <w:szCs w:val="22"/>
        </w:rPr>
        <w:t>LOCAÇÃO DE VEÍCULOS A SEREM UTILIZADOS NO TRANSPORTE ESCOLAR DOS ALUNOS DA REDE MUNICIPAL DE ENSINO, PARA ATENDER AS NECESSIDADES DA SECRETARIA MUNICIPAL DE EDUCAÇÃO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 xml:space="preserve">emais disposições deste </w:t>
      </w:r>
      <w:r w:rsidR="002E6D52">
        <w:rPr>
          <w:rFonts w:ascii="Arial" w:hAnsi="Arial" w:cs="Arial"/>
          <w:sz w:val="22"/>
          <w:szCs w:val="22"/>
        </w:rPr>
        <w:t>E</w:t>
      </w:r>
      <w:r>
        <w:rPr>
          <w:rFonts w:ascii="Arial" w:hAnsi="Arial" w:cs="Arial"/>
          <w:sz w:val="22"/>
          <w:szCs w:val="22"/>
        </w:rPr>
        <w:t>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D03518" w:rsidRDefault="00D03518" w:rsidP="002E1A05">
      <w:pPr>
        <w:pStyle w:val="Cabealho"/>
        <w:tabs>
          <w:tab w:val="clear" w:pos="4419"/>
          <w:tab w:val="clear" w:pos="8838"/>
        </w:tabs>
        <w:jc w:val="both"/>
        <w:rPr>
          <w:rFonts w:ascii="Arial" w:hAnsi="Arial" w:cs="Arial"/>
          <w:sz w:val="22"/>
          <w:szCs w:val="22"/>
        </w:rPr>
      </w:pPr>
    </w:p>
    <w:p w:rsidR="002E6D52" w:rsidRPr="00F81D73" w:rsidRDefault="002E6D52" w:rsidP="002E6D52">
      <w:pPr>
        <w:widowControl w:val="0"/>
        <w:autoSpaceDE w:val="0"/>
        <w:autoSpaceDN w:val="0"/>
        <w:adjustRightInd w:val="0"/>
        <w:ind w:right="-36"/>
        <w:jc w:val="both"/>
        <w:rPr>
          <w:rFonts w:ascii="Arial" w:hAnsi="Arial" w:cs="Arial"/>
          <w:bCs/>
          <w:sz w:val="22"/>
          <w:szCs w:val="22"/>
        </w:rPr>
      </w:pPr>
      <w:r w:rsidRPr="00F81D73">
        <w:rPr>
          <w:rFonts w:ascii="Arial" w:hAnsi="Arial" w:cs="Arial"/>
          <w:bCs/>
          <w:sz w:val="22"/>
          <w:szCs w:val="22"/>
        </w:rPr>
        <w:lastRenderedPageBreak/>
        <w:t>1.3. A A</w:t>
      </w:r>
      <w:r>
        <w:rPr>
          <w:rFonts w:ascii="Arial" w:hAnsi="Arial" w:cs="Arial"/>
          <w:bCs/>
          <w:sz w:val="22"/>
          <w:szCs w:val="22"/>
        </w:rPr>
        <w:t xml:space="preserve">ta de Registro de Preços </w:t>
      </w:r>
      <w:r w:rsidRPr="00F81D73">
        <w:rPr>
          <w:rFonts w:ascii="Arial" w:hAnsi="Arial" w:cs="Arial"/>
          <w:bCs/>
          <w:sz w:val="22"/>
          <w:szCs w:val="22"/>
        </w:rPr>
        <w:t xml:space="preserve">será utilizada para futura e eventual </w:t>
      </w:r>
      <w:r>
        <w:rPr>
          <w:rFonts w:ascii="Arial" w:hAnsi="Arial" w:cs="Arial"/>
          <w:bCs/>
          <w:sz w:val="22"/>
          <w:szCs w:val="22"/>
        </w:rPr>
        <w:t xml:space="preserve">locação </w:t>
      </w:r>
      <w:r w:rsidRPr="00F81D73">
        <w:rPr>
          <w:rFonts w:ascii="Arial" w:hAnsi="Arial" w:cs="Arial"/>
          <w:bCs/>
          <w:sz w:val="22"/>
          <w:szCs w:val="22"/>
        </w:rPr>
        <w:t>pelo Município, sendo permitida a Adesão por outros entes da Administração Pública, desde que previamente autorizado pelo Município.</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2E393C" w:rsidRDefault="002E393C" w:rsidP="002E393C"/>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4674"/>
        <w:gridCol w:w="1558"/>
      </w:tblGrid>
      <w:tr w:rsidR="00D03518" w:rsidRPr="00D628A1" w:rsidTr="00D03518">
        <w:trPr>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rsidR="00D03518" w:rsidRPr="00D628A1" w:rsidRDefault="00D03518" w:rsidP="001F1D5A">
            <w:pPr>
              <w:spacing w:after="200" w:line="360" w:lineRule="auto"/>
              <w:jc w:val="center"/>
              <w:rPr>
                <w:rFonts w:ascii="Arial" w:hAnsi="Arial" w:cs="Arial"/>
                <w:b/>
                <w:sz w:val="20"/>
                <w:szCs w:val="20"/>
                <w:lang w:eastAsia="en-US"/>
              </w:rPr>
            </w:pPr>
            <w:r w:rsidRPr="00D628A1">
              <w:rPr>
                <w:rFonts w:ascii="Arial" w:hAnsi="Arial" w:cs="Arial"/>
                <w:b/>
                <w:sz w:val="20"/>
                <w:szCs w:val="20"/>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D03518" w:rsidRPr="00D628A1" w:rsidRDefault="00D03518" w:rsidP="001F1D5A">
            <w:pPr>
              <w:spacing w:after="200" w:line="360" w:lineRule="auto"/>
              <w:jc w:val="center"/>
              <w:rPr>
                <w:rFonts w:ascii="Arial" w:hAnsi="Arial" w:cs="Arial"/>
                <w:b/>
                <w:sz w:val="20"/>
                <w:szCs w:val="20"/>
                <w:lang w:eastAsia="en-US"/>
              </w:rPr>
            </w:pPr>
            <w:r w:rsidRPr="00D628A1">
              <w:rPr>
                <w:rFonts w:ascii="Arial" w:hAnsi="Arial" w:cs="Arial"/>
                <w:b/>
                <w:sz w:val="20"/>
                <w:szCs w:val="20"/>
              </w:rPr>
              <w:t>FICHA</w:t>
            </w:r>
          </w:p>
        </w:tc>
        <w:tc>
          <w:tcPr>
            <w:tcW w:w="4674" w:type="dxa"/>
            <w:tcBorders>
              <w:top w:val="single" w:sz="4" w:space="0" w:color="auto"/>
              <w:left w:val="single" w:sz="4" w:space="0" w:color="auto"/>
              <w:bottom w:val="single" w:sz="4" w:space="0" w:color="auto"/>
              <w:right w:val="single" w:sz="4" w:space="0" w:color="auto"/>
            </w:tcBorders>
            <w:vAlign w:val="center"/>
            <w:hideMark/>
          </w:tcPr>
          <w:p w:rsidR="00D03518" w:rsidRPr="00D628A1" w:rsidRDefault="00D03518" w:rsidP="001F1D5A">
            <w:pPr>
              <w:spacing w:after="200" w:line="360" w:lineRule="auto"/>
              <w:jc w:val="center"/>
              <w:rPr>
                <w:rFonts w:ascii="Arial" w:hAnsi="Arial" w:cs="Arial"/>
                <w:b/>
                <w:sz w:val="20"/>
                <w:szCs w:val="20"/>
                <w:lang w:eastAsia="en-US"/>
              </w:rPr>
            </w:pPr>
            <w:r w:rsidRPr="00D628A1">
              <w:rPr>
                <w:rFonts w:ascii="Arial" w:hAnsi="Arial" w:cs="Arial"/>
                <w:b/>
                <w:sz w:val="20"/>
                <w:szCs w:val="20"/>
              </w:rPr>
              <w:t>DOTAÇÃO</w:t>
            </w:r>
          </w:p>
        </w:tc>
        <w:tc>
          <w:tcPr>
            <w:tcW w:w="1558" w:type="dxa"/>
            <w:tcBorders>
              <w:top w:val="single" w:sz="4" w:space="0" w:color="auto"/>
              <w:left w:val="single" w:sz="4" w:space="0" w:color="auto"/>
              <w:bottom w:val="single" w:sz="4" w:space="0" w:color="auto"/>
              <w:right w:val="single" w:sz="4" w:space="0" w:color="auto"/>
            </w:tcBorders>
            <w:vAlign w:val="center"/>
            <w:hideMark/>
          </w:tcPr>
          <w:p w:rsidR="00D03518" w:rsidRPr="00D628A1" w:rsidRDefault="00D03518" w:rsidP="001F1D5A">
            <w:pPr>
              <w:spacing w:after="200" w:line="360" w:lineRule="auto"/>
              <w:jc w:val="center"/>
              <w:rPr>
                <w:rFonts w:ascii="Arial" w:hAnsi="Arial" w:cs="Arial"/>
                <w:b/>
                <w:sz w:val="20"/>
                <w:szCs w:val="20"/>
                <w:lang w:eastAsia="en-US"/>
              </w:rPr>
            </w:pPr>
            <w:r w:rsidRPr="00D628A1">
              <w:rPr>
                <w:rFonts w:ascii="Arial" w:hAnsi="Arial" w:cs="Arial"/>
                <w:b/>
                <w:sz w:val="20"/>
                <w:szCs w:val="20"/>
              </w:rPr>
              <w:t>ELEMENTO</w:t>
            </w:r>
          </w:p>
        </w:tc>
      </w:tr>
      <w:tr w:rsidR="00D03518" w:rsidRPr="00D628A1" w:rsidTr="00D03518">
        <w:trPr>
          <w:trHeight w:val="1202"/>
          <w:jc w:val="center"/>
        </w:trPr>
        <w:tc>
          <w:tcPr>
            <w:tcW w:w="1417" w:type="dxa"/>
            <w:tcBorders>
              <w:top w:val="single" w:sz="4" w:space="0" w:color="auto"/>
              <w:left w:val="single" w:sz="4" w:space="0" w:color="auto"/>
              <w:bottom w:val="single" w:sz="4" w:space="0" w:color="auto"/>
              <w:right w:val="single" w:sz="4" w:space="0" w:color="auto"/>
            </w:tcBorders>
            <w:hideMark/>
          </w:tcPr>
          <w:p w:rsidR="00D03518" w:rsidRPr="00D628A1" w:rsidRDefault="00D03518" w:rsidP="001F1D5A">
            <w:pPr>
              <w:spacing w:line="360" w:lineRule="auto"/>
              <w:jc w:val="center"/>
              <w:rPr>
                <w:rFonts w:ascii="Arial" w:hAnsi="Arial" w:cs="Arial"/>
                <w:sz w:val="20"/>
                <w:szCs w:val="20"/>
              </w:rPr>
            </w:pPr>
            <w:r w:rsidRPr="00D628A1">
              <w:rPr>
                <w:rFonts w:ascii="Arial" w:hAnsi="Arial" w:cs="Arial"/>
                <w:sz w:val="20"/>
                <w:szCs w:val="20"/>
              </w:rPr>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D03518" w:rsidRPr="00D628A1" w:rsidRDefault="00D03518" w:rsidP="001F1D5A">
            <w:pPr>
              <w:spacing w:line="360" w:lineRule="auto"/>
              <w:jc w:val="center"/>
              <w:rPr>
                <w:rFonts w:ascii="Arial" w:hAnsi="Arial" w:cs="Arial"/>
                <w:sz w:val="20"/>
                <w:szCs w:val="20"/>
              </w:rPr>
            </w:pPr>
            <w:r w:rsidRPr="00D628A1">
              <w:rPr>
                <w:rFonts w:ascii="Arial" w:hAnsi="Arial" w:cs="Arial"/>
                <w:sz w:val="20"/>
                <w:szCs w:val="20"/>
              </w:rPr>
              <w:t>197</w:t>
            </w:r>
          </w:p>
          <w:p w:rsidR="00D03518" w:rsidRPr="00D628A1" w:rsidRDefault="00D03518" w:rsidP="001F1D5A">
            <w:pPr>
              <w:spacing w:line="360" w:lineRule="auto"/>
              <w:jc w:val="center"/>
              <w:rPr>
                <w:rFonts w:ascii="Arial" w:hAnsi="Arial" w:cs="Arial"/>
                <w:sz w:val="20"/>
                <w:szCs w:val="20"/>
              </w:rPr>
            </w:pPr>
            <w:r w:rsidRPr="00D628A1">
              <w:rPr>
                <w:rFonts w:ascii="Arial" w:hAnsi="Arial" w:cs="Arial"/>
                <w:sz w:val="20"/>
                <w:szCs w:val="20"/>
              </w:rPr>
              <w:t>198</w:t>
            </w:r>
          </w:p>
          <w:p w:rsidR="00D03518" w:rsidRPr="00D628A1" w:rsidRDefault="00D03518" w:rsidP="001F1D5A">
            <w:pPr>
              <w:spacing w:line="360" w:lineRule="auto"/>
              <w:jc w:val="center"/>
              <w:rPr>
                <w:rFonts w:ascii="Arial" w:hAnsi="Arial" w:cs="Arial"/>
                <w:sz w:val="20"/>
                <w:szCs w:val="20"/>
              </w:rPr>
            </w:pPr>
            <w:r w:rsidRPr="00D628A1">
              <w:rPr>
                <w:rFonts w:ascii="Arial" w:hAnsi="Arial" w:cs="Arial"/>
                <w:sz w:val="20"/>
                <w:szCs w:val="20"/>
              </w:rPr>
              <w:t>199</w:t>
            </w:r>
          </w:p>
          <w:p w:rsidR="00D03518" w:rsidRPr="00D628A1" w:rsidRDefault="00D03518" w:rsidP="001F1D5A">
            <w:pPr>
              <w:spacing w:line="360" w:lineRule="auto"/>
              <w:jc w:val="center"/>
              <w:rPr>
                <w:rFonts w:ascii="Arial" w:hAnsi="Arial" w:cs="Arial"/>
                <w:sz w:val="20"/>
                <w:szCs w:val="20"/>
              </w:rPr>
            </w:pPr>
            <w:r w:rsidRPr="00D628A1">
              <w:rPr>
                <w:rFonts w:ascii="Arial" w:hAnsi="Arial" w:cs="Arial"/>
                <w:sz w:val="20"/>
                <w:szCs w:val="20"/>
              </w:rPr>
              <w:t>200</w:t>
            </w:r>
          </w:p>
          <w:p w:rsidR="00D03518" w:rsidRPr="00D628A1" w:rsidRDefault="00D03518" w:rsidP="001F1D5A">
            <w:pPr>
              <w:spacing w:line="360" w:lineRule="auto"/>
              <w:jc w:val="center"/>
              <w:rPr>
                <w:rFonts w:ascii="Arial" w:hAnsi="Arial" w:cs="Arial"/>
                <w:sz w:val="20"/>
                <w:szCs w:val="20"/>
              </w:rPr>
            </w:pPr>
            <w:r w:rsidRPr="00D628A1">
              <w:rPr>
                <w:rFonts w:ascii="Arial" w:hAnsi="Arial" w:cs="Arial"/>
                <w:sz w:val="20"/>
                <w:szCs w:val="20"/>
              </w:rPr>
              <w:t>201</w:t>
            </w:r>
          </w:p>
        </w:tc>
        <w:tc>
          <w:tcPr>
            <w:tcW w:w="4674" w:type="dxa"/>
            <w:tcBorders>
              <w:top w:val="single" w:sz="4" w:space="0" w:color="auto"/>
              <w:left w:val="single" w:sz="4" w:space="0" w:color="auto"/>
              <w:bottom w:val="single" w:sz="4" w:space="0" w:color="auto"/>
              <w:right w:val="single" w:sz="4" w:space="0" w:color="auto"/>
            </w:tcBorders>
            <w:hideMark/>
          </w:tcPr>
          <w:p w:rsidR="00D03518" w:rsidRPr="00D628A1" w:rsidRDefault="00D03518" w:rsidP="001F1D5A">
            <w:pPr>
              <w:jc w:val="center"/>
              <w:rPr>
                <w:rFonts w:ascii="Arial" w:hAnsi="Arial" w:cs="Arial"/>
                <w:sz w:val="20"/>
                <w:szCs w:val="20"/>
              </w:rPr>
            </w:pPr>
            <w:r w:rsidRPr="00D628A1">
              <w:rPr>
                <w:rFonts w:ascii="Arial" w:hAnsi="Arial" w:cs="Arial"/>
                <w:sz w:val="20"/>
                <w:szCs w:val="20"/>
              </w:rPr>
              <w:t>02.03.03.12.361.0009.2.223.33.90.39</w:t>
            </w:r>
          </w:p>
        </w:tc>
        <w:tc>
          <w:tcPr>
            <w:tcW w:w="1558" w:type="dxa"/>
            <w:tcBorders>
              <w:top w:val="single" w:sz="4" w:space="0" w:color="auto"/>
              <w:left w:val="single" w:sz="4" w:space="0" w:color="auto"/>
              <w:bottom w:val="single" w:sz="4" w:space="0" w:color="auto"/>
              <w:right w:val="single" w:sz="4" w:space="0" w:color="auto"/>
            </w:tcBorders>
            <w:hideMark/>
          </w:tcPr>
          <w:p w:rsidR="00D03518" w:rsidRPr="00D628A1" w:rsidRDefault="00D03518" w:rsidP="001F1D5A">
            <w:pPr>
              <w:jc w:val="center"/>
              <w:rPr>
                <w:rFonts w:ascii="Arial" w:hAnsi="Arial" w:cs="Arial"/>
                <w:sz w:val="20"/>
                <w:szCs w:val="20"/>
              </w:rPr>
            </w:pPr>
            <w:r w:rsidRPr="00D628A1">
              <w:rPr>
                <w:rFonts w:ascii="Arial" w:hAnsi="Arial" w:cs="Arial"/>
                <w:sz w:val="20"/>
                <w:szCs w:val="20"/>
              </w:rPr>
              <w:t>Outros Serviços de Terceiros-Pessoa Jurídica</w:t>
            </w:r>
          </w:p>
        </w:tc>
      </w:tr>
    </w:tbl>
    <w:p w:rsidR="002E6D52" w:rsidRDefault="002E6D52"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2E6D52">
        <w:rPr>
          <w:rFonts w:ascii="Arial" w:hAnsi="Arial" w:cs="Arial"/>
          <w:bCs/>
          <w:iCs/>
          <w:sz w:val="22"/>
          <w:szCs w:val="22"/>
        </w:rPr>
        <w:t xml:space="preserve">veículos serão locados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sidR="002E6D52">
        <w:rPr>
          <w:rFonts w:ascii="Arial" w:hAnsi="Arial" w:cs="Arial"/>
          <w:sz w:val="22"/>
          <w:szCs w:val="22"/>
        </w:rPr>
        <w:t xml:space="preserve">locará os veículos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w:t>
      </w:r>
      <w:r w:rsidR="002E6D52">
        <w:rPr>
          <w:rFonts w:ascii="Arial" w:hAnsi="Arial" w:cs="Arial"/>
          <w:sz w:val="22"/>
          <w:szCs w:val="22"/>
        </w:rPr>
        <w:t xml:space="preserve"> – OF, </w:t>
      </w:r>
      <w:r>
        <w:rPr>
          <w:rFonts w:ascii="Arial" w:hAnsi="Arial" w:cs="Arial"/>
          <w:sz w:val="22"/>
          <w:szCs w:val="22"/>
        </w:rPr>
        <w:t>emitido pelas secretarias requisitantes.</w:t>
      </w:r>
    </w:p>
    <w:p w:rsidR="00BF08C4" w:rsidRPr="00A60088" w:rsidRDefault="00BF08C4" w:rsidP="00C778CC">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002E6D52">
        <w:rPr>
          <w:rFonts w:ascii="Arial" w:hAnsi="Arial" w:cs="Arial"/>
          <w:sz w:val="22"/>
          <w:szCs w:val="22"/>
        </w:rPr>
        <w:t xml:space="preserve">............), conforme planilha de valores. </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lastRenderedPageBreak/>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 xml:space="preserve">nas mesmas condições propostas pelo primeiro classificado, inclusive quanto ao preço, independentemente da </w:t>
      </w:r>
      <w:r w:rsidRPr="00A60088">
        <w:rPr>
          <w:rFonts w:ascii="Arial" w:hAnsi="Arial" w:cs="Arial"/>
          <w:sz w:val="22"/>
          <w:szCs w:val="22"/>
        </w:rPr>
        <w:lastRenderedPageBreak/>
        <w:t>cominação prevista no art. 81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2E6D52">
        <w:rPr>
          <w:rFonts w:ascii="Arial" w:hAnsi="Arial" w:cs="Arial"/>
          <w:sz w:val="22"/>
          <w:szCs w:val="22"/>
        </w:rPr>
        <w:t>locação dos veículos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proofErr w:type="gramStart"/>
      <w:r w:rsidR="002E6D52">
        <w:rPr>
          <w:rFonts w:ascii="Arial" w:hAnsi="Arial" w:cs="Arial"/>
          <w:b/>
          <w:sz w:val="22"/>
          <w:szCs w:val="22"/>
        </w:rPr>
        <w:t>locar</w:t>
      </w:r>
      <w:proofErr w:type="gramEnd"/>
      <w:r w:rsidR="002E6D52">
        <w:rPr>
          <w:rFonts w:ascii="Arial" w:hAnsi="Arial" w:cs="Arial"/>
          <w:b/>
          <w:sz w:val="22"/>
          <w:szCs w:val="22"/>
        </w:rPr>
        <w:t xml:space="preserve"> os veículos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2E6D52">
        <w:rPr>
          <w:rFonts w:ascii="Arial" w:hAnsi="Arial" w:cs="Arial"/>
          <w:sz w:val="22"/>
          <w:szCs w:val="22"/>
        </w:rPr>
        <w:t xml:space="preserve">locar os veículos </w:t>
      </w:r>
      <w:r w:rsidRPr="00A60088">
        <w:rPr>
          <w:rFonts w:ascii="Arial" w:hAnsi="Arial" w:cs="Arial"/>
          <w:sz w:val="22"/>
          <w:szCs w:val="22"/>
        </w:rPr>
        <w:t>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2E6D52">
        <w:rPr>
          <w:rFonts w:ascii="Arial" w:hAnsi="Arial" w:cs="Arial"/>
          <w:sz w:val="22"/>
          <w:szCs w:val="22"/>
        </w:rPr>
        <w:t xml:space="preserve">locação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w:t>
      </w:r>
      <w:r w:rsidR="00BB0E05">
        <w:rPr>
          <w:rFonts w:ascii="Arial" w:hAnsi="Arial" w:cs="Arial"/>
          <w:sz w:val="22"/>
          <w:szCs w:val="22"/>
        </w:rPr>
        <w:lastRenderedPageBreak/>
        <w:t>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º 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2E6D52">
        <w:rPr>
          <w:rFonts w:ascii="Arial" w:hAnsi="Arial" w:cs="Arial"/>
          <w:iCs/>
          <w:sz w:val="22"/>
          <w:szCs w:val="22"/>
        </w:rPr>
        <w:t>locação dos veículos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 de ....</w:t>
      </w:r>
      <w:r w:rsidR="00BE56A3">
        <w:rPr>
          <w:rFonts w:ascii="Arial" w:hAnsi="Arial" w:cs="Arial"/>
          <w:sz w:val="22"/>
          <w:szCs w:val="22"/>
        </w:rPr>
        <w:t>.............</w:t>
      </w:r>
      <w:r w:rsidR="002C0892">
        <w:rPr>
          <w:rFonts w:ascii="Arial" w:hAnsi="Arial" w:cs="Arial"/>
          <w:sz w:val="22"/>
          <w:szCs w:val="22"/>
        </w:rPr>
        <w:t>...................... de 2022</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873B92"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C02F48">
        <w:rPr>
          <w:rFonts w:ascii="Arial" w:hAnsi="Arial" w:cs="Arial"/>
          <w:bCs w:val="0"/>
          <w:i w:val="0"/>
          <w:iCs w:val="0"/>
          <w:sz w:val="22"/>
          <w:szCs w:val="22"/>
        </w:rPr>
        <w:t xml:space="preserve"> </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DA6C14" w:rsidRDefault="00DA6C14" w:rsidP="00DA6C14">
      <w:pPr>
        <w:rPr>
          <w:rFonts w:ascii="Arial" w:hAnsi="Arial" w:cs="Arial"/>
          <w:b/>
          <w:bCs/>
          <w:sz w:val="22"/>
          <w:szCs w:val="22"/>
        </w:rPr>
      </w:pPr>
    </w:p>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Pr="006F2C08" w:rsidRDefault="00BF08C4" w:rsidP="002E1A05">
      <w:pPr>
        <w:jc w:val="center"/>
        <w:rPr>
          <w:rFonts w:ascii="Arial" w:eastAsia="MS Mincho" w:hAnsi="Arial" w:cs="Arial"/>
          <w:bCs/>
          <w:sz w:val="22"/>
          <w:szCs w:val="22"/>
        </w:rPr>
      </w:pPr>
      <w:r w:rsidRPr="006F2C08">
        <w:rPr>
          <w:rFonts w:ascii="Arial" w:hAnsi="Arial" w:cs="Arial"/>
          <w:bCs/>
          <w:sz w:val="22"/>
          <w:szCs w:val="22"/>
        </w:rPr>
        <w:t>DETENTORA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Pr>
          <w:rFonts w:ascii="Arial" w:hAnsi="Arial" w:cs="Arial"/>
          <w:b/>
          <w:bCs/>
          <w:sz w:val="22"/>
          <w:szCs w:val="22"/>
          <w:u w:val="single"/>
        </w:rPr>
        <w:lastRenderedPageBreak/>
        <w:t>A</w:t>
      </w:r>
      <w:r w:rsidRPr="00A60088">
        <w:rPr>
          <w:rFonts w:ascii="Arial" w:hAnsi="Arial" w:cs="Arial"/>
          <w:b/>
          <w:bCs/>
          <w:sz w:val="22"/>
          <w:szCs w:val="22"/>
          <w:u w:val="single"/>
        </w:rPr>
        <w:t>NEXO VI</w:t>
      </w:r>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proofErr w:type="spellStart"/>
      <w:r w:rsidR="002C0892">
        <w:rPr>
          <w:rFonts w:ascii="Arial" w:hAnsi="Arial" w:cs="Arial"/>
          <w:b/>
          <w:sz w:val="22"/>
          <w:szCs w:val="22"/>
        </w:rPr>
        <w:t>XX</w:t>
      </w:r>
      <w:proofErr w:type="spellEnd"/>
      <w:r w:rsidR="002C0892">
        <w:rPr>
          <w:rFonts w:ascii="Arial" w:hAnsi="Arial" w:cs="Arial"/>
          <w:b/>
          <w:sz w:val="22"/>
          <w:szCs w:val="22"/>
        </w:rPr>
        <w:t>/2022</w:t>
      </w:r>
    </w:p>
    <w:p w:rsidR="00BF08C4" w:rsidRPr="00A60088" w:rsidRDefault="00BF08C4" w:rsidP="002E1A05">
      <w:pPr>
        <w:widowControl w:val="0"/>
        <w:autoSpaceDE w:val="0"/>
        <w:autoSpaceDN w:val="0"/>
        <w:adjustRightInd w:val="0"/>
        <w:rPr>
          <w:rFonts w:ascii="Arial" w:hAnsi="Arial" w:cs="Arial"/>
          <w:sz w:val="22"/>
          <w:szCs w:val="22"/>
        </w:rPr>
      </w:pPr>
    </w:p>
    <w:p w:rsidR="002E6D52" w:rsidRDefault="002E6D52" w:rsidP="002E6D52">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BA1AC5">
        <w:rPr>
          <w:rFonts w:ascii="Arial" w:hAnsi="Arial" w:cs="Arial"/>
          <w:b/>
          <w:sz w:val="22"/>
          <w:szCs w:val="22"/>
        </w:rPr>
        <w:t>10/2022</w:t>
      </w:r>
      <w:r>
        <w:rPr>
          <w:rFonts w:ascii="Arial" w:hAnsi="Arial" w:cs="Arial"/>
          <w:b/>
          <w:sz w:val="22"/>
          <w:szCs w:val="22"/>
        </w:rPr>
        <w:t xml:space="preserve"> </w:t>
      </w:r>
    </w:p>
    <w:p w:rsidR="002E6D52" w:rsidRDefault="002E6D52" w:rsidP="002E6D52">
      <w:pPr>
        <w:jc w:val="both"/>
        <w:rPr>
          <w:rFonts w:ascii="Arial" w:hAnsi="Arial" w:cs="Arial"/>
          <w:b/>
          <w:sz w:val="22"/>
          <w:szCs w:val="22"/>
        </w:rPr>
      </w:pPr>
    </w:p>
    <w:p w:rsidR="002E6D52" w:rsidRPr="00A60088" w:rsidRDefault="002E6D52" w:rsidP="002E6D52">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873B92">
        <w:rPr>
          <w:rFonts w:ascii="Arial" w:hAnsi="Arial" w:cs="Arial"/>
          <w:b/>
          <w:bCs/>
          <w:sz w:val="22"/>
          <w:szCs w:val="22"/>
        </w:rPr>
        <w:t>02/2022</w:t>
      </w:r>
    </w:p>
    <w:p w:rsidR="002E6D52" w:rsidRPr="00A60088" w:rsidRDefault="002E6D52" w:rsidP="002E6D52">
      <w:pPr>
        <w:rPr>
          <w:rFonts w:ascii="Arial" w:hAnsi="Arial" w:cs="Arial"/>
          <w:sz w:val="22"/>
          <w:szCs w:val="22"/>
        </w:rPr>
      </w:pPr>
    </w:p>
    <w:p w:rsidR="002E6D52" w:rsidRPr="00A60088" w:rsidRDefault="002E6D52" w:rsidP="002E6D52">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Pr>
          <w:rFonts w:ascii="Arial" w:hAnsi="Arial" w:cs="Arial"/>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r>
        <w:rPr>
          <w:rFonts w:ascii="Arial" w:hAnsi="Arial" w:cs="Arial"/>
          <w:sz w:val="22"/>
          <w:szCs w:val="22"/>
        </w:rPr>
        <w:t>......</w:t>
      </w:r>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 xml:space="preserve">......... do ano de </w:t>
      </w:r>
      <w:r w:rsidR="00BA1AC5">
        <w:rPr>
          <w:rFonts w:ascii="Arial" w:hAnsi="Arial" w:cs="Arial"/>
          <w:sz w:val="22"/>
          <w:szCs w:val="22"/>
        </w:rPr>
        <w:t>2022 (dois mil e vinte e dois</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002C0892" w:rsidRPr="0076618F">
        <w:rPr>
          <w:rFonts w:ascii="Arial" w:hAnsi="Arial" w:cs="Arial"/>
          <w:b/>
          <w:bCs/>
          <w:sz w:val="22"/>
          <w:szCs w:val="22"/>
        </w:rPr>
        <w:t>PREFEITURA MUNICIPAL</w:t>
      </w:r>
      <w:r w:rsidR="002C0892">
        <w:rPr>
          <w:rFonts w:ascii="Arial" w:hAnsi="Arial" w:cs="Arial"/>
          <w:b/>
          <w:bCs/>
          <w:sz w:val="22"/>
          <w:szCs w:val="22"/>
        </w:rPr>
        <w:t xml:space="preserve"> </w:t>
      </w:r>
      <w:r w:rsidR="002C0892" w:rsidRPr="0076618F">
        <w:rPr>
          <w:rFonts w:ascii="Arial" w:hAnsi="Arial" w:cs="Arial"/>
          <w:b/>
          <w:bCs/>
          <w:sz w:val="22"/>
          <w:szCs w:val="22"/>
        </w:rPr>
        <w:t xml:space="preserve">DE </w:t>
      </w:r>
      <w:r w:rsidR="002C0892">
        <w:rPr>
          <w:rFonts w:ascii="Arial" w:hAnsi="Arial" w:cs="Arial"/>
          <w:b/>
          <w:bCs/>
          <w:sz w:val="22"/>
          <w:szCs w:val="22"/>
        </w:rPr>
        <w:t>IPUIUNA/MG</w:t>
      </w:r>
      <w:r w:rsidR="002C0892" w:rsidRPr="0076618F">
        <w:rPr>
          <w:rFonts w:ascii="Arial" w:hAnsi="Arial" w:cs="Arial"/>
          <w:b/>
          <w:bCs/>
          <w:sz w:val="22"/>
          <w:szCs w:val="22"/>
        </w:rPr>
        <w:t xml:space="preserve">, </w:t>
      </w:r>
      <w:r w:rsidR="002C0892" w:rsidRPr="0076618F">
        <w:rPr>
          <w:rFonts w:ascii="Arial" w:hAnsi="Arial" w:cs="Arial"/>
          <w:sz w:val="22"/>
          <w:szCs w:val="22"/>
        </w:rPr>
        <w:t xml:space="preserve">pessoa jurídica de direito público interno, sediada na Rua </w:t>
      </w:r>
      <w:r w:rsidR="002C0892">
        <w:rPr>
          <w:rFonts w:ascii="Arial" w:hAnsi="Arial" w:cs="Arial"/>
          <w:sz w:val="22"/>
          <w:szCs w:val="22"/>
        </w:rPr>
        <w:t>João Roberto da Silva</w:t>
      </w:r>
      <w:r w:rsidR="002C0892" w:rsidRPr="0076618F">
        <w:rPr>
          <w:rFonts w:ascii="Arial" w:hAnsi="Arial" w:cs="Arial"/>
          <w:sz w:val="22"/>
          <w:szCs w:val="22"/>
        </w:rPr>
        <w:t xml:space="preserve">, nº </w:t>
      </w:r>
      <w:r w:rsidR="002C0892">
        <w:rPr>
          <w:rFonts w:ascii="Arial" w:hAnsi="Arial" w:cs="Arial"/>
          <w:sz w:val="22"/>
          <w:szCs w:val="22"/>
        </w:rPr>
        <w:t>40</w:t>
      </w:r>
      <w:r w:rsidR="002C0892" w:rsidRPr="0076618F">
        <w:rPr>
          <w:rFonts w:ascii="Arial" w:hAnsi="Arial" w:cs="Arial"/>
          <w:sz w:val="22"/>
          <w:szCs w:val="22"/>
        </w:rPr>
        <w:t xml:space="preserve">, </w:t>
      </w:r>
      <w:r w:rsidR="002C0892">
        <w:rPr>
          <w:rFonts w:ascii="Arial" w:hAnsi="Arial" w:cs="Arial"/>
          <w:sz w:val="22"/>
          <w:szCs w:val="22"/>
        </w:rPr>
        <w:t>C</w:t>
      </w:r>
      <w:r w:rsidR="002C0892" w:rsidRPr="0076618F">
        <w:rPr>
          <w:rFonts w:ascii="Arial" w:hAnsi="Arial" w:cs="Arial"/>
          <w:sz w:val="22"/>
          <w:szCs w:val="22"/>
        </w:rPr>
        <w:t>entro, cadastrada junto ao Cadastro Nacional de Pessoa Jurídica do Ministério da Fazenda (</w:t>
      </w:r>
      <w:r w:rsidR="002C0892">
        <w:rPr>
          <w:rFonts w:ascii="Arial" w:hAnsi="Arial" w:cs="Arial"/>
          <w:sz w:val="22"/>
          <w:szCs w:val="22"/>
        </w:rPr>
        <w:t>C</w:t>
      </w:r>
      <w:r w:rsidR="002C0892" w:rsidRPr="0076618F">
        <w:rPr>
          <w:rFonts w:ascii="Arial" w:hAnsi="Arial" w:cs="Arial"/>
          <w:sz w:val="22"/>
          <w:szCs w:val="22"/>
        </w:rPr>
        <w:t>NPJ/MF) sob nº</w:t>
      </w:r>
      <w:r w:rsidR="002C0892">
        <w:rPr>
          <w:rFonts w:ascii="Arial" w:hAnsi="Arial" w:cs="Arial"/>
          <w:sz w:val="22"/>
          <w:szCs w:val="22"/>
        </w:rPr>
        <w:t xml:space="preserve"> 18.179.226/0001-67</w:t>
      </w:r>
      <w:r w:rsidR="002C0892" w:rsidRPr="0076618F">
        <w:rPr>
          <w:rFonts w:ascii="Arial" w:hAnsi="Arial" w:cs="Arial"/>
          <w:sz w:val="22"/>
          <w:szCs w:val="22"/>
        </w:rPr>
        <w:t>, neste ato representada</w:t>
      </w:r>
      <w:r w:rsidR="002C0892">
        <w:rPr>
          <w:rFonts w:ascii="Arial" w:hAnsi="Arial" w:cs="Arial"/>
          <w:sz w:val="22"/>
          <w:szCs w:val="22"/>
        </w:rPr>
        <w:t xml:space="preserve"> pelo Prefeito Municipal  </w:t>
      </w:r>
      <w:r w:rsidR="002C0892" w:rsidRPr="003C5F83">
        <w:rPr>
          <w:rFonts w:ascii="Arial" w:hAnsi="Arial" w:cs="Arial"/>
          <w:b/>
          <w:sz w:val="22"/>
          <w:szCs w:val="22"/>
        </w:rPr>
        <w:t>Sr</w:t>
      </w:r>
      <w:r w:rsidR="002C0892">
        <w:rPr>
          <w:rFonts w:ascii="Arial" w:hAnsi="Arial" w:cs="Arial"/>
          <w:b/>
          <w:sz w:val="22"/>
          <w:szCs w:val="22"/>
        </w:rPr>
        <w:t xml:space="preserve">. Elder Cassio de Souza Oliva, </w:t>
      </w:r>
      <w:r w:rsidR="002C0892">
        <w:rPr>
          <w:rFonts w:ascii="Arial" w:hAnsi="Arial" w:cs="Arial"/>
          <w:sz w:val="22"/>
          <w:szCs w:val="22"/>
        </w:rPr>
        <w:t xml:space="preserve">brasileiro, casado, advogado, </w:t>
      </w:r>
      <w:r w:rsidR="002C0892" w:rsidRPr="0076618F">
        <w:rPr>
          <w:rFonts w:ascii="Arial" w:hAnsi="Arial" w:cs="Arial"/>
          <w:sz w:val="22"/>
          <w:szCs w:val="22"/>
        </w:rPr>
        <w:t>portador da Céd</w:t>
      </w:r>
      <w:r w:rsidR="002C0892">
        <w:rPr>
          <w:rFonts w:ascii="Arial" w:hAnsi="Arial" w:cs="Arial"/>
          <w:sz w:val="22"/>
          <w:szCs w:val="22"/>
        </w:rPr>
        <w:t>ula de Identidade RG. nº MG-3.189.241</w:t>
      </w:r>
      <w:r w:rsidR="002C0892" w:rsidRPr="0076618F">
        <w:rPr>
          <w:rFonts w:ascii="Arial" w:hAnsi="Arial" w:cs="Arial"/>
          <w:sz w:val="22"/>
          <w:szCs w:val="22"/>
        </w:rPr>
        <w:t>, devidamente inscrito junto ao Cadastro de Pessoas Físicas do Ministéri</w:t>
      </w:r>
      <w:r w:rsidR="002C0892">
        <w:rPr>
          <w:rFonts w:ascii="Arial" w:hAnsi="Arial" w:cs="Arial"/>
          <w:sz w:val="22"/>
          <w:szCs w:val="22"/>
        </w:rPr>
        <w:t>o da Fazenda (CPF/MF) sob o nº 537.177.836-53,</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5F3B33" w:rsidRPr="005D019C" w:rsidRDefault="002121E6" w:rsidP="005F3B33">
      <w:pPr>
        <w:pStyle w:val="Texto"/>
        <w:spacing w:line="240" w:lineRule="auto"/>
        <w:ind w:firstLine="0"/>
        <w:rPr>
          <w:rFonts w:ascii="Arial" w:hAnsi="Arial" w:cs="Arial"/>
          <w:b/>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873B92">
        <w:rPr>
          <w:rFonts w:ascii="Arial" w:hAnsi="Arial" w:cs="Arial"/>
          <w:b/>
          <w:sz w:val="22"/>
          <w:szCs w:val="22"/>
        </w:rPr>
        <w:t>LOCAÇÃO DE VEÍCULOS A SEREM UTILIZADOS NO TRANSPORTE ESCOLAR DOS ALUNOS DA REDE MUNICIPAL DE ENSINO, PARA ATENDER AS NECESSIDADES DA SECRETARIA MUNICIPAL DE EDUCAÇÃO DE IPUIUNA/MG.</w:t>
      </w:r>
      <w:r w:rsidR="002E6D52"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lastRenderedPageBreak/>
        <w:t xml:space="preserve">1.2. </w:t>
      </w:r>
      <w:r w:rsidR="002E6D52">
        <w:rPr>
          <w:rFonts w:ascii="Arial" w:hAnsi="Arial" w:cs="Arial"/>
          <w:sz w:val="22"/>
          <w:szCs w:val="22"/>
        </w:rPr>
        <w:t xml:space="preserve">As locações dos veículos </w:t>
      </w:r>
      <w:r w:rsidR="004F1CC0">
        <w:rPr>
          <w:rFonts w:ascii="Arial" w:hAnsi="Arial" w:cs="Arial"/>
          <w:sz w:val="22"/>
          <w:szCs w:val="22"/>
        </w:rPr>
        <w:t>deverão s</w:t>
      </w:r>
      <w:r>
        <w:rPr>
          <w:rFonts w:ascii="Arial" w:hAnsi="Arial" w:cs="Arial"/>
          <w:bCs/>
          <w:iCs/>
          <w:sz w:val="22"/>
          <w:szCs w:val="22"/>
        </w:rPr>
        <w:t>er</w:t>
      </w:r>
      <w:r w:rsidR="00992177">
        <w:rPr>
          <w:rFonts w:ascii="Arial" w:hAnsi="Arial" w:cs="Arial"/>
          <w:bCs/>
          <w:iCs/>
          <w:sz w:val="22"/>
          <w:szCs w:val="22"/>
        </w:rPr>
        <w:t xml:space="preserve"> realizad</w:t>
      </w:r>
      <w:r w:rsidR="00E470CE">
        <w:rPr>
          <w:rFonts w:ascii="Arial" w:hAnsi="Arial" w:cs="Arial"/>
          <w:bCs/>
          <w:iCs/>
          <w:sz w:val="22"/>
          <w:szCs w:val="22"/>
        </w:rPr>
        <w:t>as</w:t>
      </w:r>
      <w:r w:rsidR="00992177">
        <w:rPr>
          <w:rFonts w:ascii="Arial" w:hAnsi="Arial" w:cs="Arial"/>
          <w:bCs/>
          <w:iCs/>
          <w:sz w:val="22"/>
          <w:szCs w:val="22"/>
        </w:rPr>
        <w:t xml:space="preserve">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sidR="002E6D52">
        <w:rPr>
          <w:rFonts w:ascii="Arial" w:hAnsi="Arial" w:cs="Arial"/>
          <w:sz w:val="22"/>
          <w:szCs w:val="22"/>
        </w:rPr>
        <w:t xml:space="preserve">locará os veículos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w:t>
      </w:r>
      <w:r w:rsidR="00E470CE">
        <w:rPr>
          <w:rFonts w:ascii="Arial" w:hAnsi="Arial" w:cs="Arial"/>
          <w:sz w:val="22"/>
          <w:szCs w:val="22"/>
        </w:rPr>
        <w:t xml:space="preserve"> – OF, </w:t>
      </w:r>
      <w:r>
        <w:rPr>
          <w:rFonts w:ascii="Arial" w:hAnsi="Arial" w:cs="Arial"/>
          <w:sz w:val="22"/>
          <w:szCs w:val="22"/>
        </w:rPr>
        <w:t>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2E6D52" w:rsidRPr="002E6D52" w:rsidRDefault="002E6D52" w:rsidP="002E6D52"/>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4674"/>
        <w:gridCol w:w="1558"/>
      </w:tblGrid>
      <w:tr w:rsidR="002C0892" w:rsidRPr="00D628A1" w:rsidTr="001F1D5A">
        <w:tc>
          <w:tcPr>
            <w:tcW w:w="1417" w:type="dxa"/>
            <w:tcBorders>
              <w:top w:val="single" w:sz="4" w:space="0" w:color="auto"/>
              <w:left w:val="single" w:sz="4" w:space="0" w:color="auto"/>
              <w:bottom w:val="single" w:sz="4" w:space="0" w:color="auto"/>
              <w:right w:val="single" w:sz="4" w:space="0" w:color="auto"/>
            </w:tcBorders>
            <w:vAlign w:val="center"/>
            <w:hideMark/>
          </w:tcPr>
          <w:p w:rsidR="002C0892" w:rsidRPr="00D628A1" w:rsidRDefault="002C0892" w:rsidP="001F1D5A">
            <w:pPr>
              <w:spacing w:after="200" w:line="360" w:lineRule="auto"/>
              <w:jc w:val="center"/>
              <w:rPr>
                <w:rFonts w:ascii="Arial" w:hAnsi="Arial" w:cs="Arial"/>
                <w:b/>
                <w:sz w:val="20"/>
                <w:szCs w:val="20"/>
                <w:lang w:eastAsia="en-US"/>
              </w:rPr>
            </w:pPr>
            <w:r w:rsidRPr="00D628A1">
              <w:rPr>
                <w:rFonts w:ascii="Arial" w:hAnsi="Arial" w:cs="Arial"/>
                <w:b/>
                <w:sz w:val="20"/>
                <w:szCs w:val="20"/>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2C0892" w:rsidRPr="00D628A1" w:rsidRDefault="002C0892" w:rsidP="001F1D5A">
            <w:pPr>
              <w:spacing w:after="200" w:line="360" w:lineRule="auto"/>
              <w:jc w:val="center"/>
              <w:rPr>
                <w:rFonts w:ascii="Arial" w:hAnsi="Arial" w:cs="Arial"/>
                <w:b/>
                <w:sz w:val="20"/>
                <w:szCs w:val="20"/>
                <w:lang w:eastAsia="en-US"/>
              </w:rPr>
            </w:pPr>
            <w:r w:rsidRPr="00D628A1">
              <w:rPr>
                <w:rFonts w:ascii="Arial" w:hAnsi="Arial" w:cs="Arial"/>
                <w:b/>
                <w:sz w:val="20"/>
                <w:szCs w:val="20"/>
              </w:rPr>
              <w:t>FICHA</w:t>
            </w:r>
          </w:p>
        </w:tc>
        <w:tc>
          <w:tcPr>
            <w:tcW w:w="4674" w:type="dxa"/>
            <w:tcBorders>
              <w:top w:val="single" w:sz="4" w:space="0" w:color="auto"/>
              <w:left w:val="single" w:sz="4" w:space="0" w:color="auto"/>
              <w:bottom w:val="single" w:sz="4" w:space="0" w:color="auto"/>
              <w:right w:val="single" w:sz="4" w:space="0" w:color="auto"/>
            </w:tcBorders>
            <w:vAlign w:val="center"/>
            <w:hideMark/>
          </w:tcPr>
          <w:p w:rsidR="002C0892" w:rsidRPr="00D628A1" w:rsidRDefault="002C0892" w:rsidP="001F1D5A">
            <w:pPr>
              <w:spacing w:after="200" w:line="360" w:lineRule="auto"/>
              <w:jc w:val="center"/>
              <w:rPr>
                <w:rFonts w:ascii="Arial" w:hAnsi="Arial" w:cs="Arial"/>
                <w:b/>
                <w:sz w:val="20"/>
                <w:szCs w:val="20"/>
                <w:lang w:eastAsia="en-US"/>
              </w:rPr>
            </w:pPr>
            <w:r w:rsidRPr="00D628A1">
              <w:rPr>
                <w:rFonts w:ascii="Arial" w:hAnsi="Arial" w:cs="Arial"/>
                <w:b/>
                <w:sz w:val="20"/>
                <w:szCs w:val="20"/>
              </w:rPr>
              <w:t>DOTAÇÃO</w:t>
            </w:r>
          </w:p>
        </w:tc>
        <w:tc>
          <w:tcPr>
            <w:tcW w:w="1558" w:type="dxa"/>
            <w:tcBorders>
              <w:top w:val="single" w:sz="4" w:space="0" w:color="auto"/>
              <w:left w:val="single" w:sz="4" w:space="0" w:color="auto"/>
              <w:bottom w:val="single" w:sz="4" w:space="0" w:color="auto"/>
              <w:right w:val="single" w:sz="4" w:space="0" w:color="auto"/>
            </w:tcBorders>
            <w:vAlign w:val="center"/>
            <w:hideMark/>
          </w:tcPr>
          <w:p w:rsidR="002C0892" w:rsidRPr="00D628A1" w:rsidRDefault="002C0892" w:rsidP="001F1D5A">
            <w:pPr>
              <w:spacing w:after="200" w:line="360" w:lineRule="auto"/>
              <w:jc w:val="center"/>
              <w:rPr>
                <w:rFonts w:ascii="Arial" w:hAnsi="Arial" w:cs="Arial"/>
                <w:b/>
                <w:sz w:val="20"/>
                <w:szCs w:val="20"/>
                <w:lang w:eastAsia="en-US"/>
              </w:rPr>
            </w:pPr>
            <w:r w:rsidRPr="00D628A1">
              <w:rPr>
                <w:rFonts w:ascii="Arial" w:hAnsi="Arial" w:cs="Arial"/>
                <w:b/>
                <w:sz w:val="20"/>
                <w:szCs w:val="20"/>
              </w:rPr>
              <w:t>ELEMENTO</w:t>
            </w:r>
          </w:p>
        </w:tc>
      </w:tr>
      <w:tr w:rsidR="002C0892" w:rsidRPr="00D628A1" w:rsidTr="001F1D5A">
        <w:trPr>
          <w:trHeight w:val="1202"/>
        </w:trPr>
        <w:tc>
          <w:tcPr>
            <w:tcW w:w="1417" w:type="dxa"/>
            <w:tcBorders>
              <w:top w:val="single" w:sz="4" w:space="0" w:color="auto"/>
              <w:left w:val="single" w:sz="4" w:space="0" w:color="auto"/>
              <w:bottom w:val="single" w:sz="4" w:space="0" w:color="auto"/>
              <w:right w:val="single" w:sz="4" w:space="0" w:color="auto"/>
            </w:tcBorders>
            <w:hideMark/>
          </w:tcPr>
          <w:p w:rsidR="002C0892" w:rsidRPr="00D628A1" w:rsidRDefault="002C0892" w:rsidP="001F1D5A">
            <w:pPr>
              <w:spacing w:line="360" w:lineRule="auto"/>
              <w:jc w:val="center"/>
              <w:rPr>
                <w:rFonts w:ascii="Arial" w:hAnsi="Arial" w:cs="Arial"/>
                <w:sz w:val="20"/>
                <w:szCs w:val="20"/>
              </w:rPr>
            </w:pPr>
            <w:r w:rsidRPr="00D628A1">
              <w:rPr>
                <w:rFonts w:ascii="Arial" w:hAnsi="Arial" w:cs="Arial"/>
                <w:sz w:val="20"/>
                <w:szCs w:val="20"/>
              </w:rPr>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2C0892" w:rsidRPr="00D628A1" w:rsidRDefault="002C0892" w:rsidP="001F1D5A">
            <w:pPr>
              <w:spacing w:line="360" w:lineRule="auto"/>
              <w:jc w:val="center"/>
              <w:rPr>
                <w:rFonts w:ascii="Arial" w:hAnsi="Arial" w:cs="Arial"/>
                <w:sz w:val="20"/>
                <w:szCs w:val="20"/>
              </w:rPr>
            </w:pPr>
            <w:r w:rsidRPr="00D628A1">
              <w:rPr>
                <w:rFonts w:ascii="Arial" w:hAnsi="Arial" w:cs="Arial"/>
                <w:sz w:val="20"/>
                <w:szCs w:val="20"/>
              </w:rPr>
              <w:t>197</w:t>
            </w:r>
          </w:p>
          <w:p w:rsidR="002C0892" w:rsidRPr="00D628A1" w:rsidRDefault="002C0892" w:rsidP="001F1D5A">
            <w:pPr>
              <w:spacing w:line="360" w:lineRule="auto"/>
              <w:jc w:val="center"/>
              <w:rPr>
                <w:rFonts w:ascii="Arial" w:hAnsi="Arial" w:cs="Arial"/>
                <w:sz w:val="20"/>
                <w:szCs w:val="20"/>
              </w:rPr>
            </w:pPr>
            <w:r w:rsidRPr="00D628A1">
              <w:rPr>
                <w:rFonts w:ascii="Arial" w:hAnsi="Arial" w:cs="Arial"/>
                <w:sz w:val="20"/>
                <w:szCs w:val="20"/>
              </w:rPr>
              <w:t>198</w:t>
            </w:r>
          </w:p>
          <w:p w:rsidR="002C0892" w:rsidRPr="00D628A1" w:rsidRDefault="002C0892" w:rsidP="001F1D5A">
            <w:pPr>
              <w:spacing w:line="360" w:lineRule="auto"/>
              <w:jc w:val="center"/>
              <w:rPr>
                <w:rFonts w:ascii="Arial" w:hAnsi="Arial" w:cs="Arial"/>
                <w:sz w:val="20"/>
                <w:szCs w:val="20"/>
              </w:rPr>
            </w:pPr>
            <w:r w:rsidRPr="00D628A1">
              <w:rPr>
                <w:rFonts w:ascii="Arial" w:hAnsi="Arial" w:cs="Arial"/>
                <w:sz w:val="20"/>
                <w:szCs w:val="20"/>
              </w:rPr>
              <w:t>199</w:t>
            </w:r>
          </w:p>
          <w:p w:rsidR="002C0892" w:rsidRPr="00D628A1" w:rsidRDefault="002C0892" w:rsidP="001F1D5A">
            <w:pPr>
              <w:spacing w:line="360" w:lineRule="auto"/>
              <w:jc w:val="center"/>
              <w:rPr>
                <w:rFonts w:ascii="Arial" w:hAnsi="Arial" w:cs="Arial"/>
                <w:sz w:val="20"/>
                <w:szCs w:val="20"/>
              </w:rPr>
            </w:pPr>
            <w:r w:rsidRPr="00D628A1">
              <w:rPr>
                <w:rFonts w:ascii="Arial" w:hAnsi="Arial" w:cs="Arial"/>
                <w:sz w:val="20"/>
                <w:szCs w:val="20"/>
              </w:rPr>
              <w:t>200</w:t>
            </w:r>
          </w:p>
          <w:p w:rsidR="002C0892" w:rsidRPr="00D628A1" w:rsidRDefault="002C0892" w:rsidP="001F1D5A">
            <w:pPr>
              <w:spacing w:line="360" w:lineRule="auto"/>
              <w:jc w:val="center"/>
              <w:rPr>
                <w:rFonts w:ascii="Arial" w:hAnsi="Arial" w:cs="Arial"/>
                <w:sz w:val="20"/>
                <w:szCs w:val="20"/>
              </w:rPr>
            </w:pPr>
            <w:r w:rsidRPr="00D628A1">
              <w:rPr>
                <w:rFonts w:ascii="Arial" w:hAnsi="Arial" w:cs="Arial"/>
                <w:sz w:val="20"/>
                <w:szCs w:val="20"/>
              </w:rPr>
              <w:t>201</w:t>
            </w:r>
          </w:p>
        </w:tc>
        <w:tc>
          <w:tcPr>
            <w:tcW w:w="4674" w:type="dxa"/>
            <w:tcBorders>
              <w:top w:val="single" w:sz="4" w:space="0" w:color="auto"/>
              <w:left w:val="single" w:sz="4" w:space="0" w:color="auto"/>
              <w:bottom w:val="single" w:sz="4" w:space="0" w:color="auto"/>
              <w:right w:val="single" w:sz="4" w:space="0" w:color="auto"/>
            </w:tcBorders>
            <w:hideMark/>
          </w:tcPr>
          <w:p w:rsidR="002C0892" w:rsidRPr="00D628A1" w:rsidRDefault="002C0892" w:rsidP="001F1D5A">
            <w:pPr>
              <w:jc w:val="center"/>
              <w:rPr>
                <w:rFonts w:ascii="Arial" w:hAnsi="Arial" w:cs="Arial"/>
                <w:sz w:val="20"/>
                <w:szCs w:val="20"/>
              </w:rPr>
            </w:pPr>
            <w:r w:rsidRPr="00D628A1">
              <w:rPr>
                <w:rFonts w:ascii="Arial" w:hAnsi="Arial" w:cs="Arial"/>
                <w:sz w:val="20"/>
                <w:szCs w:val="20"/>
              </w:rPr>
              <w:t>02.03.03.12.361.0009.2.223.33.90.39</w:t>
            </w:r>
          </w:p>
        </w:tc>
        <w:tc>
          <w:tcPr>
            <w:tcW w:w="1558" w:type="dxa"/>
            <w:tcBorders>
              <w:top w:val="single" w:sz="4" w:space="0" w:color="auto"/>
              <w:left w:val="single" w:sz="4" w:space="0" w:color="auto"/>
              <w:bottom w:val="single" w:sz="4" w:space="0" w:color="auto"/>
              <w:right w:val="single" w:sz="4" w:space="0" w:color="auto"/>
            </w:tcBorders>
            <w:hideMark/>
          </w:tcPr>
          <w:p w:rsidR="002C0892" w:rsidRPr="00D628A1" w:rsidRDefault="002C0892" w:rsidP="001F1D5A">
            <w:pPr>
              <w:jc w:val="center"/>
              <w:rPr>
                <w:rFonts w:ascii="Arial" w:hAnsi="Arial" w:cs="Arial"/>
                <w:sz w:val="20"/>
                <w:szCs w:val="20"/>
              </w:rPr>
            </w:pPr>
            <w:r w:rsidRPr="00D628A1">
              <w:rPr>
                <w:rFonts w:ascii="Arial" w:hAnsi="Arial" w:cs="Arial"/>
                <w:sz w:val="20"/>
                <w:szCs w:val="20"/>
              </w:rPr>
              <w:t>Outros Serviços de Terceiros-Pessoa Jurídica</w:t>
            </w:r>
          </w:p>
        </w:tc>
      </w:tr>
    </w:tbl>
    <w:p w:rsidR="002E393C" w:rsidRDefault="002E393C" w:rsidP="002E393C"/>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8D76B5">
        <w:rPr>
          <w:rFonts w:ascii="Arial" w:hAnsi="Arial" w:cs="Arial"/>
          <w:sz w:val="22"/>
          <w:szCs w:val="22"/>
        </w:rPr>
        <w:t xml:space="preserve">, a partir da sua assinatura. </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r w:rsidR="00BE56A3">
        <w:rPr>
          <w:rFonts w:ascii="Arial" w:hAnsi="Arial" w:cs="Arial"/>
          <w:sz w:val="22"/>
          <w:szCs w:val="22"/>
        </w:rPr>
        <w:t xml:space="preserve"> (........</w:t>
      </w:r>
      <w:r w:rsidR="004F1CC0">
        <w:rPr>
          <w:rFonts w:ascii="Arial" w:hAnsi="Arial" w:cs="Arial"/>
          <w:sz w:val="22"/>
          <w:szCs w:val="22"/>
        </w:rPr>
        <w:t>........................................</w:t>
      </w:r>
      <w:r w:rsidR="00BE56A3">
        <w:rPr>
          <w:rFonts w:ascii="Arial" w:hAnsi="Arial" w:cs="Arial"/>
          <w:sz w:val="22"/>
          <w:szCs w:val="22"/>
        </w:rPr>
        <w:t>.............................)</w:t>
      </w:r>
      <w:r w:rsidR="00E470CE">
        <w:rPr>
          <w:rFonts w:ascii="Arial" w:hAnsi="Arial" w:cs="Arial"/>
          <w:sz w:val="22"/>
          <w:szCs w:val="22"/>
        </w:rPr>
        <w:t>, conforme planilha de valores.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sidR="00E470CE">
        <w:rPr>
          <w:rFonts w:ascii="Arial" w:hAnsi="Arial" w:cs="Arial"/>
          <w:sz w:val="22"/>
          <w:szCs w:val="22"/>
        </w:rPr>
        <w:t>locação dos veículos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E470CE"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Locar os veículos</w:t>
      </w:r>
      <w:r w:rsidR="00065294">
        <w:rPr>
          <w:rFonts w:ascii="Arial" w:hAnsi="Arial" w:cs="Arial"/>
          <w:b/>
          <w:sz w:val="22"/>
          <w:szCs w:val="22"/>
        </w:rPr>
        <w:t xml:space="preserve">,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 xml:space="preserve">conforme solicitação da Secretaria requisitante, obedecendo aos critérios detalhados no Anexo II – </w:t>
      </w:r>
      <w:r>
        <w:rPr>
          <w:rFonts w:ascii="Arial" w:hAnsi="Arial" w:cs="Arial"/>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E470CE">
        <w:rPr>
          <w:rFonts w:ascii="Arial" w:hAnsi="Arial" w:cs="Arial"/>
          <w:sz w:val="22"/>
          <w:szCs w:val="22"/>
        </w:rPr>
        <w:t xml:space="preserve">locar os veículos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w:t>
      </w:r>
      <w:r w:rsidR="00E470CE">
        <w:rPr>
          <w:rFonts w:ascii="Arial" w:hAnsi="Arial" w:cs="Arial"/>
          <w:sz w:val="22"/>
          <w:szCs w:val="22"/>
        </w:rPr>
        <w:t xml:space="preserve">locação dos veículos </w:t>
      </w:r>
      <w:r w:rsidRPr="00A60088">
        <w:rPr>
          <w:rFonts w:ascii="Arial" w:hAnsi="Arial" w:cs="Arial"/>
          <w:sz w:val="22"/>
          <w:szCs w:val="22"/>
        </w:rPr>
        <w:t>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º 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60088">
        <w:rPr>
          <w:rFonts w:ascii="Arial" w:hAnsi="Arial" w:cs="Arial"/>
          <w:bCs/>
          <w:iCs/>
          <w:sz w:val="22"/>
          <w:szCs w:val="22"/>
        </w:rPr>
        <w:t>Administração,pelo</w:t>
      </w:r>
      <w:proofErr w:type="gramEnd"/>
      <w:r w:rsidRPr="00A60088">
        <w:rPr>
          <w:rFonts w:ascii="Arial" w:hAnsi="Arial" w:cs="Arial"/>
          <w:bCs/>
          <w:iCs/>
          <w:sz w:val="22"/>
          <w:szCs w:val="22"/>
        </w:rPr>
        <w:t xml:space="preserve">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w:t>
      </w:r>
      <w:r>
        <w:rPr>
          <w:rFonts w:ascii="Arial" w:hAnsi="Arial" w:cs="Arial"/>
          <w:iCs/>
          <w:sz w:val="22"/>
          <w:szCs w:val="22"/>
        </w:rPr>
        <w:t>ão</w:t>
      </w:r>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E470CE">
        <w:rPr>
          <w:rFonts w:ascii="Arial" w:hAnsi="Arial" w:cs="Arial"/>
          <w:iCs/>
          <w:sz w:val="22"/>
          <w:szCs w:val="22"/>
        </w:rPr>
        <w:t>locação</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E470CE" w:rsidRPr="00A60088" w:rsidRDefault="00E470CE"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lastRenderedPageBreak/>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w:t>
      </w:r>
      <w:r w:rsidR="002C0892">
        <w:rPr>
          <w:rFonts w:ascii="Arial" w:hAnsi="Arial" w:cs="Arial"/>
          <w:sz w:val="22"/>
          <w:szCs w:val="22"/>
        </w:rPr>
        <w:t>res, em 02</w:t>
      </w:r>
      <w:r w:rsidRPr="00A60088">
        <w:rPr>
          <w:rFonts w:ascii="Arial" w:hAnsi="Arial" w:cs="Arial"/>
          <w:sz w:val="22"/>
          <w:szCs w:val="22"/>
        </w:rPr>
        <w:t xml:space="preserve"> (</w:t>
      </w:r>
      <w:r w:rsidR="002C0892">
        <w:rPr>
          <w:rFonts w:ascii="Arial" w:hAnsi="Arial" w:cs="Arial"/>
          <w:sz w:val="22"/>
          <w:szCs w:val="22"/>
        </w:rPr>
        <w:t>duas</w:t>
      </w:r>
      <w:r w:rsidRPr="00A60088">
        <w:rPr>
          <w:rFonts w:ascii="Arial" w:hAnsi="Arial" w:cs="Arial"/>
          <w:sz w:val="22"/>
          <w:szCs w:val="22"/>
        </w:rPr>
        <w:t>) vias iguais e rubricadas para todos os fins de direito, na presença das testemunhas abaixo arroladas.</w:t>
      </w:r>
    </w:p>
    <w:p w:rsidR="00BF08C4"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w:t>
      </w:r>
      <w:proofErr w:type="gramEnd"/>
      <w:r w:rsidR="00DA6C14" w:rsidRPr="00A60088">
        <w:rPr>
          <w:rFonts w:ascii="Arial" w:hAnsi="Arial" w:cs="Arial"/>
          <w:sz w:val="22"/>
          <w:szCs w:val="22"/>
        </w:rPr>
        <w:t xml:space="preserve"> de ....</w:t>
      </w:r>
      <w:r w:rsidR="00DA6C14">
        <w:rPr>
          <w:rFonts w:ascii="Arial" w:hAnsi="Arial" w:cs="Arial"/>
          <w:sz w:val="22"/>
          <w:szCs w:val="22"/>
        </w:rPr>
        <w:t>.............</w:t>
      </w:r>
      <w:r w:rsidR="002C0892">
        <w:rPr>
          <w:rFonts w:ascii="Arial" w:hAnsi="Arial" w:cs="Arial"/>
          <w:sz w:val="22"/>
          <w:szCs w:val="22"/>
        </w:rPr>
        <w:t>...................... de 2022</w:t>
      </w:r>
      <w:r w:rsidR="00DA6C14" w:rsidRPr="00A60088">
        <w:rPr>
          <w:rFonts w:ascii="Arial" w:hAnsi="Arial" w:cs="Arial"/>
          <w:sz w:val="22"/>
          <w:szCs w:val="22"/>
        </w:rPr>
        <w:t>.</w:t>
      </w:r>
    </w:p>
    <w:p w:rsidR="00DA6C14" w:rsidRDefault="00DA6C14" w:rsidP="00DA6C14">
      <w:pPr>
        <w:rPr>
          <w:rFonts w:ascii="Arial" w:hAnsi="Arial" w:cs="Arial"/>
          <w:b/>
          <w:bCs/>
          <w:sz w:val="22"/>
          <w:szCs w:val="22"/>
        </w:rPr>
      </w:pPr>
    </w:p>
    <w:p w:rsidR="00DA6C14" w:rsidRDefault="00DA6C14" w:rsidP="00DA6C14">
      <w:pPr>
        <w:rPr>
          <w:rFonts w:ascii="Arial" w:hAnsi="Arial" w:cs="Arial"/>
          <w:b/>
          <w:bCs/>
          <w:sz w:val="22"/>
          <w:szCs w:val="22"/>
        </w:rPr>
      </w:pPr>
    </w:p>
    <w:p w:rsidR="00741099" w:rsidRDefault="00741099" w:rsidP="00741099">
      <w:pPr>
        <w:rPr>
          <w:rFonts w:ascii="Arial" w:hAnsi="Arial" w:cs="Arial"/>
          <w:b/>
          <w:bCs/>
          <w:sz w:val="22"/>
          <w:szCs w:val="22"/>
        </w:rPr>
      </w:pPr>
    </w:p>
    <w:p w:rsidR="00741099" w:rsidRDefault="00873B92"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C02F48">
        <w:rPr>
          <w:rFonts w:ascii="Arial" w:hAnsi="Arial" w:cs="Arial"/>
          <w:bCs w:val="0"/>
          <w:i w:val="0"/>
          <w:iCs w:val="0"/>
          <w:sz w:val="22"/>
          <w:szCs w:val="22"/>
        </w:rPr>
        <w:t xml:space="preserve"> </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 w:rsidR="00C02F48" w:rsidRDefault="00C02F48" w:rsidP="00741099"/>
    <w:p w:rsidR="00C02F48" w:rsidRPr="006F2C08" w:rsidRDefault="00C02F48" w:rsidP="00741099"/>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C02F48" w:rsidRDefault="00C02F48" w:rsidP="00A55619">
      <w:pPr>
        <w:pStyle w:val="Recuodecorpodetexto"/>
        <w:spacing w:after="0"/>
        <w:ind w:left="0" w:hanging="709"/>
        <w:jc w:val="center"/>
        <w:rPr>
          <w:rFonts w:ascii="Arial" w:hAnsi="Arial" w:cs="Arial"/>
          <w:b/>
          <w:sz w:val="22"/>
          <w:szCs w:val="22"/>
          <w:u w:val="single"/>
        </w:rPr>
      </w:pPr>
    </w:p>
    <w:p w:rsidR="002C0892" w:rsidRDefault="002C0892" w:rsidP="00A55619">
      <w:pPr>
        <w:pStyle w:val="Recuodecorpodetexto"/>
        <w:spacing w:after="0"/>
        <w:ind w:left="0" w:hanging="709"/>
        <w:jc w:val="center"/>
        <w:rPr>
          <w:rFonts w:ascii="Arial" w:hAnsi="Arial" w:cs="Arial"/>
          <w:b/>
          <w:sz w:val="22"/>
          <w:szCs w:val="22"/>
          <w:u w:val="single"/>
        </w:rPr>
      </w:pPr>
    </w:p>
    <w:p w:rsidR="002C0892" w:rsidRDefault="002C0892" w:rsidP="00A55619">
      <w:pPr>
        <w:pStyle w:val="Recuodecorpodetexto"/>
        <w:spacing w:after="0"/>
        <w:ind w:left="0" w:hanging="709"/>
        <w:jc w:val="center"/>
        <w:rPr>
          <w:rFonts w:ascii="Arial" w:hAnsi="Arial" w:cs="Arial"/>
          <w:b/>
          <w:sz w:val="22"/>
          <w:szCs w:val="22"/>
          <w:u w:val="single"/>
        </w:rPr>
      </w:pPr>
    </w:p>
    <w:p w:rsidR="002C0892" w:rsidRDefault="002C0892" w:rsidP="00A55619">
      <w:pPr>
        <w:pStyle w:val="Recuodecorpodetexto"/>
        <w:spacing w:after="0"/>
        <w:ind w:left="0" w:hanging="709"/>
        <w:jc w:val="center"/>
        <w:rPr>
          <w:rFonts w:ascii="Arial" w:hAnsi="Arial" w:cs="Arial"/>
          <w:b/>
          <w:sz w:val="22"/>
          <w:szCs w:val="22"/>
          <w:u w:val="single"/>
        </w:rPr>
      </w:pPr>
    </w:p>
    <w:p w:rsidR="002C0892" w:rsidRDefault="002C0892" w:rsidP="00A55619">
      <w:pPr>
        <w:pStyle w:val="Recuodecorpodetexto"/>
        <w:spacing w:after="0"/>
        <w:ind w:left="0" w:hanging="709"/>
        <w:jc w:val="center"/>
        <w:rPr>
          <w:rFonts w:ascii="Arial" w:hAnsi="Arial" w:cs="Arial"/>
          <w:b/>
          <w:sz w:val="22"/>
          <w:szCs w:val="22"/>
          <w:u w:val="single"/>
        </w:rPr>
      </w:pPr>
    </w:p>
    <w:p w:rsidR="002C0892" w:rsidRDefault="002C0892" w:rsidP="00A55619">
      <w:pPr>
        <w:pStyle w:val="Recuodecorpodetexto"/>
        <w:spacing w:after="0"/>
        <w:ind w:left="0" w:hanging="709"/>
        <w:jc w:val="center"/>
        <w:rPr>
          <w:rFonts w:ascii="Arial" w:hAnsi="Arial" w:cs="Arial"/>
          <w:b/>
          <w:sz w:val="22"/>
          <w:szCs w:val="22"/>
          <w:u w:val="single"/>
        </w:rPr>
      </w:pPr>
    </w:p>
    <w:p w:rsidR="002C0892" w:rsidRDefault="002C0892"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lastRenderedPageBreak/>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declaro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 xml:space="preserve">, </w:t>
      </w:r>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BF08C4" w:rsidRPr="00A60088">
        <w:rPr>
          <w:rFonts w:ascii="Arial" w:hAnsi="Arial" w:cs="Arial"/>
          <w:sz w:val="22"/>
          <w:szCs w:val="22"/>
        </w:rPr>
        <w:t>de 20</w:t>
      </w:r>
      <w:r w:rsidR="002C0892">
        <w:rPr>
          <w:rFonts w:ascii="Arial" w:hAnsi="Arial" w:cs="Arial"/>
          <w:sz w:val="22"/>
          <w:szCs w:val="22"/>
        </w:rPr>
        <w:t>22</w:t>
      </w:r>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BF08C4" w:rsidRPr="00A60088" w:rsidRDefault="00BF08C4" w:rsidP="002E1A05">
      <w:pPr>
        <w:rPr>
          <w:rFonts w:ascii="Arial" w:hAnsi="Arial" w:cs="Arial"/>
          <w:sz w:val="22"/>
          <w:szCs w:val="22"/>
        </w:rPr>
      </w:pPr>
    </w:p>
    <w:p w:rsidR="00BF08C4" w:rsidRDefault="00BF08C4" w:rsidP="002E1A05"/>
    <w:p w:rsidR="00BF08C4" w:rsidRDefault="00BF08C4"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Pr="00A60088" w:rsidRDefault="002E393C" w:rsidP="002E1A05">
      <w:pPr>
        <w:jc w:val="center"/>
        <w:rPr>
          <w:rFonts w:ascii="Arial" w:hAnsi="Arial" w:cs="Arial"/>
          <w:b/>
          <w:bCs/>
        </w:rPr>
      </w:pPr>
    </w:p>
    <w:p w:rsidR="00BF08C4" w:rsidRDefault="00BF08C4"/>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92" w:rsidRDefault="00873B92" w:rsidP="00DA7681">
      <w:r>
        <w:separator/>
      </w:r>
    </w:p>
  </w:endnote>
  <w:endnote w:type="continuationSeparator" w:id="0">
    <w:p w:rsidR="00873B92" w:rsidRDefault="00873B92"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92" w:rsidRDefault="00873B92"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3B92" w:rsidRDefault="00873B92"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92" w:rsidRDefault="00873B92" w:rsidP="002C4B95">
    <w:pPr>
      <w:pBdr>
        <w:top w:val="single" w:sz="4" w:space="1" w:color="auto"/>
      </w:pBdr>
      <w:ind w:left="4536"/>
      <w:jc w:val="right"/>
      <w:rPr>
        <w:b/>
        <w:sz w:val="16"/>
        <w:szCs w:val="16"/>
      </w:rPr>
    </w:pPr>
    <w:r>
      <w:rPr>
        <w:b/>
        <w:sz w:val="16"/>
        <w:szCs w:val="16"/>
      </w:rPr>
      <w:t>SUPERINTENDÊNCIA DE ADMINISTRAÇÃO</w:t>
    </w:r>
  </w:p>
  <w:p w:rsidR="00873B92" w:rsidRPr="00CF1716" w:rsidRDefault="00873B92"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73B92" w:rsidRPr="00CF1716" w:rsidRDefault="00873B92" w:rsidP="002C4B95">
    <w:pPr>
      <w:jc w:val="right"/>
      <w:rPr>
        <w:sz w:val="16"/>
        <w:szCs w:val="16"/>
      </w:rPr>
    </w:pPr>
    <w:r w:rsidRPr="00CF1716">
      <w:rPr>
        <w:sz w:val="16"/>
        <w:szCs w:val="16"/>
      </w:rPr>
      <w:t>Rua João Roberto da Silva, 40 – Centro</w:t>
    </w:r>
  </w:p>
  <w:p w:rsidR="00873B92" w:rsidRPr="00CF1716" w:rsidRDefault="00873B92" w:rsidP="002C4B95">
    <w:pPr>
      <w:jc w:val="right"/>
      <w:rPr>
        <w:sz w:val="16"/>
        <w:szCs w:val="16"/>
      </w:rPr>
    </w:pPr>
    <w:r w:rsidRPr="00CF1716">
      <w:rPr>
        <w:sz w:val="16"/>
        <w:szCs w:val="16"/>
      </w:rPr>
      <w:t>Ipuiuna, MG – 37</w:t>
    </w:r>
    <w:r>
      <w:rPr>
        <w:sz w:val="16"/>
        <w:szCs w:val="16"/>
      </w:rPr>
      <w:t>.</w:t>
    </w:r>
    <w:r w:rsidRPr="00CF1716">
      <w:rPr>
        <w:sz w:val="16"/>
        <w:szCs w:val="16"/>
      </w:rPr>
      <w:t>588-000</w:t>
    </w:r>
  </w:p>
  <w:p w:rsidR="00873B92" w:rsidRPr="00CF1716" w:rsidRDefault="00873B92" w:rsidP="002C4B95">
    <w:pPr>
      <w:jc w:val="right"/>
      <w:rPr>
        <w:sz w:val="16"/>
        <w:szCs w:val="16"/>
      </w:rPr>
    </w:pPr>
    <w:r w:rsidRPr="00CF1716">
      <w:rPr>
        <w:sz w:val="16"/>
        <w:szCs w:val="16"/>
      </w:rPr>
      <w:t>Fone/Fax 35 3732-</w:t>
    </w:r>
    <w:r>
      <w:rPr>
        <w:sz w:val="16"/>
        <w:szCs w:val="16"/>
      </w:rPr>
      <w:t>2487</w:t>
    </w:r>
  </w:p>
  <w:p w:rsidR="00873B92" w:rsidRDefault="00873B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92" w:rsidRDefault="00873B92" w:rsidP="00DA7681">
      <w:r>
        <w:separator/>
      </w:r>
    </w:p>
  </w:footnote>
  <w:footnote w:type="continuationSeparator" w:id="0">
    <w:p w:rsidR="00873B92" w:rsidRDefault="00873B92"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73B92" w:rsidTr="003144B2">
      <w:trPr>
        <w:jc w:val="center"/>
      </w:trPr>
      <w:tc>
        <w:tcPr>
          <w:tcW w:w="1843" w:type="dxa"/>
        </w:tcPr>
        <w:p w:rsidR="00873B92" w:rsidRDefault="00873B92" w:rsidP="003144B2">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873B92" w:rsidRDefault="00873B92" w:rsidP="003144B2">
          <w:pPr>
            <w:pStyle w:val="Cabealho"/>
            <w:snapToGrid w:val="0"/>
            <w:jc w:val="center"/>
            <w:rPr>
              <w:b/>
              <w:sz w:val="36"/>
            </w:rPr>
          </w:pPr>
          <w:r>
            <w:rPr>
              <w:b/>
              <w:sz w:val="36"/>
            </w:rPr>
            <w:t>PREFEITURA MUNICIPAL DE IPUIUNA</w:t>
          </w:r>
        </w:p>
        <w:p w:rsidR="00873B92" w:rsidRDefault="00873B92" w:rsidP="003144B2">
          <w:pPr>
            <w:pStyle w:val="Cabealho"/>
            <w:jc w:val="center"/>
            <w:rPr>
              <w:b/>
            </w:rPr>
          </w:pPr>
          <w:r>
            <w:rPr>
              <w:b/>
            </w:rPr>
            <w:t>ESTADO DE MINAS GERAIS</w:t>
          </w:r>
        </w:p>
        <w:p w:rsidR="00873B92" w:rsidRDefault="00873B92" w:rsidP="003144B2">
          <w:pPr>
            <w:pStyle w:val="Cabealho"/>
            <w:rPr>
              <w:b/>
            </w:rPr>
          </w:pPr>
          <w:r>
            <w:rPr>
              <w:b/>
            </w:rPr>
            <w:t xml:space="preserve">                                  </w:t>
          </w:r>
        </w:p>
      </w:tc>
    </w:tr>
  </w:tbl>
  <w:p w:rsidR="00873B92" w:rsidRDefault="00873B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8">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9">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1">
    <w:nsid w:val="55CB0521"/>
    <w:multiLevelType w:val="hybridMultilevel"/>
    <w:tmpl w:val="97901D84"/>
    <w:lvl w:ilvl="0" w:tplc="C224797E">
      <w:start w:val="1"/>
      <w:numFmt w:val="lowerLetter"/>
      <w:lvlText w:val="%1)"/>
      <w:lvlJc w:val="left"/>
      <w:pPr>
        <w:tabs>
          <w:tab w:val="num" w:pos="720"/>
        </w:tabs>
        <w:ind w:left="720" w:hanging="360"/>
      </w:pPr>
      <w:rPr>
        <w:rFonts w:ascii="Arial" w:hAnsi="Arial" w:cs="Arial" w:hint="default"/>
        <w:b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9">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0">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0"/>
  </w:num>
  <w:num w:numId="5">
    <w:abstractNumId w:val="14"/>
  </w:num>
  <w:num w:numId="6">
    <w:abstractNumId w:val="1"/>
  </w:num>
  <w:num w:numId="7">
    <w:abstractNumId w:val="17"/>
  </w:num>
  <w:num w:numId="8">
    <w:abstractNumId w:val="11"/>
  </w:num>
  <w:num w:numId="9">
    <w:abstractNumId w:val="31"/>
  </w:num>
  <w:num w:numId="10">
    <w:abstractNumId w:val="8"/>
  </w:num>
  <w:num w:numId="11">
    <w:abstractNumId w:val="10"/>
  </w:num>
  <w:num w:numId="12">
    <w:abstractNumId w:val="6"/>
  </w:num>
  <w:num w:numId="13">
    <w:abstractNumId w:val="12"/>
  </w:num>
  <w:num w:numId="14">
    <w:abstractNumId w:val="18"/>
  </w:num>
  <w:num w:numId="15">
    <w:abstractNumId w:val="28"/>
  </w:num>
  <w:num w:numId="16">
    <w:abstractNumId w:val="15"/>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9"/>
  </w:num>
  <w:num w:numId="22">
    <w:abstractNumId w:val="7"/>
  </w:num>
  <w:num w:numId="23">
    <w:abstractNumId w:val="22"/>
  </w:num>
  <w:num w:numId="24">
    <w:abstractNumId w:val="20"/>
  </w:num>
  <w:num w:numId="25">
    <w:abstractNumId w:val="30"/>
  </w:num>
  <w:num w:numId="26">
    <w:abstractNumId w:val="24"/>
  </w:num>
  <w:num w:numId="27">
    <w:abstractNumId w:val="2"/>
  </w:num>
  <w:num w:numId="28">
    <w:abstractNumId w:val="9"/>
  </w:num>
  <w:num w:numId="29">
    <w:abstractNumId w:val="16"/>
  </w:num>
  <w:num w:numId="30">
    <w:abstractNumId w:val="3"/>
  </w:num>
  <w:num w:numId="31">
    <w:abstractNumId w:val="32"/>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24C48"/>
    <w:rsid w:val="00130322"/>
    <w:rsid w:val="00144304"/>
    <w:rsid w:val="0014637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4105A"/>
    <w:rsid w:val="00275B8B"/>
    <w:rsid w:val="00282CCF"/>
    <w:rsid w:val="00286EDD"/>
    <w:rsid w:val="002935C7"/>
    <w:rsid w:val="002A14AB"/>
    <w:rsid w:val="002B6399"/>
    <w:rsid w:val="002C0892"/>
    <w:rsid w:val="002C4B95"/>
    <w:rsid w:val="002E1A05"/>
    <w:rsid w:val="002E393C"/>
    <w:rsid w:val="002E6D52"/>
    <w:rsid w:val="002F260B"/>
    <w:rsid w:val="002F4743"/>
    <w:rsid w:val="002F74FB"/>
    <w:rsid w:val="002F791B"/>
    <w:rsid w:val="00302B3D"/>
    <w:rsid w:val="00307999"/>
    <w:rsid w:val="00311D27"/>
    <w:rsid w:val="00312001"/>
    <w:rsid w:val="003144B2"/>
    <w:rsid w:val="00315972"/>
    <w:rsid w:val="00317ABE"/>
    <w:rsid w:val="00327A22"/>
    <w:rsid w:val="003313D9"/>
    <w:rsid w:val="00332F0C"/>
    <w:rsid w:val="0033613D"/>
    <w:rsid w:val="003449ED"/>
    <w:rsid w:val="00370F44"/>
    <w:rsid w:val="00384E4A"/>
    <w:rsid w:val="00385D19"/>
    <w:rsid w:val="003B477B"/>
    <w:rsid w:val="003E11DF"/>
    <w:rsid w:val="003E6A16"/>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DED"/>
    <w:rsid w:val="004D671A"/>
    <w:rsid w:val="004E2C86"/>
    <w:rsid w:val="004E43E1"/>
    <w:rsid w:val="004E459E"/>
    <w:rsid w:val="004F1CC0"/>
    <w:rsid w:val="00523A44"/>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3B33"/>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5D92"/>
    <w:rsid w:val="00686BEF"/>
    <w:rsid w:val="006A1D23"/>
    <w:rsid w:val="006A709B"/>
    <w:rsid w:val="006B2451"/>
    <w:rsid w:val="006C0CE3"/>
    <w:rsid w:val="006D51FF"/>
    <w:rsid w:val="006E04A9"/>
    <w:rsid w:val="006E1081"/>
    <w:rsid w:val="006F2C08"/>
    <w:rsid w:val="006F7D2F"/>
    <w:rsid w:val="00710869"/>
    <w:rsid w:val="0072170F"/>
    <w:rsid w:val="007248E9"/>
    <w:rsid w:val="007342EE"/>
    <w:rsid w:val="00736D15"/>
    <w:rsid w:val="00741099"/>
    <w:rsid w:val="0074386D"/>
    <w:rsid w:val="00747A7A"/>
    <w:rsid w:val="00756984"/>
    <w:rsid w:val="00772463"/>
    <w:rsid w:val="007761F7"/>
    <w:rsid w:val="00792B97"/>
    <w:rsid w:val="007A3908"/>
    <w:rsid w:val="007A70FB"/>
    <w:rsid w:val="007B0413"/>
    <w:rsid w:val="007B2DC1"/>
    <w:rsid w:val="007C0F21"/>
    <w:rsid w:val="007C2409"/>
    <w:rsid w:val="007C56E6"/>
    <w:rsid w:val="007D0454"/>
    <w:rsid w:val="007E05E6"/>
    <w:rsid w:val="007E0655"/>
    <w:rsid w:val="007E21FC"/>
    <w:rsid w:val="007E3E63"/>
    <w:rsid w:val="007F5CAB"/>
    <w:rsid w:val="0080062E"/>
    <w:rsid w:val="00805331"/>
    <w:rsid w:val="00812A2A"/>
    <w:rsid w:val="00817213"/>
    <w:rsid w:val="00817E2F"/>
    <w:rsid w:val="00833754"/>
    <w:rsid w:val="0083467E"/>
    <w:rsid w:val="00836472"/>
    <w:rsid w:val="0084670D"/>
    <w:rsid w:val="008470EF"/>
    <w:rsid w:val="008501D2"/>
    <w:rsid w:val="00850D78"/>
    <w:rsid w:val="008539F9"/>
    <w:rsid w:val="00855AE0"/>
    <w:rsid w:val="00860092"/>
    <w:rsid w:val="0086394F"/>
    <w:rsid w:val="008651DD"/>
    <w:rsid w:val="00873B92"/>
    <w:rsid w:val="00873C0E"/>
    <w:rsid w:val="0087472C"/>
    <w:rsid w:val="00874B11"/>
    <w:rsid w:val="00875509"/>
    <w:rsid w:val="00875B74"/>
    <w:rsid w:val="008B57C8"/>
    <w:rsid w:val="008C4119"/>
    <w:rsid w:val="008D3E0F"/>
    <w:rsid w:val="008D4946"/>
    <w:rsid w:val="008D663A"/>
    <w:rsid w:val="008D6D53"/>
    <w:rsid w:val="008D76B5"/>
    <w:rsid w:val="008F37FD"/>
    <w:rsid w:val="00920C61"/>
    <w:rsid w:val="00923A52"/>
    <w:rsid w:val="009278B8"/>
    <w:rsid w:val="0097069C"/>
    <w:rsid w:val="009720B3"/>
    <w:rsid w:val="00992177"/>
    <w:rsid w:val="009A64E3"/>
    <w:rsid w:val="009B45E9"/>
    <w:rsid w:val="009D5660"/>
    <w:rsid w:val="009E4A77"/>
    <w:rsid w:val="009F6E6D"/>
    <w:rsid w:val="00A019AC"/>
    <w:rsid w:val="00A06AE2"/>
    <w:rsid w:val="00A26532"/>
    <w:rsid w:val="00A55619"/>
    <w:rsid w:val="00A60088"/>
    <w:rsid w:val="00A605A2"/>
    <w:rsid w:val="00A62E7C"/>
    <w:rsid w:val="00A74B30"/>
    <w:rsid w:val="00A81BA7"/>
    <w:rsid w:val="00A94B5C"/>
    <w:rsid w:val="00A97FFC"/>
    <w:rsid w:val="00AA2D2D"/>
    <w:rsid w:val="00AA771F"/>
    <w:rsid w:val="00AC1E22"/>
    <w:rsid w:val="00AC21CB"/>
    <w:rsid w:val="00AC36F9"/>
    <w:rsid w:val="00AD1CFB"/>
    <w:rsid w:val="00AD4487"/>
    <w:rsid w:val="00AE37BE"/>
    <w:rsid w:val="00AE646E"/>
    <w:rsid w:val="00AF60EB"/>
    <w:rsid w:val="00B15AEA"/>
    <w:rsid w:val="00B22E80"/>
    <w:rsid w:val="00B57FB1"/>
    <w:rsid w:val="00B630C1"/>
    <w:rsid w:val="00B773A7"/>
    <w:rsid w:val="00B84DC2"/>
    <w:rsid w:val="00B95BD4"/>
    <w:rsid w:val="00B95CEF"/>
    <w:rsid w:val="00BA1AC5"/>
    <w:rsid w:val="00BB0E05"/>
    <w:rsid w:val="00BB6AD6"/>
    <w:rsid w:val="00BC2B2F"/>
    <w:rsid w:val="00BE0E93"/>
    <w:rsid w:val="00BE34CB"/>
    <w:rsid w:val="00BE56A3"/>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C6138"/>
    <w:rsid w:val="00CE0946"/>
    <w:rsid w:val="00CE146A"/>
    <w:rsid w:val="00CF5D16"/>
    <w:rsid w:val="00D03518"/>
    <w:rsid w:val="00D04ABB"/>
    <w:rsid w:val="00D20FC1"/>
    <w:rsid w:val="00D274B7"/>
    <w:rsid w:val="00D32AE8"/>
    <w:rsid w:val="00D56F4D"/>
    <w:rsid w:val="00D60B62"/>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471"/>
    <w:rsid w:val="00DF3956"/>
    <w:rsid w:val="00E20E4B"/>
    <w:rsid w:val="00E33B10"/>
    <w:rsid w:val="00E470CE"/>
    <w:rsid w:val="00E5060E"/>
    <w:rsid w:val="00E57387"/>
    <w:rsid w:val="00E57F64"/>
    <w:rsid w:val="00E76238"/>
    <w:rsid w:val="00E81CFA"/>
    <w:rsid w:val="00E82684"/>
    <w:rsid w:val="00EC06C6"/>
    <w:rsid w:val="00EC1FD5"/>
    <w:rsid w:val="00ED54BD"/>
    <w:rsid w:val="00ED605F"/>
    <w:rsid w:val="00EE2ACC"/>
    <w:rsid w:val="00EF4805"/>
    <w:rsid w:val="00F07334"/>
    <w:rsid w:val="00F128EE"/>
    <w:rsid w:val="00F12FEC"/>
    <w:rsid w:val="00F2243E"/>
    <w:rsid w:val="00F24EA2"/>
    <w:rsid w:val="00F46BF9"/>
    <w:rsid w:val="00F51FDE"/>
    <w:rsid w:val="00F564E0"/>
    <w:rsid w:val="00F71514"/>
    <w:rsid w:val="00F722BD"/>
    <w:rsid w:val="00F72B4B"/>
    <w:rsid w:val="00F7736D"/>
    <w:rsid w:val="00F815CA"/>
    <w:rsid w:val="00F83249"/>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8AD320E-DC49-4D69-A748-D5444FA1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 w:type="paragraph" w:customStyle="1" w:styleId="Corpodetexto22">
    <w:name w:val="Corpo de texto 22"/>
    <w:basedOn w:val="Normal"/>
    <w:rsid w:val="0024105A"/>
    <w:pPr>
      <w:jc w:val="both"/>
    </w:pPr>
    <w:rPr>
      <w:szCs w:val="20"/>
    </w:rPr>
  </w:style>
  <w:style w:type="paragraph" w:styleId="SemEspaamento">
    <w:name w:val="No Spacing"/>
    <w:uiPriority w:val="1"/>
    <w:qFormat/>
    <w:rsid w:val="002410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9303-DBE2-44C2-BD4B-AB2C72FD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44</Pages>
  <Words>12832</Words>
  <Characters>69296</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27</cp:revision>
  <cp:lastPrinted>2015-07-22T13:45:00Z</cp:lastPrinted>
  <dcterms:created xsi:type="dcterms:W3CDTF">2013-06-24T18:00:00Z</dcterms:created>
  <dcterms:modified xsi:type="dcterms:W3CDTF">2022-01-17T14:11:00Z</dcterms:modified>
</cp:coreProperties>
</file>