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8924C4">
        <w:rPr>
          <w:rFonts w:ascii="Arial" w:hAnsi="Arial" w:cs="Arial"/>
          <w:b/>
          <w:bCs/>
          <w:sz w:val="22"/>
          <w:szCs w:val="22"/>
        </w:rPr>
        <w:t>45/2022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8924C4">
        <w:rPr>
          <w:rFonts w:ascii="Arial" w:hAnsi="Arial" w:cs="Arial"/>
          <w:b/>
          <w:bCs/>
          <w:sz w:val="22"/>
          <w:szCs w:val="22"/>
        </w:rPr>
        <w:t>110/2022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D468F2">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8924C4">
        <w:rPr>
          <w:rFonts w:ascii="Arial" w:hAnsi="Arial" w:cs="Arial"/>
          <w:b/>
          <w:bCs/>
          <w:sz w:val="22"/>
          <w:szCs w:val="22"/>
        </w:rPr>
        <w:t>06/09/2022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8924C4">
        <w:rPr>
          <w:rFonts w:ascii="Arial" w:hAnsi="Arial" w:cs="Arial"/>
          <w:b/>
          <w:sz w:val="22"/>
          <w:szCs w:val="22"/>
        </w:rPr>
        <w:t xml:space="preserve">AQUISIÇÃO DE CAMINHÃO BASCULANTE NOVO, </w:t>
      </w:r>
      <w:proofErr w:type="spellStart"/>
      <w:r w:rsidR="008924C4">
        <w:rPr>
          <w:rFonts w:ascii="Arial" w:hAnsi="Arial" w:cs="Arial"/>
          <w:b/>
          <w:sz w:val="22"/>
          <w:szCs w:val="22"/>
        </w:rPr>
        <w:t>0KM</w:t>
      </w:r>
      <w:proofErr w:type="spellEnd"/>
      <w:r w:rsidR="008924C4">
        <w:rPr>
          <w:rFonts w:ascii="Arial" w:hAnsi="Arial" w:cs="Arial"/>
          <w:b/>
          <w:sz w:val="22"/>
          <w:szCs w:val="22"/>
        </w:rPr>
        <w:t xml:space="preserve">, </w:t>
      </w:r>
      <w:proofErr w:type="spellStart"/>
      <w:r w:rsidR="008924C4">
        <w:rPr>
          <w:rFonts w:ascii="Arial" w:hAnsi="Arial" w:cs="Arial"/>
          <w:b/>
          <w:sz w:val="22"/>
          <w:szCs w:val="22"/>
        </w:rPr>
        <w:t>6X2</w:t>
      </w:r>
      <w:proofErr w:type="spellEnd"/>
      <w:r w:rsidR="008924C4">
        <w:rPr>
          <w:rFonts w:ascii="Arial" w:hAnsi="Arial" w:cs="Arial"/>
          <w:b/>
          <w:sz w:val="22"/>
          <w:szCs w:val="22"/>
        </w:rPr>
        <w:t xml:space="preserve">, PARA PREFEITURA MUNICIPAL DE IPUIUNA/MG, EM ATENDIMENTO AO CONVENIO </w:t>
      </w:r>
      <w:proofErr w:type="spellStart"/>
      <w:r w:rsidR="008924C4">
        <w:rPr>
          <w:rFonts w:ascii="Arial" w:hAnsi="Arial" w:cs="Arial"/>
          <w:b/>
          <w:sz w:val="22"/>
          <w:szCs w:val="22"/>
        </w:rPr>
        <w:t>SEAPA</w:t>
      </w:r>
      <w:proofErr w:type="spellEnd"/>
      <w:r w:rsidR="008924C4">
        <w:rPr>
          <w:rFonts w:ascii="Arial" w:hAnsi="Arial" w:cs="Arial"/>
          <w:b/>
          <w:sz w:val="22"/>
          <w:szCs w:val="22"/>
        </w:rPr>
        <w:t xml:space="preserve"> Nº 1231001757/2022</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A3294E">
        <w:rPr>
          <w:rFonts w:ascii="Arial" w:hAnsi="Arial" w:cs="Arial"/>
          <w:sz w:val="22"/>
          <w:szCs w:val="22"/>
        </w:rPr>
        <w:t>120 (cento e vinte</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D468F2">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A3294E">
        <w:rPr>
          <w:rFonts w:ascii="Arial" w:hAnsi="Arial" w:cs="Arial"/>
          <w:sz w:val="22"/>
          <w:szCs w:val="22"/>
        </w:rPr>
        <w:t>17 de Agosto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8924C4">
        <w:rPr>
          <w:rFonts w:ascii="Arial" w:hAnsi="Arial" w:cs="Arial"/>
          <w:b/>
          <w:bCs/>
          <w:sz w:val="22"/>
          <w:szCs w:val="22"/>
        </w:rPr>
        <w:t>45/2022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8924C4">
        <w:rPr>
          <w:rFonts w:ascii="Arial" w:hAnsi="Arial" w:cs="Arial"/>
          <w:b/>
          <w:bCs/>
          <w:sz w:val="22"/>
          <w:szCs w:val="22"/>
        </w:rPr>
        <w:t>110/2022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8924C4">
        <w:rPr>
          <w:rFonts w:ascii="Arial" w:hAnsi="Arial" w:cs="Arial"/>
          <w:b/>
          <w:bCs/>
          <w:sz w:val="22"/>
          <w:szCs w:val="22"/>
        </w:rPr>
        <w:t>06/09/2022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1A5786">
        <w:rPr>
          <w:rFonts w:ascii="Arial" w:hAnsi="Arial" w:cs="Arial"/>
          <w:b/>
          <w:iCs/>
          <w:sz w:val="22"/>
          <w:szCs w:val="22"/>
        </w:rPr>
        <w:t>02/2022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A3294E">
        <w:rPr>
          <w:rFonts w:ascii="Arial" w:hAnsi="Arial" w:cs="Arial"/>
          <w:sz w:val="22"/>
          <w:szCs w:val="22"/>
        </w:rPr>
        <w:t>23</w:t>
      </w:r>
      <w:r w:rsidR="00880553">
        <w:rPr>
          <w:rFonts w:ascii="Arial" w:hAnsi="Arial" w:cs="Arial"/>
          <w:sz w:val="22"/>
          <w:szCs w:val="22"/>
        </w:rPr>
        <w:t>/0</w:t>
      </w:r>
      <w:r w:rsidR="00A3294E">
        <w:rPr>
          <w:rFonts w:ascii="Arial" w:hAnsi="Arial" w:cs="Arial"/>
          <w:sz w:val="22"/>
          <w:szCs w:val="22"/>
        </w:rPr>
        <w:t>8</w:t>
      </w:r>
      <w:r w:rsidR="00880553">
        <w:rPr>
          <w:rFonts w:ascii="Arial" w:hAnsi="Arial" w:cs="Arial"/>
          <w:sz w:val="22"/>
          <w:szCs w:val="22"/>
        </w:rPr>
        <w:t>/202</w:t>
      </w:r>
      <w:r w:rsidR="001A5786">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8924C4">
        <w:rPr>
          <w:rFonts w:ascii="Arial" w:hAnsi="Arial" w:cs="Arial"/>
          <w:sz w:val="22"/>
          <w:szCs w:val="22"/>
        </w:rPr>
        <w:t>06/09/2022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8924C4">
        <w:rPr>
          <w:rFonts w:ascii="Arial" w:hAnsi="Arial" w:cs="Arial"/>
          <w:sz w:val="22"/>
          <w:szCs w:val="22"/>
        </w:rPr>
        <w:t>06/09/2022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8924C4">
        <w:rPr>
          <w:rFonts w:ascii="Arial" w:hAnsi="Arial" w:cs="Arial"/>
          <w:b/>
          <w:sz w:val="22"/>
          <w:szCs w:val="22"/>
        </w:rPr>
        <w:t xml:space="preserve">AQUISIÇÃO DE CAMINHÃO BASCULANTE NOVO, </w:t>
      </w:r>
      <w:proofErr w:type="spellStart"/>
      <w:r w:rsidR="008924C4">
        <w:rPr>
          <w:rFonts w:ascii="Arial" w:hAnsi="Arial" w:cs="Arial"/>
          <w:b/>
          <w:sz w:val="22"/>
          <w:szCs w:val="22"/>
        </w:rPr>
        <w:t>0KM</w:t>
      </w:r>
      <w:proofErr w:type="spellEnd"/>
      <w:r w:rsidR="008924C4">
        <w:rPr>
          <w:rFonts w:ascii="Arial" w:hAnsi="Arial" w:cs="Arial"/>
          <w:b/>
          <w:sz w:val="22"/>
          <w:szCs w:val="22"/>
        </w:rPr>
        <w:t xml:space="preserve">, </w:t>
      </w:r>
      <w:proofErr w:type="spellStart"/>
      <w:r w:rsidR="008924C4">
        <w:rPr>
          <w:rFonts w:ascii="Arial" w:hAnsi="Arial" w:cs="Arial"/>
          <w:b/>
          <w:sz w:val="22"/>
          <w:szCs w:val="22"/>
        </w:rPr>
        <w:t>6X2</w:t>
      </w:r>
      <w:proofErr w:type="spellEnd"/>
      <w:r w:rsidR="008924C4">
        <w:rPr>
          <w:rFonts w:ascii="Arial" w:hAnsi="Arial" w:cs="Arial"/>
          <w:b/>
          <w:sz w:val="22"/>
          <w:szCs w:val="22"/>
        </w:rPr>
        <w:t xml:space="preserve">, PARA PREFEITURA MUNICIPAL DE IPUIUNA/MG, EM ATENDIMENTO AO CONVENIO </w:t>
      </w:r>
      <w:proofErr w:type="spellStart"/>
      <w:r w:rsidR="008924C4">
        <w:rPr>
          <w:rFonts w:ascii="Arial" w:hAnsi="Arial" w:cs="Arial"/>
          <w:b/>
          <w:sz w:val="22"/>
          <w:szCs w:val="22"/>
        </w:rPr>
        <w:t>SEAPA</w:t>
      </w:r>
      <w:proofErr w:type="spellEnd"/>
      <w:r w:rsidR="008924C4">
        <w:rPr>
          <w:rFonts w:ascii="Arial" w:hAnsi="Arial" w:cs="Arial"/>
          <w:b/>
          <w:sz w:val="22"/>
          <w:szCs w:val="22"/>
        </w:rPr>
        <w:t xml:space="preserve"> Nº 1231001757/2022</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468F2">
        <w:rPr>
          <w:rFonts w:ascii="Arial" w:hAnsi="Arial" w:cs="Arial"/>
          <w:sz w:val="22"/>
          <w:szCs w:val="22"/>
          <w:u w:val="single"/>
        </w:rPr>
        <w:t>três</w:t>
      </w:r>
      <w:r w:rsidRPr="00DD79AD">
        <w:rPr>
          <w:rFonts w:ascii="Arial" w:hAnsi="Arial" w:cs="Arial"/>
          <w:sz w:val="22"/>
          <w:szCs w:val="22"/>
          <w:u w:val="single"/>
        </w:rPr>
        <w:t xml:space="preserve"> dias úteis</w:t>
      </w:r>
      <w:r w:rsidRPr="00DD79AD">
        <w:rPr>
          <w:rFonts w:ascii="Arial" w:hAnsi="Arial" w:cs="Arial"/>
          <w:sz w:val="22"/>
          <w:szCs w:val="22"/>
        </w:rPr>
        <w:t xml:space="preserve"> da data fixada para abertura da sessão, observado o disposto no art. </w:t>
      </w:r>
      <w:r w:rsidR="00D468F2">
        <w:rPr>
          <w:rFonts w:ascii="Arial" w:hAnsi="Arial" w:cs="Arial"/>
          <w:sz w:val="22"/>
          <w:szCs w:val="22"/>
        </w:rPr>
        <w:t>24 do</w:t>
      </w:r>
      <w:r w:rsidRPr="00DD79AD">
        <w:rPr>
          <w:rFonts w:ascii="Arial" w:hAnsi="Arial" w:cs="Arial"/>
          <w:sz w:val="22"/>
          <w:szCs w:val="22"/>
        </w:rPr>
        <w:t xml:space="preserve"> </w:t>
      </w:r>
      <w:r w:rsidR="00D468F2">
        <w:rPr>
          <w:rFonts w:ascii="Arial" w:hAnsi="Arial" w:cs="Arial"/>
          <w:sz w:val="22"/>
          <w:szCs w:val="22"/>
        </w:rPr>
        <w:t>Decreto</w:t>
      </w:r>
      <w:r w:rsidRPr="00DD79AD">
        <w:rPr>
          <w:rFonts w:ascii="Arial" w:hAnsi="Arial" w:cs="Arial"/>
          <w:sz w:val="22"/>
          <w:szCs w:val="22"/>
        </w:rPr>
        <w:t xml:space="preserve"> Federal nº </w:t>
      </w:r>
      <w:r w:rsidR="00D468F2">
        <w:rPr>
          <w:rFonts w:ascii="Arial" w:hAnsi="Arial" w:cs="Arial"/>
          <w:sz w:val="22"/>
          <w:szCs w:val="22"/>
        </w:rPr>
        <w:t>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D468F2">
        <w:rPr>
          <w:rFonts w:ascii="Arial" w:hAnsi="Arial" w:cs="Arial"/>
          <w:sz w:val="22"/>
          <w:szCs w:val="22"/>
        </w:rPr>
        <w:t xml:space="preserve"> LICITAÇÕES DO BRASIL.</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D468F2">
        <w:rPr>
          <w:rFonts w:ascii="Arial" w:hAnsi="Arial" w:cs="Arial"/>
          <w:sz w:val="22"/>
          <w:szCs w:val="22"/>
          <w:u w:val="single"/>
        </w:rPr>
        <w:t>E LICITAÇÕES DO BRASIL.</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w:t>
      </w:r>
      <w:r w:rsidRPr="00880553">
        <w:rPr>
          <w:rFonts w:ascii="Arial" w:hAnsi="Arial" w:cs="Arial"/>
          <w:sz w:val="22"/>
          <w:szCs w:val="22"/>
          <w:highlight w:val="yellow"/>
        </w:rPr>
        <w:lastRenderedPageBreak/>
        <w:t xml:space="preserve">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lastRenderedPageBreak/>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1C1777" w:rsidRPr="00DD79AD" w:rsidRDefault="00D468F2" w:rsidP="003779BA">
      <w:pPr>
        <w:spacing w:line="276" w:lineRule="auto"/>
        <w:jc w:val="both"/>
        <w:rPr>
          <w:rFonts w:ascii="Arial" w:hAnsi="Arial" w:cs="Arial"/>
          <w:sz w:val="22"/>
          <w:szCs w:val="22"/>
        </w:rPr>
      </w:pPr>
      <w:r>
        <w:rPr>
          <w:rFonts w:ascii="Arial" w:hAnsi="Arial" w:cs="Arial"/>
          <w:sz w:val="22"/>
          <w:szCs w:val="22"/>
        </w:rPr>
        <w:t>ANEXO VI</w:t>
      </w:r>
      <w:r w:rsidR="00F23829" w:rsidRPr="00E76775">
        <w:rPr>
          <w:rFonts w:ascii="Arial" w:hAnsi="Arial" w:cs="Arial"/>
          <w:sz w:val="22"/>
          <w:szCs w:val="22"/>
        </w:rPr>
        <w:t xml:space="preserve">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A3294E">
        <w:rPr>
          <w:rFonts w:ascii="Arial" w:hAnsi="Arial" w:cs="Arial"/>
          <w:sz w:val="22"/>
          <w:szCs w:val="22"/>
        </w:rPr>
        <w:t>17 de Agosto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D468F2"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D468F2" w:rsidP="003779BA">
      <w:pPr>
        <w:spacing w:line="276" w:lineRule="auto"/>
        <w:jc w:val="center"/>
        <w:rPr>
          <w:rFonts w:ascii="Arial" w:hAnsi="Arial" w:cs="Arial"/>
          <w:bCs/>
          <w:sz w:val="22"/>
          <w:szCs w:val="22"/>
        </w:rPr>
      </w:pPr>
      <w:r>
        <w:rPr>
          <w:rFonts w:ascii="Arial" w:hAnsi="Arial" w:cs="Arial"/>
          <w:bCs/>
          <w:sz w:val="22"/>
          <w:szCs w:val="22"/>
        </w:rPr>
        <w:t>Chefia De Gabinete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8924C4" w:rsidRDefault="008924C4" w:rsidP="008924C4">
      <w:pPr>
        <w:jc w:val="center"/>
        <w:rPr>
          <w:rFonts w:ascii="Arial" w:hAnsi="Arial" w:cs="Arial"/>
          <w:b/>
          <w:bCs/>
          <w:sz w:val="22"/>
          <w:szCs w:val="22"/>
        </w:rPr>
      </w:pPr>
      <w:r w:rsidRPr="00CA0E0E">
        <w:rPr>
          <w:rFonts w:ascii="Arial" w:hAnsi="Arial" w:cs="Arial"/>
          <w:b/>
          <w:bCs/>
          <w:sz w:val="22"/>
          <w:szCs w:val="22"/>
        </w:rPr>
        <w:t>TERMO DE REFERÊNCIA</w:t>
      </w:r>
    </w:p>
    <w:p w:rsidR="008924C4" w:rsidRPr="002C171D" w:rsidRDefault="008924C4" w:rsidP="008924C4">
      <w:pPr>
        <w:tabs>
          <w:tab w:val="left" w:pos="6615"/>
        </w:tabs>
        <w:rPr>
          <w:rFonts w:ascii="Arial" w:hAnsi="Arial" w:cs="Arial"/>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8924C4" w:rsidRPr="002C171D" w:rsidRDefault="008924C4" w:rsidP="008924C4">
      <w:pPr>
        <w:tabs>
          <w:tab w:val="left" w:pos="6615"/>
        </w:tabs>
        <w:jc w:val="both"/>
        <w:rPr>
          <w:rFonts w:ascii="Arial" w:hAnsi="Arial" w:cs="Arial"/>
          <w:b/>
          <w:sz w:val="22"/>
          <w:szCs w:val="22"/>
        </w:rPr>
      </w:pPr>
    </w:p>
    <w:p w:rsidR="008924C4" w:rsidRDefault="008924C4" w:rsidP="008924C4">
      <w:pPr>
        <w:tabs>
          <w:tab w:val="left" w:pos="6615"/>
        </w:tabs>
        <w:jc w:val="both"/>
        <w:rPr>
          <w:rFonts w:ascii="Arial" w:hAnsi="Arial" w:cs="Arial"/>
          <w:sz w:val="22"/>
          <w:szCs w:val="22"/>
        </w:rPr>
      </w:pPr>
      <w:r w:rsidRPr="00975E0E">
        <w:rPr>
          <w:rFonts w:ascii="Arial" w:hAnsi="Arial" w:cs="Arial"/>
          <w:sz w:val="22"/>
          <w:szCs w:val="22"/>
        </w:rPr>
        <w:t xml:space="preserve">AQUISIÇÃO DE CAMINHÃO BASCULANTE NOVO, </w:t>
      </w:r>
      <w:proofErr w:type="spellStart"/>
      <w:r w:rsidRPr="00975E0E">
        <w:rPr>
          <w:rFonts w:ascii="Arial" w:hAnsi="Arial" w:cs="Arial"/>
          <w:sz w:val="22"/>
          <w:szCs w:val="22"/>
        </w:rPr>
        <w:t>0KM</w:t>
      </w:r>
      <w:proofErr w:type="spellEnd"/>
      <w:r w:rsidRPr="00975E0E">
        <w:rPr>
          <w:rFonts w:ascii="Arial" w:hAnsi="Arial" w:cs="Arial"/>
          <w:sz w:val="22"/>
          <w:szCs w:val="22"/>
        </w:rPr>
        <w:t xml:space="preserve">, </w:t>
      </w:r>
      <w:proofErr w:type="spellStart"/>
      <w:r w:rsidRPr="00975E0E">
        <w:rPr>
          <w:rFonts w:ascii="Arial" w:hAnsi="Arial" w:cs="Arial"/>
          <w:sz w:val="22"/>
          <w:szCs w:val="22"/>
        </w:rPr>
        <w:t>6X2</w:t>
      </w:r>
      <w:proofErr w:type="spellEnd"/>
      <w:r w:rsidRPr="00975E0E">
        <w:rPr>
          <w:rFonts w:ascii="Arial" w:hAnsi="Arial" w:cs="Arial"/>
          <w:sz w:val="22"/>
          <w:szCs w:val="22"/>
        </w:rPr>
        <w:t xml:space="preserve">, PARA PREFEITURA MUNICIPAL DE IPUIUNA/MG, EM ATENDIMENTO AO CONVENIO </w:t>
      </w:r>
      <w:proofErr w:type="spellStart"/>
      <w:r w:rsidRPr="00975E0E">
        <w:rPr>
          <w:rFonts w:ascii="Arial" w:hAnsi="Arial" w:cs="Arial"/>
          <w:sz w:val="22"/>
          <w:szCs w:val="22"/>
        </w:rPr>
        <w:t>SEAPA</w:t>
      </w:r>
      <w:proofErr w:type="spellEnd"/>
      <w:r w:rsidRPr="00975E0E">
        <w:rPr>
          <w:rFonts w:ascii="Arial" w:hAnsi="Arial" w:cs="Arial"/>
          <w:sz w:val="22"/>
          <w:szCs w:val="22"/>
        </w:rPr>
        <w:t xml:space="preserve"> Nº 1231001757/2022.</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8924C4" w:rsidRDefault="008924C4" w:rsidP="008924C4">
      <w:pPr>
        <w:tabs>
          <w:tab w:val="left" w:pos="6615"/>
        </w:tabs>
        <w:jc w:val="both"/>
        <w:rPr>
          <w:rFonts w:ascii="Arial" w:hAnsi="Arial" w:cs="Arial"/>
          <w:sz w:val="22"/>
          <w:szCs w:val="22"/>
        </w:rPr>
      </w:pPr>
    </w:p>
    <w:p w:rsidR="008924C4" w:rsidRPr="002C171D" w:rsidRDefault="008924C4" w:rsidP="008924C4">
      <w:pPr>
        <w:tabs>
          <w:tab w:val="left" w:pos="6615"/>
        </w:tabs>
        <w:jc w:val="both"/>
        <w:rPr>
          <w:rFonts w:ascii="Arial" w:hAnsi="Arial" w:cs="Arial"/>
          <w:sz w:val="22"/>
          <w:szCs w:val="22"/>
        </w:rPr>
      </w:pPr>
      <w:r w:rsidRPr="001D3D60">
        <w:rPr>
          <w:rFonts w:ascii="Arial" w:hAnsi="Arial" w:cs="Arial"/>
          <w:sz w:val="22"/>
          <w:szCs w:val="22"/>
        </w:rPr>
        <w:t>O município de Ipuiuna tem como base de sua economia Agricultura e pecuária, na maioria pequenos produtores rurais. A</w:t>
      </w:r>
      <w:r>
        <w:rPr>
          <w:rFonts w:ascii="Arial" w:hAnsi="Arial" w:cs="Arial"/>
          <w:sz w:val="22"/>
          <w:szCs w:val="22"/>
        </w:rPr>
        <w:t xml:space="preserve"> </w:t>
      </w:r>
      <w:r w:rsidRPr="001D3D60">
        <w:rPr>
          <w:rFonts w:ascii="Arial" w:hAnsi="Arial" w:cs="Arial"/>
          <w:sz w:val="22"/>
          <w:szCs w:val="22"/>
        </w:rPr>
        <w:t xml:space="preserve">Zona Rural é muito extensa com mais de </w:t>
      </w:r>
      <w:proofErr w:type="spellStart"/>
      <w:r w:rsidRPr="001D3D60">
        <w:rPr>
          <w:rFonts w:ascii="Arial" w:hAnsi="Arial" w:cs="Arial"/>
          <w:sz w:val="22"/>
          <w:szCs w:val="22"/>
        </w:rPr>
        <w:t>800Km</w:t>
      </w:r>
      <w:proofErr w:type="spellEnd"/>
      <w:r w:rsidRPr="001D3D60">
        <w:rPr>
          <w:rFonts w:ascii="Arial" w:hAnsi="Arial" w:cs="Arial"/>
          <w:sz w:val="22"/>
          <w:szCs w:val="22"/>
        </w:rPr>
        <w:t xml:space="preserve"> de estradas vicinais para darmos manutenção e conservá-las em bom</w:t>
      </w:r>
      <w:r>
        <w:rPr>
          <w:rFonts w:ascii="Arial" w:hAnsi="Arial" w:cs="Arial"/>
          <w:sz w:val="22"/>
          <w:szCs w:val="22"/>
        </w:rPr>
        <w:t xml:space="preserve"> </w:t>
      </w:r>
      <w:r w:rsidRPr="001D3D60">
        <w:rPr>
          <w:rFonts w:ascii="Arial" w:hAnsi="Arial" w:cs="Arial"/>
          <w:sz w:val="22"/>
          <w:szCs w:val="22"/>
        </w:rPr>
        <w:t>estado de trafegabilidade para o escoamento da produção. A população do município está em torno de 9.521 habitantes,</w:t>
      </w:r>
      <w:r>
        <w:rPr>
          <w:rFonts w:ascii="Arial" w:hAnsi="Arial" w:cs="Arial"/>
          <w:sz w:val="22"/>
          <w:szCs w:val="22"/>
        </w:rPr>
        <w:t xml:space="preserve"> </w:t>
      </w:r>
      <w:r w:rsidRPr="001D3D60">
        <w:rPr>
          <w:rFonts w:ascii="Arial" w:hAnsi="Arial" w:cs="Arial"/>
          <w:sz w:val="22"/>
          <w:szCs w:val="22"/>
        </w:rPr>
        <w:t xml:space="preserve">sendo que a população da zona rural é de 30% dos habitantes e da Zona Urbana 70% habitantes. O </w:t>
      </w:r>
      <w:proofErr w:type="spellStart"/>
      <w:r w:rsidRPr="001D3D60">
        <w:rPr>
          <w:rFonts w:ascii="Arial" w:hAnsi="Arial" w:cs="Arial"/>
          <w:sz w:val="22"/>
          <w:szCs w:val="22"/>
        </w:rPr>
        <w:t>IDHM</w:t>
      </w:r>
      <w:proofErr w:type="spellEnd"/>
      <w:r w:rsidRPr="001D3D60">
        <w:rPr>
          <w:rFonts w:ascii="Arial" w:hAnsi="Arial" w:cs="Arial"/>
          <w:sz w:val="22"/>
          <w:szCs w:val="22"/>
        </w:rPr>
        <w:t>/2010 de Ipuiuna é</w:t>
      </w:r>
      <w:r>
        <w:rPr>
          <w:rFonts w:ascii="Arial" w:hAnsi="Arial" w:cs="Arial"/>
          <w:sz w:val="22"/>
          <w:szCs w:val="22"/>
        </w:rPr>
        <w:t xml:space="preserve"> </w:t>
      </w:r>
      <w:r w:rsidRPr="001D3D60">
        <w:rPr>
          <w:rFonts w:ascii="Arial" w:hAnsi="Arial" w:cs="Arial"/>
          <w:sz w:val="22"/>
          <w:szCs w:val="22"/>
        </w:rPr>
        <w:t>0,686. Com a aquisição desses equipamentos haverá melhoria na trafegabilidade das estradas Rurais e no escoamento da</w:t>
      </w:r>
      <w:r>
        <w:rPr>
          <w:rFonts w:ascii="Arial" w:hAnsi="Arial" w:cs="Arial"/>
          <w:sz w:val="22"/>
          <w:szCs w:val="22"/>
        </w:rPr>
        <w:t xml:space="preserve"> </w:t>
      </w:r>
      <w:r w:rsidRPr="001D3D60">
        <w:rPr>
          <w:rFonts w:ascii="Arial" w:hAnsi="Arial" w:cs="Arial"/>
          <w:sz w:val="22"/>
          <w:szCs w:val="22"/>
        </w:rPr>
        <w:t>produção, pois o município necessita constante manutenção das Estradas Vicinais, pois todo o escoamento da Produção</w:t>
      </w:r>
      <w:r>
        <w:rPr>
          <w:rFonts w:ascii="Arial" w:hAnsi="Arial" w:cs="Arial"/>
          <w:sz w:val="22"/>
          <w:szCs w:val="22"/>
        </w:rPr>
        <w:t xml:space="preserve"> </w:t>
      </w:r>
      <w:r w:rsidRPr="001D3D60">
        <w:rPr>
          <w:rFonts w:ascii="Arial" w:hAnsi="Arial" w:cs="Arial"/>
          <w:sz w:val="22"/>
          <w:szCs w:val="22"/>
        </w:rPr>
        <w:t>Agrícola e Pecuária é feito através dessas estradas e no período chuvoso torna-se intransitável, e esperamos após a</w:t>
      </w:r>
      <w:r>
        <w:rPr>
          <w:rFonts w:ascii="Arial" w:hAnsi="Arial" w:cs="Arial"/>
          <w:sz w:val="22"/>
          <w:szCs w:val="22"/>
        </w:rPr>
        <w:t xml:space="preserve"> </w:t>
      </w:r>
      <w:r w:rsidRPr="001D3D60">
        <w:rPr>
          <w:rFonts w:ascii="Arial" w:hAnsi="Arial" w:cs="Arial"/>
          <w:sz w:val="22"/>
          <w:szCs w:val="22"/>
        </w:rPr>
        <w:t>aquisição de equipamentos para manutenção das estradas o escoamento da produção seja feita com mais facilidade,</w:t>
      </w:r>
      <w:r>
        <w:rPr>
          <w:rFonts w:ascii="Arial" w:hAnsi="Arial" w:cs="Arial"/>
          <w:sz w:val="22"/>
          <w:szCs w:val="22"/>
        </w:rPr>
        <w:t xml:space="preserve"> </w:t>
      </w:r>
      <w:r w:rsidRPr="001D3D60">
        <w:rPr>
          <w:rFonts w:ascii="Arial" w:hAnsi="Arial" w:cs="Arial"/>
          <w:sz w:val="22"/>
          <w:szCs w:val="22"/>
        </w:rPr>
        <w:t xml:space="preserve">proporcionando o desenvolvimento de toda Região. O </w:t>
      </w:r>
      <w:proofErr w:type="spellStart"/>
      <w:r w:rsidRPr="001D3D60">
        <w:rPr>
          <w:rFonts w:ascii="Arial" w:hAnsi="Arial" w:cs="Arial"/>
          <w:sz w:val="22"/>
          <w:szCs w:val="22"/>
        </w:rPr>
        <w:t>publico</w:t>
      </w:r>
      <w:proofErr w:type="spellEnd"/>
      <w:r w:rsidRPr="001D3D60">
        <w:rPr>
          <w:rFonts w:ascii="Arial" w:hAnsi="Arial" w:cs="Arial"/>
          <w:sz w:val="22"/>
          <w:szCs w:val="22"/>
        </w:rPr>
        <w:t xml:space="preserve"> beneficiado será toda a população, ou seja, mais de 9.521</w:t>
      </w:r>
      <w:r>
        <w:rPr>
          <w:rFonts w:ascii="Arial" w:hAnsi="Arial" w:cs="Arial"/>
          <w:sz w:val="22"/>
          <w:szCs w:val="22"/>
        </w:rPr>
        <w:t xml:space="preserve"> </w:t>
      </w:r>
      <w:r w:rsidRPr="001D3D60">
        <w:rPr>
          <w:rFonts w:ascii="Arial" w:hAnsi="Arial" w:cs="Arial"/>
          <w:sz w:val="22"/>
          <w:szCs w:val="22"/>
        </w:rPr>
        <w:t>pessoas. O dentre os principais produtos agrícolas de nosso município destacamos a produção de batata e da Pecuária o</w:t>
      </w:r>
      <w:r>
        <w:rPr>
          <w:rFonts w:ascii="Arial" w:hAnsi="Arial" w:cs="Arial"/>
          <w:sz w:val="22"/>
          <w:szCs w:val="22"/>
        </w:rPr>
        <w:t xml:space="preserve"> </w:t>
      </w:r>
      <w:r w:rsidRPr="001D3D60">
        <w:rPr>
          <w:rFonts w:ascii="Arial" w:hAnsi="Arial" w:cs="Arial"/>
          <w:sz w:val="22"/>
          <w:szCs w:val="22"/>
        </w:rPr>
        <w:t xml:space="preserve">Leite e a aquisição de equipamentos para manutenção das estradas vicinais </w:t>
      </w:r>
      <w:proofErr w:type="spellStart"/>
      <w:r w:rsidRPr="001D3D60">
        <w:rPr>
          <w:rFonts w:ascii="Arial" w:hAnsi="Arial" w:cs="Arial"/>
          <w:sz w:val="22"/>
          <w:szCs w:val="22"/>
        </w:rPr>
        <w:t>sera</w:t>
      </w:r>
      <w:proofErr w:type="spellEnd"/>
      <w:r w:rsidRPr="001D3D60">
        <w:rPr>
          <w:rFonts w:ascii="Arial" w:hAnsi="Arial" w:cs="Arial"/>
          <w:sz w:val="22"/>
          <w:szCs w:val="22"/>
        </w:rPr>
        <w:t xml:space="preserve"> de suma importância pois além de trazer</w:t>
      </w:r>
      <w:r>
        <w:rPr>
          <w:rFonts w:ascii="Arial" w:hAnsi="Arial" w:cs="Arial"/>
          <w:sz w:val="22"/>
          <w:szCs w:val="22"/>
        </w:rPr>
        <w:t xml:space="preserve"> </w:t>
      </w:r>
      <w:r w:rsidRPr="001D3D60">
        <w:rPr>
          <w:rFonts w:ascii="Arial" w:hAnsi="Arial" w:cs="Arial"/>
          <w:sz w:val="22"/>
          <w:szCs w:val="22"/>
        </w:rPr>
        <w:t>desenvolvimento para a Região também irá desenvolver o turismo pois é uma região privilegiada por suas belezas naturais.</w:t>
      </w:r>
      <w:r>
        <w:rPr>
          <w:rFonts w:ascii="Arial" w:hAnsi="Arial" w:cs="Arial"/>
          <w:sz w:val="22"/>
          <w:szCs w:val="22"/>
        </w:rPr>
        <w:t xml:space="preserve"> </w:t>
      </w:r>
      <w:r w:rsidRPr="001D3D60">
        <w:rPr>
          <w:rFonts w:ascii="Arial" w:hAnsi="Arial" w:cs="Arial"/>
          <w:sz w:val="22"/>
          <w:szCs w:val="22"/>
        </w:rPr>
        <w:t>Este município se responsabiliza pela guarda, manutenção e a correta utilização dos Bens.</w:t>
      </w: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8924C4" w:rsidRPr="002C171D" w:rsidRDefault="008924C4" w:rsidP="008924C4">
      <w:pPr>
        <w:tabs>
          <w:tab w:val="left" w:pos="6615"/>
        </w:tabs>
        <w:jc w:val="both"/>
        <w:rPr>
          <w:rFonts w:ascii="Arial" w:hAnsi="Arial" w:cs="Arial"/>
          <w:sz w:val="22"/>
          <w:szCs w:val="22"/>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08"/>
        <w:gridCol w:w="1133"/>
        <w:gridCol w:w="1439"/>
        <w:gridCol w:w="1558"/>
      </w:tblGrid>
      <w:tr w:rsidR="008924C4" w:rsidRPr="008924C4" w:rsidTr="003F1EC3">
        <w:trPr>
          <w:trHeight w:val="1005"/>
        </w:trPr>
        <w:tc>
          <w:tcPr>
            <w:tcW w:w="709" w:type="dxa"/>
            <w:vAlign w:val="center"/>
          </w:tcPr>
          <w:p w:rsidR="008924C4" w:rsidRPr="008924C4" w:rsidRDefault="008924C4" w:rsidP="003F1EC3">
            <w:pPr>
              <w:tabs>
                <w:tab w:val="left" w:pos="6615"/>
              </w:tabs>
              <w:jc w:val="center"/>
              <w:rPr>
                <w:rFonts w:ascii="Arial" w:hAnsi="Arial" w:cs="Arial"/>
                <w:b/>
                <w:sz w:val="20"/>
                <w:szCs w:val="20"/>
              </w:rPr>
            </w:pPr>
            <w:r w:rsidRPr="008924C4">
              <w:rPr>
                <w:rFonts w:ascii="Arial" w:hAnsi="Arial" w:cs="Arial"/>
                <w:b/>
                <w:sz w:val="20"/>
                <w:szCs w:val="20"/>
              </w:rPr>
              <w:t>ITEM</w:t>
            </w:r>
          </w:p>
        </w:tc>
        <w:tc>
          <w:tcPr>
            <w:tcW w:w="3808" w:type="dxa"/>
            <w:vAlign w:val="center"/>
          </w:tcPr>
          <w:p w:rsidR="008924C4" w:rsidRPr="008924C4" w:rsidRDefault="008924C4" w:rsidP="003F1EC3">
            <w:pPr>
              <w:tabs>
                <w:tab w:val="left" w:pos="6615"/>
              </w:tabs>
              <w:jc w:val="center"/>
              <w:rPr>
                <w:rFonts w:ascii="Arial" w:hAnsi="Arial" w:cs="Arial"/>
                <w:b/>
                <w:sz w:val="20"/>
                <w:szCs w:val="20"/>
              </w:rPr>
            </w:pPr>
            <w:r w:rsidRPr="008924C4">
              <w:rPr>
                <w:rFonts w:ascii="Arial" w:hAnsi="Arial" w:cs="Arial"/>
                <w:b/>
                <w:sz w:val="20"/>
                <w:szCs w:val="20"/>
              </w:rPr>
              <w:t xml:space="preserve">DESCRIÇÃO </w:t>
            </w:r>
          </w:p>
        </w:tc>
        <w:tc>
          <w:tcPr>
            <w:tcW w:w="1133" w:type="dxa"/>
            <w:vAlign w:val="center"/>
          </w:tcPr>
          <w:p w:rsidR="008924C4" w:rsidRPr="008924C4" w:rsidRDefault="008924C4" w:rsidP="003F1EC3">
            <w:pPr>
              <w:tabs>
                <w:tab w:val="left" w:pos="6615"/>
              </w:tabs>
              <w:jc w:val="center"/>
              <w:rPr>
                <w:rFonts w:ascii="Arial" w:hAnsi="Arial" w:cs="Arial"/>
                <w:b/>
                <w:sz w:val="20"/>
                <w:szCs w:val="20"/>
              </w:rPr>
            </w:pPr>
            <w:r w:rsidRPr="008924C4">
              <w:rPr>
                <w:rFonts w:ascii="Arial" w:hAnsi="Arial" w:cs="Arial"/>
                <w:b/>
                <w:sz w:val="20"/>
                <w:szCs w:val="20"/>
              </w:rPr>
              <w:t>QUANT.</w:t>
            </w:r>
          </w:p>
        </w:tc>
        <w:tc>
          <w:tcPr>
            <w:tcW w:w="1439" w:type="dxa"/>
            <w:vAlign w:val="center"/>
          </w:tcPr>
          <w:p w:rsidR="008924C4" w:rsidRPr="008924C4" w:rsidRDefault="008924C4" w:rsidP="003F1EC3">
            <w:pPr>
              <w:tabs>
                <w:tab w:val="left" w:pos="6615"/>
              </w:tabs>
              <w:jc w:val="center"/>
              <w:rPr>
                <w:rFonts w:ascii="Arial" w:hAnsi="Arial" w:cs="Arial"/>
                <w:b/>
                <w:sz w:val="20"/>
                <w:szCs w:val="20"/>
              </w:rPr>
            </w:pPr>
            <w:r w:rsidRPr="008924C4">
              <w:rPr>
                <w:rFonts w:ascii="Arial" w:hAnsi="Arial" w:cs="Arial"/>
                <w:b/>
                <w:sz w:val="20"/>
                <w:szCs w:val="20"/>
              </w:rPr>
              <w:t xml:space="preserve">VALOR UNITÁRIO </w:t>
            </w:r>
          </w:p>
          <w:p w:rsidR="008924C4" w:rsidRPr="008924C4" w:rsidRDefault="008924C4" w:rsidP="003F1EC3">
            <w:pPr>
              <w:tabs>
                <w:tab w:val="left" w:pos="6615"/>
              </w:tabs>
              <w:jc w:val="center"/>
              <w:rPr>
                <w:rFonts w:ascii="Arial" w:hAnsi="Arial" w:cs="Arial"/>
                <w:b/>
                <w:sz w:val="20"/>
                <w:szCs w:val="20"/>
              </w:rPr>
            </w:pPr>
            <w:r w:rsidRPr="008924C4">
              <w:rPr>
                <w:rFonts w:ascii="Arial" w:hAnsi="Arial" w:cs="Arial"/>
                <w:b/>
                <w:sz w:val="20"/>
                <w:szCs w:val="20"/>
              </w:rPr>
              <w:t>ESTIMADO R$</w:t>
            </w:r>
          </w:p>
        </w:tc>
        <w:tc>
          <w:tcPr>
            <w:tcW w:w="1558" w:type="dxa"/>
            <w:vAlign w:val="center"/>
          </w:tcPr>
          <w:p w:rsidR="008924C4" w:rsidRPr="008924C4" w:rsidRDefault="008924C4" w:rsidP="003F1EC3">
            <w:pPr>
              <w:tabs>
                <w:tab w:val="left" w:pos="6615"/>
              </w:tabs>
              <w:jc w:val="center"/>
              <w:rPr>
                <w:rFonts w:ascii="Arial" w:hAnsi="Arial" w:cs="Arial"/>
                <w:b/>
                <w:sz w:val="20"/>
                <w:szCs w:val="20"/>
              </w:rPr>
            </w:pPr>
            <w:r w:rsidRPr="008924C4">
              <w:rPr>
                <w:rFonts w:ascii="Arial" w:hAnsi="Arial" w:cs="Arial"/>
                <w:b/>
                <w:sz w:val="20"/>
                <w:szCs w:val="20"/>
              </w:rPr>
              <w:t xml:space="preserve">VALOR TOTAL </w:t>
            </w:r>
          </w:p>
          <w:p w:rsidR="008924C4" w:rsidRPr="008924C4" w:rsidRDefault="008924C4" w:rsidP="003F1EC3">
            <w:pPr>
              <w:tabs>
                <w:tab w:val="left" w:pos="6615"/>
              </w:tabs>
              <w:jc w:val="center"/>
              <w:rPr>
                <w:rFonts w:ascii="Arial" w:hAnsi="Arial" w:cs="Arial"/>
                <w:b/>
                <w:sz w:val="20"/>
                <w:szCs w:val="20"/>
              </w:rPr>
            </w:pPr>
            <w:r w:rsidRPr="008924C4">
              <w:rPr>
                <w:rFonts w:ascii="Arial" w:hAnsi="Arial" w:cs="Arial"/>
                <w:b/>
                <w:sz w:val="20"/>
                <w:szCs w:val="20"/>
              </w:rPr>
              <w:t>ESTIMADO R$</w:t>
            </w:r>
          </w:p>
        </w:tc>
      </w:tr>
      <w:tr w:rsidR="008924C4" w:rsidRPr="008924C4" w:rsidTr="003F1EC3">
        <w:trPr>
          <w:trHeight w:val="623"/>
        </w:trPr>
        <w:tc>
          <w:tcPr>
            <w:tcW w:w="709" w:type="dxa"/>
            <w:vAlign w:val="center"/>
          </w:tcPr>
          <w:p w:rsidR="008924C4" w:rsidRPr="008924C4" w:rsidRDefault="008924C4" w:rsidP="003F1EC3">
            <w:pPr>
              <w:tabs>
                <w:tab w:val="left" w:pos="6615"/>
              </w:tabs>
              <w:ind w:right="31"/>
              <w:jc w:val="center"/>
              <w:rPr>
                <w:rFonts w:ascii="Arial" w:hAnsi="Arial" w:cs="Arial"/>
                <w:sz w:val="20"/>
                <w:szCs w:val="20"/>
              </w:rPr>
            </w:pPr>
            <w:r w:rsidRPr="008924C4">
              <w:rPr>
                <w:rFonts w:ascii="Arial" w:hAnsi="Arial" w:cs="Arial"/>
                <w:sz w:val="20"/>
                <w:szCs w:val="20"/>
              </w:rPr>
              <w:t>01</w:t>
            </w:r>
          </w:p>
        </w:tc>
        <w:tc>
          <w:tcPr>
            <w:tcW w:w="3808" w:type="dxa"/>
            <w:vAlign w:val="center"/>
          </w:tcPr>
          <w:p w:rsidR="008924C4" w:rsidRPr="008924C4" w:rsidRDefault="008924C4" w:rsidP="003F1EC3">
            <w:pPr>
              <w:tabs>
                <w:tab w:val="left" w:pos="6615"/>
              </w:tabs>
              <w:jc w:val="both"/>
              <w:rPr>
                <w:rFonts w:ascii="Arial" w:hAnsi="Arial" w:cs="Arial"/>
                <w:sz w:val="20"/>
                <w:szCs w:val="20"/>
              </w:rPr>
            </w:pPr>
            <w:r w:rsidRPr="008924C4">
              <w:rPr>
                <w:rFonts w:ascii="Arial" w:hAnsi="Arial" w:cs="Arial"/>
                <w:sz w:val="20"/>
                <w:szCs w:val="20"/>
              </w:rPr>
              <w:t xml:space="preserve">CAMINHÃO </w:t>
            </w:r>
            <w:proofErr w:type="spellStart"/>
            <w:r w:rsidRPr="008924C4">
              <w:rPr>
                <w:rFonts w:ascii="Arial" w:hAnsi="Arial" w:cs="Arial"/>
                <w:sz w:val="20"/>
                <w:szCs w:val="20"/>
              </w:rPr>
              <w:t>6X2</w:t>
            </w:r>
            <w:proofErr w:type="spellEnd"/>
            <w:r w:rsidRPr="008924C4">
              <w:rPr>
                <w:rFonts w:ascii="Arial" w:hAnsi="Arial" w:cs="Arial"/>
                <w:sz w:val="20"/>
                <w:szCs w:val="20"/>
              </w:rPr>
              <w:t xml:space="preserve">, </w:t>
            </w:r>
            <w:proofErr w:type="spellStart"/>
            <w:r w:rsidRPr="008924C4">
              <w:rPr>
                <w:rFonts w:ascii="Arial" w:hAnsi="Arial" w:cs="Arial"/>
                <w:sz w:val="20"/>
                <w:szCs w:val="20"/>
              </w:rPr>
              <w:t>0km</w:t>
            </w:r>
            <w:proofErr w:type="spellEnd"/>
            <w:r w:rsidRPr="008924C4">
              <w:rPr>
                <w:rFonts w:ascii="Arial" w:hAnsi="Arial" w:cs="Arial"/>
                <w:sz w:val="20"/>
                <w:szCs w:val="20"/>
              </w:rPr>
              <w:t xml:space="preserve">, cabine curta, com no mínimo 6 cilindros em linha, diesel, turbo </w:t>
            </w:r>
            <w:proofErr w:type="spellStart"/>
            <w:r w:rsidRPr="008924C4">
              <w:rPr>
                <w:rFonts w:ascii="Arial" w:hAnsi="Arial" w:cs="Arial"/>
                <w:sz w:val="20"/>
                <w:szCs w:val="20"/>
              </w:rPr>
              <w:t>intercooler</w:t>
            </w:r>
            <w:proofErr w:type="spellEnd"/>
            <w:r w:rsidRPr="008924C4">
              <w:rPr>
                <w:rFonts w:ascii="Arial" w:hAnsi="Arial" w:cs="Arial"/>
                <w:sz w:val="20"/>
                <w:szCs w:val="20"/>
              </w:rPr>
              <w:t xml:space="preserve">, com potência mínima de </w:t>
            </w:r>
            <w:proofErr w:type="spellStart"/>
            <w:r w:rsidRPr="008924C4">
              <w:rPr>
                <w:rFonts w:ascii="Arial" w:hAnsi="Arial" w:cs="Arial"/>
                <w:sz w:val="20"/>
                <w:szCs w:val="20"/>
              </w:rPr>
              <w:t>270cv</w:t>
            </w:r>
            <w:proofErr w:type="spellEnd"/>
            <w:r w:rsidRPr="008924C4">
              <w:rPr>
                <w:rFonts w:ascii="Arial" w:hAnsi="Arial" w:cs="Arial"/>
                <w:sz w:val="20"/>
                <w:szCs w:val="20"/>
              </w:rPr>
              <w:t xml:space="preserve"> e mínimo 5.500 cilindradas, mínimo entre eixos 3.650 </w:t>
            </w:r>
            <w:proofErr w:type="spellStart"/>
            <w:r w:rsidRPr="008924C4">
              <w:rPr>
                <w:rFonts w:ascii="Arial" w:hAnsi="Arial" w:cs="Arial"/>
                <w:sz w:val="20"/>
                <w:szCs w:val="20"/>
              </w:rPr>
              <w:t>ee</w:t>
            </w:r>
            <w:proofErr w:type="spellEnd"/>
            <w:r w:rsidRPr="008924C4">
              <w:rPr>
                <w:rFonts w:ascii="Arial" w:hAnsi="Arial" w:cs="Arial"/>
                <w:sz w:val="20"/>
                <w:szCs w:val="20"/>
              </w:rPr>
              <w:t xml:space="preserve">, freio pneumáticos (a ar) de duplo circuito, tanque combustível mínimo </w:t>
            </w:r>
            <w:proofErr w:type="spellStart"/>
            <w:r w:rsidRPr="008924C4">
              <w:rPr>
                <w:rFonts w:ascii="Arial" w:hAnsi="Arial" w:cs="Arial"/>
                <w:sz w:val="20"/>
                <w:szCs w:val="20"/>
              </w:rPr>
              <w:t>250lt</w:t>
            </w:r>
            <w:proofErr w:type="spellEnd"/>
            <w:r w:rsidRPr="008924C4">
              <w:rPr>
                <w:rFonts w:ascii="Arial" w:hAnsi="Arial" w:cs="Arial"/>
                <w:sz w:val="20"/>
                <w:szCs w:val="20"/>
              </w:rPr>
              <w:t xml:space="preserve">, </w:t>
            </w:r>
            <w:proofErr w:type="spellStart"/>
            <w:r w:rsidRPr="008924C4">
              <w:rPr>
                <w:rFonts w:ascii="Arial" w:hAnsi="Arial" w:cs="Arial"/>
                <w:sz w:val="20"/>
                <w:szCs w:val="20"/>
              </w:rPr>
              <w:t>penus</w:t>
            </w:r>
            <w:proofErr w:type="spellEnd"/>
            <w:r w:rsidRPr="008924C4">
              <w:rPr>
                <w:rFonts w:ascii="Arial" w:hAnsi="Arial" w:cs="Arial"/>
                <w:sz w:val="20"/>
                <w:szCs w:val="20"/>
              </w:rPr>
              <w:t xml:space="preserve"> radiais sem câmara, </w:t>
            </w:r>
            <w:proofErr w:type="spellStart"/>
            <w:r w:rsidRPr="008924C4">
              <w:rPr>
                <w:rFonts w:ascii="Arial" w:hAnsi="Arial" w:cs="Arial"/>
                <w:sz w:val="20"/>
                <w:szCs w:val="20"/>
              </w:rPr>
              <w:t>pbt</w:t>
            </w:r>
            <w:proofErr w:type="spellEnd"/>
            <w:r w:rsidRPr="008924C4">
              <w:rPr>
                <w:rFonts w:ascii="Arial" w:hAnsi="Arial" w:cs="Arial"/>
                <w:sz w:val="20"/>
                <w:szCs w:val="20"/>
              </w:rPr>
              <w:t xml:space="preserve"> </w:t>
            </w:r>
            <w:proofErr w:type="spellStart"/>
            <w:r w:rsidRPr="008924C4">
              <w:rPr>
                <w:rFonts w:ascii="Arial" w:hAnsi="Arial" w:cs="Arial"/>
                <w:sz w:val="20"/>
                <w:szCs w:val="20"/>
              </w:rPr>
              <w:t>23.000kg</w:t>
            </w:r>
            <w:proofErr w:type="spellEnd"/>
            <w:r w:rsidRPr="008924C4">
              <w:rPr>
                <w:rFonts w:ascii="Arial" w:hAnsi="Arial" w:cs="Arial"/>
                <w:sz w:val="20"/>
                <w:szCs w:val="20"/>
              </w:rPr>
              <w:t xml:space="preserve">, </w:t>
            </w:r>
            <w:proofErr w:type="spellStart"/>
            <w:r w:rsidRPr="008924C4">
              <w:rPr>
                <w:rFonts w:ascii="Arial" w:hAnsi="Arial" w:cs="Arial"/>
                <w:sz w:val="20"/>
                <w:szCs w:val="20"/>
              </w:rPr>
              <w:t>cmt</w:t>
            </w:r>
            <w:proofErr w:type="spellEnd"/>
            <w:r w:rsidRPr="008924C4">
              <w:rPr>
                <w:rFonts w:ascii="Arial" w:hAnsi="Arial" w:cs="Arial"/>
                <w:sz w:val="20"/>
                <w:szCs w:val="20"/>
              </w:rPr>
              <w:t xml:space="preserve"> mínimo </w:t>
            </w:r>
            <w:proofErr w:type="spellStart"/>
            <w:r w:rsidRPr="008924C4">
              <w:rPr>
                <w:rFonts w:ascii="Arial" w:hAnsi="Arial" w:cs="Arial"/>
                <w:sz w:val="20"/>
                <w:szCs w:val="20"/>
              </w:rPr>
              <w:t>33.000kg</w:t>
            </w:r>
            <w:proofErr w:type="spellEnd"/>
            <w:r w:rsidRPr="008924C4">
              <w:rPr>
                <w:rFonts w:ascii="Arial" w:hAnsi="Arial" w:cs="Arial"/>
                <w:sz w:val="20"/>
                <w:szCs w:val="20"/>
              </w:rPr>
              <w:t xml:space="preserve">, acionamento hidráulico, mínimo 6 marchas sincronizadas a frente e 1 a ré, direção hidráulica, equipado com </w:t>
            </w:r>
            <w:proofErr w:type="spellStart"/>
            <w:r w:rsidRPr="008924C4">
              <w:rPr>
                <w:rFonts w:ascii="Arial" w:hAnsi="Arial" w:cs="Arial"/>
                <w:sz w:val="20"/>
                <w:szCs w:val="20"/>
              </w:rPr>
              <w:t>bascula</w:t>
            </w:r>
            <w:proofErr w:type="spellEnd"/>
            <w:r w:rsidRPr="008924C4">
              <w:rPr>
                <w:rFonts w:ascii="Arial" w:hAnsi="Arial" w:cs="Arial"/>
                <w:sz w:val="20"/>
                <w:szCs w:val="20"/>
              </w:rPr>
              <w:t xml:space="preserve"> de </w:t>
            </w:r>
            <w:proofErr w:type="spellStart"/>
            <w:r w:rsidRPr="008924C4">
              <w:rPr>
                <w:rFonts w:ascii="Arial" w:hAnsi="Arial" w:cs="Arial"/>
                <w:sz w:val="20"/>
                <w:szCs w:val="20"/>
              </w:rPr>
              <w:t>12m</w:t>
            </w:r>
            <w:proofErr w:type="gramStart"/>
            <w:r w:rsidRPr="008924C4">
              <w:rPr>
                <w:rFonts w:ascii="Arial" w:hAnsi="Arial" w:cs="Arial"/>
                <w:sz w:val="20"/>
                <w:szCs w:val="20"/>
              </w:rPr>
              <w:t>3</w:t>
            </w:r>
            <w:proofErr w:type="spellEnd"/>
            <w:r w:rsidRPr="008924C4">
              <w:rPr>
                <w:rFonts w:ascii="Arial" w:hAnsi="Arial" w:cs="Arial"/>
                <w:sz w:val="20"/>
                <w:szCs w:val="20"/>
              </w:rPr>
              <w:t>.;</w:t>
            </w:r>
            <w:proofErr w:type="gramEnd"/>
          </w:p>
        </w:tc>
        <w:tc>
          <w:tcPr>
            <w:tcW w:w="1133" w:type="dxa"/>
            <w:vAlign w:val="center"/>
          </w:tcPr>
          <w:p w:rsidR="008924C4" w:rsidRPr="008924C4" w:rsidRDefault="008924C4" w:rsidP="003F1EC3">
            <w:pPr>
              <w:tabs>
                <w:tab w:val="left" w:pos="6615"/>
              </w:tabs>
              <w:jc w:val="center"/>
              <w:rPr>
                <w:rFonts w:ascii="Arial" w:hAnsi="Arial" w:cs="Arial"/>
                <w:sz w:val="20"/>
                <w:szCs w:val="20"/>
              </w:rPr>
            </w:pPr>
            <w:r w:rsidRPr="008924C4">
              <w:rPr>
                <w:rFonts w:ascii="Arial" w:hAnsi="Arial" w:cs="Arial"/>
                <w:sz w:val="20"/>
                <w:szCs w:val="20"/>
              </w:rPr>
              <w:t>01</w:t>
            </w:r>
          </w:p>
          <w:p w:rsidR="008924C4" w:rsidRPr="008924C4" w:rsidRDefault="008924C4" w:rsidP="003F1EC3">
            <w:pPr>
              <w:tabs>
                <w:tab w:val="left" w:pos="6615"/>
              </w:tabs>
              <w:jc w:val="center"/>
              <w:rPr>
                <w:rFonts w:ascii="Arial" w:hAnsi="Arial" w:cs="Arial"/>
                <w:sz w:val="20"/>
                <w:szCs w:val="20"/>
              </w:rPr>
            </w:pPr>
            <w:r w:rsidRPr="008924C4">
              <w:rPr>
                <w:rFonts w:ascii="Arial" w:hAnsi="Arial" w:cs="Arial"/>
                <w:sz w:val="20"/>
                <w:szCs w:val="20"/>
              </w:rPr>
              <w:t>(</w:t>
            </w:r>
            <w:proofErr w:type="gramStart"/>
            <w:r w:rsidRPr="008924C4">
              <w:rPr>
                <w:rFonts w:ascii="Arial" w:hAnsi="Arial" w:cs="Arial"/>
                <w:sz w:val="20"/>
                <w:szCs w:val="20"/>
              </w:rPr>
              <w:t>unidade</w:t>
            </w:r>
            <w:proofErr w:type="gramEnd"/>
            <w:r w:rsidRPr="008924C4">
              <w:rPr>
                <w:rFonts w:ascii="Arial" w:hAnsi="Arial" w:cs="Arial"/>
                <w:sz w:val="20"/>
                <w:szCs w:val="20"/>
              </w:rPr>
              <w:t>)</w:t>
            </w:r>
          </w:p>
        </w:tc>
        <w:tc>
          <w:tcPr>
            <w:tcW w:w="1439" w:type="dxa"/>
            <w:vAlign w:val="center"/>
          </w:tcPr>
          <w:p w:rsidR="008924C4" w:rsidRPr="008924C4" w:rsidRDefault="008924C4" w:rsidP="003F1EC3">
            <w:pPr>
              <w:tabs>
                <w:tab w:val="left" w:pos="6615"/>
              </w:tabs>
              <w:jc w:val="center"/>
              <w:rPr>
                <w:rFonts w:ascii="Arial" w:hAnsi="Arial" w:cs="Arial"/>
                <w:color w:val="FF0000"/>
                <w:sz w:val="20"/>
                <w:szCs w:val="20"/>
              </w:rPr>
            </w:pPr>
          </w:p>
          <w:p w:rsidR="008924C4" w:rsidRPr="008924C4" w:rsidRDefault="008924C4" w:rsidP="003F1EC3">
            <w:pPr>
              <w:tabs>
                <w:tab w:val="left" w:pos="6615"/>
              </w:tabs>
              <w:jc w:val="center"/>
              <w:rPr>
                <w:rFonts w:ascii="Arial" w:hAnsi="Arial" w:cs="Arial"/>
                <w:sz w:val="20"/>
                <w:szCs w:val="20"/>
              </w:rPr>
            </w:pPr>
            <w:r w:rsidRPr="008924C4">
              <w:rPr>
                <w:rFonts w:ascii="Arial" w:hAnsi="Arial" w:cs="Arial"/>
                <w:sz w:val="20"/>
                <w:szCs w:val="20"/>
              </w:rPr>
              <w:t>R$ 501.000,00 (quinhentos e um mil reais)</w:t>
            </w:r>
          </w:p>
          <w:p w:rsidR="008924C4" w:rsidRPr="008924C4" w:rsidRDefault="008924C4" w:rsidP="003F1EC3">
            <w:pPr>
              <w:tabs>
                <w:tab w:val="left" w:pos="6615"/>
              </w:tabs>
              <w:jc w:val="center"/>
              <w:rPr>
                <w:rFonts w:ascii="Arial" w:hAnsi="Arial" w:cs="Arial"/>
                <w:sz w:val="20"/>
                <w:szCs w:val="20"/>
              </w:rPr>
            </w:pPr>
          </w:p>
        </w:tc>
        <w:tc>
          <w:tcPr>
            <w:tcW w:w="1558" w:type="dxa"/>
            <w:vAlign w:val="center"/>
          </w:tcPr>
          <w:p w:rsidR="008924C4" w:rsidRPr="008924C4" w:rsidRDefault="008924C4" w:rsidP="003F1EC3">
            <w:pPr>
              <w:tabs>
                <w:tab w:val="left" w:pos="6615"/>
              </w:tabs>
              <w:jc w:val="center"/>
              <w:rPr>
                <w:rFonts w:ascii="Arial" w:hAnsi="Arial" w:cs="Arial"/>
                <w:sz w:val="20"/>
                <w:szCs w:val="20"/>
              </w:rPr>
            </w:pPr>
          </w:p>
          <w:p w:rsidR="008924C4" w:rsidRPr="008924C4" w:rsidRDefault="008924C4" w:rsidP="003F1EC3">
            <w:pPr>
              <w:tabs>
                <w:tab w:val="left" w:pos="6615"/>
              </w:tabs>
              <w:jc w:val="center"/>
              <w:rPr>
                <w:rFonts w:ascii="Arial" w:hAnsi="Arial" w:cs="Arial"/>
                <w:color w:val="FF0000"/>
                <w:sz w:val="20"/>
                <w:szCs w:val="20"/>
              </w:rPr>
            </w:pPr>
          </w:p>
          <w:p w:rsidR="008924C4" w:rsidRPr="008924C4" w:rsidRDefault="008924C4" w:rsidP="003F1EC3">
            <w:pPr>
              <w:tabs>
                <w:tab w:val="left" w:pos="6615"/>
              </w:tabs>
              <w:jc w:val="center"/>
              <w:rPr>
                <w:rFonts w:ascii="Arial" w:hAnsi="Arial" w:cs="Arial"/>
                <w:sz w:val="20"/>
                <w:szCs w:val="20"/>
              </w:rPr>
            </w:pPr>
            <w:r w:rsidRPr="008924C4">
              <w:rPr>
                <w:rFonts w:ascii="Arial" w:hAnsi="Arial" w:cs="Arial"/>
                <w:sz w:val="20"/>
                <w:szCs w:val="20"/>
              </w:rPr>
              <w:t>R$ 501.000,00 (quinhentos e um mil reais)</w:t>
            </w:r>
          </w:p>
          <w:p w:rsidR="008924C4" w:rsidRPr="008924C4" w:rsidRDefault="008924C4" w:rsidP="003F1EC3">
            <w:pPr>
              <w:tabs>
                <w:tab w:val="left" w:pos="6615"/>
              </w:tabs>
              <w:jc w:val="center"/>
              <w:rPr>
                <w:rFonts w:ascii="Arial" w:hAnsi="Arial" w:cs="Arial"/>
                <w:sz w:val="20"/>
                <w:szCs w:val="20"/>
              </w:rPr>
            </w:pPr>
          </w:p>
          <w:p w:rsidR="008924C4" w:rsidRPr="008924C4" w:rsidRDefault="008924C4" w:rsidP="003F1EC3">
            <w:pPr>
              <w:tabs>
                <w:tab w:val="left" w:pos="6615"/>
              </w:tabs>
              <w:jc w:val="center"/>
              <w:rPr>
                <w:rFonts w:ascii="Arial" w:hAnsi="Arial" w:cs="Arial"/>
                <w:color w:val="FF0000"/>
                <w:sz w:val="20"/>
                <w:szCs w:val="20"/>
              </w:rPr>
            </w:pPr>
          </w:p>
        </w:tc>
      </w:tr>
    </w:tbl>
    <w:p w:rsidR="008924C4" w:rsidRDefault="008924C4" w:rsidP="008924C4">
      <w:pPr>
        <w:tabs>
          <w:tab w:val="left" w:pos="6615"/>
        </w:tabs>
        <w:jc w:val="both"/>
        <w:rPr>
          <w:rFonts w:ascii="Arial" w:hAnsi="Arial" w:cs="Arial"/>
          <w:sz w:val="22"/>
          <w:szCs w:val="22"/>
        </w:rPr>
      </w:pPr>
    </w:p>
    <w:p w:rsidR="008924C4" w:rsidRPr="006E603C" w:rsidRDefault="008924C4" w:rsidP="008924C4">
      <w:pPr>
        <w:rPr>
          <w:rFonts w:ascii="Arial" w:hAnsi="Arial" w:cs="Arial"/>
          <w:sz w:val="22"/>
          <w:szCs w:val="22"/>
        </w:rPr>
      </w:pPr>
      <w:r w:rsidRPr="006E603C">
        <w:rPr>
          <w:rFonts w:ascii="Arial" w:hAnsi="Arial" w:cs="Arial"/>
          <w:sz w:val="22"/>
          <w:szCs w:val="22"/>
        </w:rPr>
        <w:t>OBSERVAÇÕES:</w:t>
      </w:r>
    </w:p>
    <w:p w:rsidR="008924C4" w:rsidRPr="006E603C" w:rsidRDefault="008924C4" w:rsidP="008924C4">
      <w:pPr>
        <w:rPr>
          <w:rFonts w:ascii="Arial" w:hAnsi="Arial" w:cs="Arial"/>
          <w:sz w:val="22"/>
          <w:szCs w:val="22"/>
        </w:rPr>
      </w:pPr>
    </w:p>
    <w:p w:rsidR="008924C4" w:rsidRDefault="008924C4" w:rsidP="008924C4">
      <w:pPr>
        <w:spacing w:line="276" w:lineRule="auto"/>
        <w:jc w:val="both"/>
        <w:rPr>
          <w:rFonts w:ascii="Arial" w:hAnsi="Arial" w:cs="Arial"/>
          <w:sz w:val="22"/>
          <w:szCs w:val="22"/>
        </w:rPr>
      </w:pPr>
      <w:r>
        <w:rPr>
          <w:rFonts w:ascii="Arial" w:hAnsi="Arial" w:cs="Arial"/>
          <w:sz w:val="22"/>
          <w:szCs w:val="22"/>
        </w:rPr>
        <w:lastRenderedPageBreak/>
        <w:t>2.1 O caminhão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8924C4" w:rsidRDefault="008924C4" w:rsidP="008924C4">
      <w:pPr>
        <w:spacing w:line="276" w:lineRule="auto"/>
        <w:jc w:val="both"/>
        <w:rPr>
          <w:rFonts w:ascii="Arial" w:hAnsi="Arial" w:cs="Arial"/>
          <w:sz w:val="22"/>
          <w:szCs w:val="22"/>
        </w:rPr>
      </w:pPr>
    </w:p>
    <w:p w:rsidR="008924C4" w:rsidRDefault="008924C4" w:rsidP="008924C4">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w:t>
      </w:r>
      <w:r>
        <w:rPr>
          <w:rFonts w:ascii="Arial" w:hAnsi="Arial" w:cs="Arial"/>
          <w:sz w:val="22"/>
          <w:szCs w:val="22"/>
        </w:rPr>
        <w:t>o período de garantia do caminhão</w:t>
      </w:r>
      <w:r w:rsidRPr="00FA43FA">
        <w:rPr>
          <w:rFonts w:ascii="Arial" w:hAnsi="Arial" w:cs="Arial"/>
          <w:sz w:val="22"/>
          <w:szCs w:val="22"/>
        </w:rPr>
        <w:t>, a CONTRATADA deverá arcar com os custos concernentes a consertos e substituições em decorrência de defeitos de fabricação, transporte, avarias, embalagem ou armazenamento e outros, os quais devem ser real</w:t>
      </w:r>
      <w:r>
        <w:rPr>
          <w:rFonts w:ascii="Arial" w:hAnsi="Arial" w:cs="Arial"/>
          <w:sz w:val="22"/>
          <w:szCs w:val="22"/>
        </w:rPr>
        <w:t>izados no prazo máximo de até 10</w:t>
      </w:r>
      <w:r w:rsidRPr="00FA43FA">
        <w:rPr>
          <w:rFonts w:ascii="Arial" w:hAnsi="Arial" w:cs="Arial"/>
          <w:sz w:val="22"/>
          <w:szCs w:val="22"/>
        </w:rPr>
        <w:t xml:space="preserve"> (</w:t>
      </w:r>
      <w:r>
        <w:rPr>
          <w:rFonts w:ascii="Arial" w:hAnsi="Arial" w:cs="Arial"/>
          <w:sz w:val="22"/>
          <w:szCs w:val="22"/>
        </w:rPr>
        <w:t>dez</w:t>
      </w:r>
      <w:r w:rsidRPr="00FA43FA">
        <w:rPr>
          <w:rFonts w:ascii="Arial" w:hAnsi="Arial" w:cs="Arial"/>
          <w:sz w:val="22"/>
          <w:szCs w:val="22"/>
        </w:rPr>
        <w:t xml:space="preserve">) dias úteis, contados da notificação; </w:t>
      </w:r>
    </w:p>
    <w:p w:rsidR="008924C4" w:rsidRPr="00FA43FA" w:rsidRDefault="008924C4" w:rsidP="008924C4">
      <w:pPr>
        <w:spacing w:line="276" w:lineRule="auto"/>
        <w:jc w:val="both"/>
        <w:rPr>
          <w:rFonts w:ascii="Arial" w:hAnsi="Arial" w:cs="Arial"/>
          <w:sz w:val="22"/>
          <w:szCs w:val="22"/>
        </w:rPr>
      </w:pPr>
    </w:p>
    <w:p w:rsidR="008924C4" w:rsidRPr="00FA43FA" w:rsidRDefault="008924C4" w:rsidP="008924C4">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8924C4" w:rsidRPr="002C171D" w:rsidRDefault="008924C4" w:rsidP="008924C4">
      <w:pPr>
        <w:tabs>
          <w:tab w:val="left" w:pos="6615"/>
        </w:tabs>
        <w:jc w:val="both"/>
        <w:rPr>
          <w:rFonts w:ascii="Arial" w:hAnsi="Arial" w:cs="Arial"/>
          <w:b/>
          <w:sz w:val="22"/>
          <w:szCs w:val="22"/>
        </w:rPr>
      </w:pPr>
    </w:p>
    <w:p w:rsidR="008924C4" w:rsidRDefault="008924C4" w:rsidP="008924C4">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120 (cento e vinte</w:t>
      </w:r>
      <w:r w:rsidRPr="002C171D">
        <w:rPr>
          <w:rFonts w:ascii="Arial" w:hAnsi="Arial" w:cs="Arial"/>
          <w:sz w:val="22"/>
          <w:szCs w:val="22"/>
        </w:rPr>
        <w:t>) dias a partir do recebimento da ordem de fornecimento pela empresa.</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r>
        <w:rPr>
          <w:rFonts w:ascii="Arial" w:hAnsi="Arial" w:cs="Arial"/>
          <w:b/>
          <w:sz w:val="22"/>
          <w:szCs w:val="22"/>
        </w:rPr>
        <w:t xml:space="preserve"> E MODO DE DISPUTA</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tabs>
          <w:tab w:val="left" w:pos="6615"/>
        </w:tabs>
        <w:jc w:val="both"/>
        <w:rPr>
          <w:rFonts w:ascii="Arial" w:hAnsi="Arial" w:cs="Arial"/>
          <w:sz w:val="22"/>
          <w:szCs w:val="22"/>
        </w:rPr>
      </w:pPr>
      <w:r>
        <w:rPr>
          <w:rFonts w:ascii="Arial" w:hAnsi="Arial" w:cs="Arial"/>
          <w:sz w:val="22"/>
          <w:szCs w:val="22"/>
        </w:rPr>
        <w:t>Pregão Eletrônico; Modo de Disputa Aberto/Fechado.</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8924C4" w:rsidRPr="00065DFF" w:rsidRDefault="008924C4" w:rsidP="008924C4">
      <w:pPr>
        <w:tabs>
          <w:tab w:val="left" w:pos="6615"/>
        </w:tabs>
        <w:jc w:val="both"/>
        <w:rPr>
          <w:rFonts w:ascii="Arial" w:hAnsi="Arial" w:cs="Arial"/>
          <w:b/>
          <w:sz w:val="22"/>
          <w:szCs w:val="22"/>
        </w:rPr>
      </w:pPr>
    </w:p>
    <w:p w:rsidR="008924C4" w:rsidRPr="00733318" w:rsidRDefault="008924C4" w:rsidP="008924C4">
      <w:pPr>
        <w:tabs>
          <w:tab w:val="left" w:pos="6615"/>
        </w:tabs>
        <w:jc w:val="both"/>
        <w:rPr>
          <w:rFonts w:ascii="Arial" w:hAnsi="Arial" w:cs="Arial"/>
          <w:sz w:val="22"/>
          <w:szCs w:val="22"/>
        </w:rPr>
      </w:pPr>
      <w:r>
        <w:rPr>
          <w:rFonts w:ascii="Arial" w:hAnsi="Arial" w:cs="Arial"/>
          <w:sz w:val="22"/>
          <w:szCs w:val="22"/>
        </w:rPr>
        <w:t>Dotação Orçamentária nº 02.06</w:t>
      </w:r>
      <w:r w:rsidRPr="003D4A1F">
        <w:rPr>
          <w:rFonts w:ascii="Arial" w:hAnsi="Arial" w:cs="Arial"/>
          <w:sz w:val="22"/>
          <w:szCs w:val="22"/>
        </w:rPr>
        <w:t>.2</w:t>
      </w:r>
      <w:r>
        <w:rPr>
          <w:rFonts w:ascii="Arial" w:hAnsi="Arial" w:cs="Arial"/>
          <w:sz w:val="22"/>
          <w:szCs w:val="22"/>
        </w:rPr>
        <w:t>0</w:t>
      </w:r>
      <w:r w:rsidRPr="003D4A1F">
        <w:rPr>
          <w:rFonts w:ascii="Arial" w:hAnsi="Arial" w:cs="Arial"/>
          <w:sz w:val="22"/>
          <w:szCs w:val="22"/>
        </w:rPr>
        <w:t>.606.002</w:t>
      </w:r>
      <w:r>
        <w:rPr>
          <w:rFonts w:ascii="Arial" w:hAnsi="Arial" w:cs="Arial"/>
          <w:sz w:val="22"/>
          <w:szCs w:val="22"/>
        </w:rPr>
        <w:t>3</w:t>
      </w:r>
      <w:r w:rsidRPr="003D4A1F">
        <w:rPr>
          <w:rFonts w:ascii="Arial" w:hAnsi="Arial" w:cs="Arial"/>
          <w:sz w:val="22"/>
          <w:szCs w:val="22"/>
        </w:rPr>
        <w:t>.</w:t>
      </w:r>
      <w:r>
        <w:rPr>
          <w:rFonts w:ascii="Arial" w:hAnsi="Arial" w:cs="Arial"/>
          <w:sz w:val="22"/>
          <w:szCs w:val="22"/>
        </w:rPr>
        <w:t>1</w:t>
      </w:r>
      <w:r w:rsidRPr="003D4A1F">
        <w:rPr>
          <w:rFonts w:ascii="Arial" w:hAnsi="Arial" w:cs="Arial"/>
          <w:sz w:val="22"/>
          <w:szCs w:val="22"/>
        </w:rPr>
        <w:t>.</w:t>
      </w:r>
      <w:r>
        <w:rPr>
          <w:rFonts w:ascii="Arial" w:hAnsi="Arial" w:cs="Arial"/>
          <w:sz w:val="22"/>
          <w:szCs w:val="22"/>
        </w:rPr>
        <w:t>118</w:t>
      </w:r>
      <w:r w:rsidRPr="003D4A1F">
        <w:rPr>
          <w:rFonts w:ascii="Arial" w:hAnsi="Arial" w:cs="Arial"/>
          <w:sz w:val="22"/>
          <w:szCs w:val="22"/>
        </w:rPr>
        <w:t>.4490.52 – Ficha</w:t>
      </w:r>
      <w:r>
        <w:rPr>
          <w:rFonts w:ascii="Arial" w:hAnsi="Arial" w:cs="Arial"/>
          <w:sz w:val="22"/>
          <w:szCs w:val="22"/>
        </w:rPr>
        <w:t>s nº 815 e 816</w:t>
      </w:r>
      <w:r w:rsidRPr="003D4A1F">
        <w:rPr>
          <w:rFonts w:ascii="Arial" w:hAnsi="Arial" w:cs="Arial"/>
          <w:sz w:val="22"/>
          <w:szCs w:val="22"/>
        </w:rPr>
        <w:t xml:space="preserve"> - Equipamento e Material Permanente –</w:t>
      </w:r>
      <w:r>
        <w:rPr>
          <w:rFonts w:ascii="Arial" w:hAnsi="Arial" w:cs="Arial"/>
          <w:sz w:val="22"/>
          <w:szCs w:val="22"/>
        </w:rPr>
        <w:t xml:space="preserve"> Apoio a Produção Agropecuária e sua Diversidade</w:t>
      </w:r>
      <w:r w:rsidRPr="003D4A1F">
        <w:rPr>
          <w:rFonts w:ascii="Arial" w:hAnsi="Arial" w:cs="Arial"/>
          <w:sz w:val="22"/>
          <w:szCs w:val="22"/>
        </w:rPr>
        <w:t>;</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xml:space="preserve"> </w:t>
      </w: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8924C4" w:rsidRPr="002C171D" w:rsidRDefault="008924C4" w:rsidP="008924C4">
      <w:pPr>
        <w:tabs>
          <w:tab w:val="left" w:pos="6615"/>
        </w:tabs>
        <w:jc w:val="both"/>
        <w:rPr>
          <w:rFonts w:ascii="Arial" w:hAnsi="Arial" w:cs="Arial"/>
          <w:b/>
          <w:sz w:val="22"/>
          <w:szCs w:val="22"/>
        </w:rPr>
      </w:pPr>
    </w:p>
    <w:p w:rsidR="008924C4" w:rsidRPr="002C171D" w:rsidRDefault="008924C4" w:rsidP="008924C4">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caminhão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8924C4" w:rsidRPr="002C171D" w:rsidRDefault="008924C4" w:rsidP="008924C4">
      <w:pPr>
        <w:tabs>
          <w:tab w:val="left" w:pos="6615"/>
        </w:tabs>
        <w:jc w:val="both"/>
        <w:rPr>
          <w:rFonts w:ascii="Arial" w:hAnsi="Arial" w:cs="Arial"/>
          <w:sz w:val="22"/>
          <w:szCs w:val="22"/>
        </w:rPr>
      </w:pPr>
    </w:p>
    <w:p w:rsidR="008924C4" w:rsidRPr="002C171D" w:rsidRDefault="008924C4" w:rsidP="008924C4">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maquinário,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8924C4" w:rsidRPr="002C171D" w:rsidRDefault="008924C4" w:rsidP="008924C4">
      <w:pPr>
        <w:tabs>
          <w:tab w:val="left" w:pos="6615"/>
        </w:tabs>
        <w:jc w:val="both"/>
        <w:rPr>
          <w:rFonts w:ascii="Arial" w:hAnsi="Arial" w:cs="Arial"/>
          <w:sz w:val="22"/>
          <w:szCs w:val="22"/>
        </w:rPr>
      </w:pPr>
    </w:p>
    <w:p w:rsidR="008924C4" w:rsidRPr="00C904F8" w:rsidRDefault="008924C4" w:rsidP="008924C4">
      <w:pPr>
        <w:tabs>
          <w:tab w:val="left" w:pos="6615"/>
        </w:tabs>
        <w:jc w:val="both"/>
        <w:rPr>
          <w:rFonts w:ascii="Arial" w:hAnsi="Arial" w:cs="Arial"/>
          <w:sz w:val="22"/>
          <w:szCs w:val="22"/>
        </w:rPr>
      </w:pPr>
      <w:r w:rsidRPr="002C171D">
        <w:rPr>
          <w:rFonts w:ascii="Arial" w:hAnsi="Arial" w:cs="Arial"/>
          <w:sz w:val="22"/>
          <w:szCs w:val="22"/>
        </w:rPr>
        <w:t xml:space="preserve">          </w:t>
      </w:r>
    </w:p>
    <w:p w:rsidR="008924C4" w:rsidRPr="00C904F8" w:rsidRDefault="008924C4" w:rsidP="008924C4">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04 de Agosto de 2022.</w:t>
      </w:r>
    </w:p>
    <w:p w:rsidR="008924C4" w:rsidRDefault="008924C4" w:rsidP="008924C4">
      <w:pPr>
        <w:tabs>
          <w:tab w:val="left" w:pos="6615"/>
        </w:tabs>
        <w:jc w:val="both"/>
        <w:rPr>
          <w:rFonts w:ascii="Arial" w:hAnsi="Arial" w:cs="Arial"/>
          <w:sz w:val="22"/>
          <w:szCs w:val="22"/>
        </w:rPr>
      </w:pPr>
    </w:p>
    <w:p w:rsidR="008924C4" w:rsidRDefault="008924C4" w:rsidP="008924C4">
      <w:pPr>
        <w:tabs>
          <w:tab w:val="left" w:pos="6615"/>
        </w:tabs>
        <w:rPr>
          <w:rFonts w:ascii="Arial" w:hAnsi="Arial" w:cs="Arial"/>
          <w:sz w:val="22"/>
          <w:szCs w:val="22"/>
        </w:rPr>
      </w:pPr>
    </w:p>
    <w:p w:rsidR="008924C4" w:rsidRPr="002C171D" w:rsidRDefault="008924C4" w:rsidP="008924C4">
      <w:pPr>
        <w:tabs>
          <w:tab w:val="left" w:pos="6615"/>
        </w:tabs>
        <w:rPr>
          <w:rFonts w:ascii="Arial" w:hAnsi="Arial" w:cs="Arial"/>
          <w:sz w:val="22"/>
          <w:szCs w:val="22"/>
        </w:rPr>
      </w:pPr>
    </w:p>
    <w:p w:rsidR="008924C4" w:rsidRDefault="008924C4" w:rsidP="008924C4">
      <w:pPr>
        <w:tabs>
          <w:tab w:val="left" w:pos="6615"/>
        </w:tabs>
        <w:jc w:val="center"/>
        <w:rPr>
          <w:rFonts w:ascii="Arial" w:hAnsi="Arial" w:cs="Arial"/>
          <w:sz w:val="22"/>
          <w:szCs w:val="22"/>
        </w:rPr>
      </w:pPr>
    </w:p>
    <w:p w:rsidR="008924C4" w:rsidRDefault="008924C4" w:rsidP="008924C4">
      <w:pPr>
        <w:tabs>
          <w:tab w:val="left" w:pos="6615"/>
        </w:tabs>
        <w:jc w:val="center"/>
        <w:rPr>
          <w:rFonts w:ascii="Arial" w:hAnsi="Arial" w:cs="Arial"/>
          <w:b/>
          <w:sz w:val="22"/>
          <w:szCs w:val="22"/>
        </w:rPr>
      </w:pPr>
      <w:r>
        <w:rPr>
          <w:rFonts w:ascii="Arial" w:hAnsi="Arial" w:cs="Arial"/>
          <w:b/>
          <w:sz w:val="22"/>
          <w:szCs w:val="22"/>
        </w:rPr>
        <w:t>Wagner de Souza</w:t>
      </w:r>
    </w:p>
    <w:p w:rsidR="008924C4" w:rsidRPr="00FA43FA" w:rsidRDefault="008924C4" w:rsidP="008924C4">
      <w:pPr>
        <w:tabs>
          <w:tab w:val="left" w:pos="6615"/>
        </w:tabs>
        <w:jc w:val="center"/>
        <w:rPr>
          <w:rFonts w:ascii="Arial" w:hAnsi="Arial" w:cs="Arial"/>
          <w:sz w:val="22"/>
          <w:szCs w:val="22"/>
        </w:rPr>
      </w:pPr>
      <w:r>
        <w:rPr>
          <w:rFonts w:ascii="Arial" w:hAnsi="Arial" w:cs="Arial"/>
          <w:sz w:val="22"/>
          <w:szCs w:val="22"/>
        </w:rPr>
        <w:t>Chefe de Gabinete</w:t>
      </w:r>
    </w:p>
    <w:p w:rsidR="008924C4" w:rsidRDefault="008924C4" w:rsidP="008924C4">
      <w:pPr>
        <w:tabs>
          <w:tab w:val="left" w:pos="6615"/>
        </w:tabs>
        <w:rPr>
          <w:rFonts w:ascii="Arial" w:hAnsi="Arial" w:cs="Arial"/>
          <w:b/>
          <w:sz w:val="22"/>
          <w:szCs w:val="22"/>
        </w:rPr>
      </w:pPr>
    </w:p>
    <w:p w:rsidR="008924C4" w:rsidRDefault="008924C4" w:rsidP="008924C4">
      <w:pPr>
        <w:tabs>
          <w:tab w:val="left" w:pos="6615"/>
        </w:tabs>
        <w:rPr>
          <w:rFonts w:ascii="Arial" w:hAnsi="Arial" w:cs="Arial"/>
          <w:b/>
          <w:sz w:val="22"/>
          <w:szCs w:val="22"/>
        </w:rPr>
      </w:pPr>
    </w:p>
    <w:p w:rsidR="008924C4" w:rsidRPr="00634A4A" w:rsidRDefault="008924C4" w:rsidP="008924C4">
      <w:pPr>
        <w:tabs>
          <w:tab w:val="left" w:pos="6615"/>
        </w:tabs>
        <w:rPr>
          <w:rFonts w:ascii="Arial" w:hAnsi="Arial" w:cs="Arial"/>
          <w:b/>
          <w:sz w:val="22"/>
          <w:szCs w:val="22"/>
        </w:rPr>
      </w:pPr>
    </w:p>
    <w:p w:rsidR="008924C4" w:rsidRDefault="008924C4" w:rsidP="008924C4">
      <w:pPr>
        <w:pStyle w:val="Cabealho"/>
        <w:jc w:val="center"/>
        <w:rPr>
          <w:rFonts w:ascii="Arial" w:hAnsi="Arial" w:cs="Arial"/>
          <w:b/>
          <w:bCs/>
          <w:sz w:val="22"/>
          <w:szCs w:val="22"/>
        </w:rPr>
      </w:pPr>
    </w:p>
    <w:p w:rsidR="008924C4" w:rsidRDefault="008924C4" w:rsidP="008924C4">
      <w:pPr>
        <w:pStyle w:val="Cabealho"/>
        <w:jc w:val="center"/>
        <w:rPr>
          <w:rFonts w:ascii="Arial" w:hAnsi="Arial" w:cs="Arial"/>
          <w:b/>
          <w:bCs/>
          <w:sz w:val="22"/>
          <w:szCs w:val="22"/>
        </w:rPr>
      </w:pPr>
    </w:p>
    <w:p w:rsidR="008924C4" w:rsidRDefault="008924C4" w:rsidP="008924C4">
      <w:pPr>
        <w:tabs>
          <w:tab w:val="left" w:pos="6615"/>
        </w:tabs>
        <w:jc w:val="center"/>
        <w:rPr>
          <w:rFonts w:ascii="Arial" w:hAnsi="Arial" w:cs="Arial"/>
          <w:b/>
          <w:sz w:val="22"/>
          <w:szCs w:val="22"/>
        </w:rPr>
      </w:pPr>
      <w:r>
        <w:rPr>
          <w:rFonts w:ascii="Arial" w:hAnsi="Arial" w:cs="Arial"/>
          <w:b/>
          <w:sz w:val="22"/>
          <w:szCs w:val="22"/>
        </w:rPr>
        <w:t>Elder Cassio de Souza Oliva</w:t>
      </w:r>
    </w:p>
    <w:p w:rsidR="008924C4" w:rsidRPr="00CA0E0E" w:rsidRDefault="008924C4" w:rsidP="008924C4">
      <w:pPr>
        <w:tabs>
          <w:tab w:val="left" w:pos="6615"/>
        </w:tabs>
        <w:jc w:val="center"/>
        <w:rPr>
          <w:rFonts w:ascii="Arial" w:hAnsi="Arial" w:cs="Arial"/>
          <w:b/>
          <w:bCs/>
          <w:sz w:val="22"/>
          <w:szCs w:val="22"/>
        </w:rPr>
      </w:pPr>
      <w:r w:rsidRPr="00FA43FA">
        <w:rPr>
          <w:rFonts w:ascii="Arial" w:hAnsi="Arial" w:cs="Arial"/>
          <w:sz w:val="22"/>
          <w:szCs w:val="22"/>
        </w:rPr>
        <w:t xml:space="preserve">Prefeito Municipal </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jc w:val="both"/>
        <w:rPr>
          <w:rFonts w:ascii="Arial" w:hAnsi="Arial" w:cs="Arial"/>
          <w:sz w:val="22"/>
          <w:szCs w:val="22"/>
        </w:rPr>
      </w:pPr>
    </w:p>
    <w:p w:rsidR="008924C4" w:rsidRDefault="008924C4" w:rsidP="003779BA">
      <w:pPr>
        <w:jc w:val="both"/>
        <w:rPr>
          <w:rFonts w:ascii="Arial" w:hAnsi="Arial" w:cs="Arial"/>
          <w:sz w:val="22"/>
          <w:szCs w:val="22"/>
        </w:rPr>
      </w:pPr>
    </w:p>
    <w:p w:rsidR="008924C4" w:rsidRDefault="008924C4" w:rsidP="003779BA">
      <w:pPr>
        <w:jc w:val="both"/>
        <w:rPr>
          <w:rFonts w:ascii="Arial" w:hAnsi="Arial" w:cs="Arial"/>
          <w:sz w:val="22"/>
          <w:szCs w:val="22"/>
        </w:rPr>
      </w:pPr>
    </w:p>
    <w:p w:rsidR="008924C4" w:rsidRDefault="008924C4" w:rsidP="003779BA">
      <w:pPr>
        <w:jc w:val="both"/>
        <w:rPr>
          <w:rFonts w:ascii="Arial" w:hAnsi="Arial" w:cs="Arial"/>
          <w:sz w:val="22"/>
          <w:szCs w:val="22"/>
        </w:rPr>
      </w:pPr>
    </w:p>
    <w:p w:rsidR="008924C4" w:rsidRPr="00DD79AD" w:rsidRDefault="008924C4"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A3294E" w:rsidRPr="00DD79AD" w:rsidRDefault="00A3294E" w:rsidP="003779BA">
      <w:pPr>
        <w:widowControl w:val="0"/>
        <w:autoSpaceDE w:val="0"/>
        <w:autoSpaceDN w:val="0"/>
        <w:adjustRightInd w:val="0"/>
        <w:spacing w:line="276" w:lineRule="auto"/>
        <w:jc w:val="center"/>
        <w:rPr>
          <w:rFonts w:ascii="Arial" w:hAnsi="Arial" w:cs="Arial"/>
          <w:b/>
          <w:sz w:val="22"/>
          <w:szCs w:val="22"/>
        </w:rPr>
      </w:pPr>
      <w:r w:rsidRPr="00A3294E">
        <w:rPr>
          <w:rFonts w:ascii="Arial" w:hAnsi="Arial" w:cs="Arial"/>
          <w:b/>
          <w:bCs/>
          <w:sz w:val="22"/>
          <w:szCs w:val="22"/>
          <w:highlight w:val="yellow"/>
        </w:rPr>
        <w:t>(Para licitante vencedora)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8924C4">
        <w:rPr>
          <w:rFonts w:ascii="Arial" w:hAnsi="Arial" w:cs="Arial"/>
          <w:b/>
          <w:bCs/>
          <w:sz w:val="22"/>
          <w:szCs w:val="22"/>
        </w:rPr>
        <w:t>45/2022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8924C4">
        <w:rPr>
          <w:rFonts w:ascii="Arial" w:hAnsi="Arial" w:cs="Arial"/>
          <w:b/>
          <w:sz w:val="22"/>
          <w:szCs w:val="22"/>
        </w:rPr>
        <w:t xml:space="preserve">AQUISIÇÃO DE CAMINHÃO BASCULANTE NOVO, </w:t>
      </w:r>
      <w:proofErr w:type="spellStart"/>
      <w:r w:rsidR="008924C4">
        <w:rPr>
          <w:rFonts w:ascii="Arial" w:hAnsi="Arial" w:cs="Arial"/>
          <w:b/>
          <w:sz w:val="22"/>
          <w:szCs w:val="22"/>
        </w:rPr>
        <w:t>0KM</w:t>
      </w:r>
      <w:proofErr w:type="spellEnd"/>
      <w:r w:rsidR="008924C4">
        <w:rPr>
          <w:rFonts w:ascii="Arial" w:hAnsi="Arial" w:cs="Arial"/>
          <w:b/>
          <w:sz w:val="22"/>
          <w:szCs w:val="22"/>
        </w:rPr>
        <w:t xml:space="preserve">, </w:t>
      </w:r>
      <w:proofErr w:type="spellStart"/>
      <w:r w:rsidR="008924C4">
        <w:rPr>
          <w:rFonts w:ascii="Arial" w:hAnsi="Arial" w:cs="Arial"/>
          <w:b/>
          <w:sz w:val="22"/>
          <w:szCs w:val="22"/>
        </w:rPr>
        <w:t>6X2</w:t>
      </w:r>
      <w:proofErr w:type="spellEnd"/>
      <w:r w:rsidR="008924C4">
        <w:rPr>
          <w:rFonts w:ascii="Arial" w:hAnsi="Arial" w:cs="Arial"/>
          <w:b/>
          <w:sz w:val="22"/>
          <w:szCs w:val="22"/>
        </w:rPr>
        <w:t xml:space="preserve">, PARA PREFEITURA MUNICIPAL DE IPUIUNA/MG, EM ATENDIMENTO AO CONVENIO </w:t>
      </w:r>
      <w:proofErr w:type="spellStart"/>
      <w:r w:rsidR="008924C4">
        <w:rPr>
          <w:rFonts w:ascii="Arial" w:hAnsi="Arial" w:cs="Arial"/>
          <w:b/>
          <w:sz w:val="22"/>
          <w:szCs w:val="22"/>
        </w:rPr>
        <w:t>SEAPA</w:t>
      </w:r>
      <w:proofErr w:type="spellEnd"/>
      <w:r w:rsidR="008924C4">
        <w:rPr>
          <w:rFonts w:ascii="Arial" w:hAnsi="Arial" w:cs="Arial"/>
          <w:b/>
          <w:sz w:val="22"/>
          <w:szCs w:val="22"/>
        </w:rPr>
        <w:t xml:space="preserve"> Nº 1231001757/2022</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82"/>
        <w:gridCol w:w="1062"/>
        <w:gridCol w:w="1094"/>
        <w:gridCol w:w="1183"/>
        <w:gridCol w:w="1207"/>
      </w:tblGrid>
      <w:tr w:rsidR="00880553" w:rsidRPr="008924C4" w:rsidTr="00D468F2">
        <w:trPr>
          <w:trHeight w:val="958"/>
          <w:jc w:val="center"/>
        </w:trPr>
        <w:tc>
          <w:tcPr>
            <w:tcW w:w="704"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ITEM</w:t>
            </w:r>
          </w:p>
        </w:tc>
        <w:tc>
          <w:tcPr>
            <w:tcW w:w="4253"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 xml:space="preserve">DESCRIÇÃO </w:t>
            </w:r>
          </w:p>
        </w:tc>
        <w:tc>
          <w:tcPr>
            <w:tcW w:w="983"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QUANT.</w:t>
            </w:r>
          </w:p>
        </w:tc>
        <w:tc>
          <w:tcPr>
            <w:tcW w:w="1094"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MARCA/ MODELO</w:t>
            </w:r>
          </w:p>
        </w:tc>
        <w:tc>
          <w:tcPr>
            <w:tcW w:w="1183"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 xml:space="preserve">VALOR UNITÁRIO </w:t>
            </w:r>
          </w:p>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R$</w:t>
            </w:r>
          </w:p>
        </w:tc>
        <w:tc>
          <w:tcPr>
            <w:tcW w:w="1215"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 xml:space="preserve">VALOR TOTAL </w:t>
            </w:r>
          </w:p>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R$</w:t>
            </w:r>
          </w:p>
        </w:tc>
      </w:tr>
      <w:tr w:rsidR="00A3294E" w:rsidRPr="008924C4" w:rsidTr="00D468F2">
        <w:trPr>
          <w:trHeight w:val="594"/>
          <w:jc w:val="center"/>
        </w:trPr>
        <w:tc>
          <w:tcPr>
            <w:tcW w:w="704" w:type="dxa"/>
            <w:vAlign w:val="center"/>
          </w:tcPr>
          <w:p w:rsidR="00A3294E" w:rsidRPr="008924C4" w:rsidRDefault="00A3294E" w:rsidP="00A3294E">
            <w:pPr>
              <w:tabs>
                <w:tab w:val="left" w:pos="6615"/>
              </w:tabs>
              <w:ind w:right="31"/>
              <w:jc w:val="center"/>
              <w:rPr>
                <w:rFonts w:ascii="Arial" w:hAnsi="Arial" w:cs="Arial"/>
                <w:sz w:val="20"/>
                <w:szCs w:val="20"/>
              </w:rPr>
            </w:pPr>
            <w:r w:rsidRPr="008924C4">
              <w:rPr>
                <w:rFonts w:ascii="Arial" w:hAnsi="Arial" w:cs="Arial"/>
                <w:sz w:val="20"/>
                <w:szCs w:val="20"/>
              </w:rPr>
              <w:t>01</w:t>
            </w:r>
          </w:p>
        </w:tc>
        <w:tc>
          <w:tcPr>
            <w:tcW w:w="4253" w:type="dxa"/>
            <w:vAlign w:val="center"/>
          </w:tcPr>
          <w:p w:rsidR="00A3294E" w:rsidRPr="008924C4" w:rsidRDefault="008924C4" w:rsidP="00A3294E">
            <w:pPr>
              <w:tabs>
                <w:tab w:val="left" w:pos="6615"/>
              </w:tabs>
              <w:jc w:val="both"/>
              <w:rPr>
                <w:rFonts w:ascii="Arial" w:hAnsi="Arial" w:cs="Arial"/>
                <w:sz w:val="20"/>
                <w:szCs w:val="20"/>
              </w:rPr>
            </w:pPr>
            <w:r w:rsidRPr="008924C4">
              <w:rPr>
                <w:rFonts w:ascii="Arial" w:hAnsi="Arial" w:cs="Arial"/>
                <w:sz w:val="20"/>
                <w:szCs w:val="20"/>
              </w:rPr>
              <w:t xml:space="preserve">CAMINHÃO </w:t>
            </w:r>
            <w:proofErr w:type="spellStart"/>
            <w:r w:rsidRPr="008924C4">
              <w:rPr>
                <w:rFonts w:ascii="Arial" w:hAnsi="Arial" w:cs="Arial"/>
                <w:sz w:val="20"/>
                <w:szCs w:val="20"/>
              </w:rPr>
              <w:t>6X2</w:t>
            </w:r>
            <w:proofErr w:type="spellEnd"/>
            <w:r w:rsidRPr="008924C4">
              <w:rPr>
                <w:rFonts w:ascii="Arial" w:hAnsi="Arial" w:cs="Arial"/>
                <w:sz w:val="20"/>
                <w:szCs w:val="20"/>
              </w:rPr>
              <w:t xml:space="preserve">, </w:t>
            </w:r>
            <w:proofErr w:type="spellStart"/>
            <w:r w:rsidRPr="008924C4">
              <w:rPr>
                <w:rFonts w:ascii="Arial" w:hAnsi="Arial" w:cs="Arial"/>
                <w:sz w:val="20"/>
                <w:szCs w:val="20"/>
              </w:rPr>
              <w:t>0km</w:t>
            </w:r>
            <w:proofErr w:type="spellEnd"/>
            <w:r w:rsidRPr="008924C4">
              <w:rPr>
                <w:rFonts w:ascii="Arial" w:hAnsi="Arial" w:cs="Arial"/>
                <w:sz w:val="20"/>
                <w:szCs w:val="20"/>
              </w:rPr>
              <w:t xml:space="preserve">, cabine curta, com no mínimo 6 cilindros em linha, diesel, turbo </w:t>
            </w:r>
            <w:proofErr w:type="spellStart"/>
            <w:r w:rsidRPr="008924C4">
              <w:rPr>
                <w:rFonts w:ascii="Arial" w:hAnsi="Arial" w:cs="Arial"/>
                <w:sz w:val="20"/>
                <w:szCs w:val="20"/>
              </w:rPr>
              <w:t>intercooler</w:t>
            </w:r>
            <w:proofErr w:type="spellEnd"/>
            <w:r w:rsidRPr="008924C4">
              <w:rPr>
                <w:rFonts w:ascii="Arial" w:hAnsi="Arial" w:cs="Arial"/>
                <w:sz w:val="20"/>
                <w:szCs w:val="20"/>
              </w:rPr>
              <w:t xml:space="preserve">, com potência mínima de </w:t>
            </w:r>
            <w:proofErr w:type="spellStart"/>
            <w:r w:rsidRPr="008924C4">
              <w:rPr>
                <w:rFonts w:ascii="Arial" w:hAnsi="Arial" w:cs="Arial"/>
                <w:sz w:val="20"/>
                <w:szCs w:val="20"/>
              </w:rPr>
              <w:t>270cv</w:t>
            </w:r>
            <w:proofErr w:type="spellEnd"/>
            <w:r w:rsidRPr="008924C4">
              <w:rPr>
                <w:rFonts w:ascii="Arial" w:hAnsi="Arial" w:cs="Arial"/>
                <w:sz w:val="20"/>
                <w:szCs w:val="20"/>
              </w:rPr>
              <w:t xml:space="preserve"> e mínimo 5.500 cilindradas, mínimo entre eixos 3.650 </w:t>
            </w:r>
            <w:proofErr w:type="spellStart"/>
            <w:r w:rsidRPr="008924C4">
              <w:rPr>
                <w:rFonts w:ascii="Arial" w:hAnsi="Arial" w:cs="Arial"/>
                <w:sz w:val="20"/>
                <w:szCs w:val="20"/>
              </w:rPr>
              <w:t>ee</w:t>
            </w:r>
            <w:proofErr w:type="spellEnd"/>
            <w:r w:rsidRPr="008924C4">
              <w:rPr>
                <w:rFonts w:ascii="Arial" w:hAnsi="Arial" w:cs="Arial"/>
                <w:sz w:val="20"/>
                <w:szCs w:val="20"/>
              </w:rPr>
              <w:t xml:space="preserve">, freio pneumáticos (a ar) de duplo circuito, tanque combustível mínimo </w:t>
            </w:r>
            <w:proofErr w:type="spellStart"/>
            <w:r w:rsidRPr="008924C4">
              <w:rPr>
                <w:rFonts w:ascii="Arial" w:hAnsi="Arial" w:cs="Arial"/>
                <w:sz w:val="20"/>
                <w:szCs w:val="20"/>
              </w:rPr>
              <w:t>250lt</w:t>
            </w:r>
            <w:proofErr w:type="spellEnd"/>
            <w:r w:rsidRPr="008924C4">
              <w:rPr>
                <w:rFonts w:ascii="Arial" w:hAnsi="Arial" w:cs="Arial"/>
                <w:sz w:val="20"/>
                <w:szCs w:val="20"/>
              </w:rPr>
              <w:t xml:space="preserve">, </w:t>
            </w:r>
            <w:proofErr w:type="spellStart"/>
            <w:r w:rsidRPr="008924C4">
              <w:rPr>
                <w:rFonts w:ascii="Arial" w:hAnsi="Arial" w:cs="Arial"/>
                <w:sz w:val="20"/>
                <w:szCs w:val="20"/>
              </w:rPr>
              <w:t>penus</w:t>
            </w:r>
            <w:proofErr w:type="spellEnd"/>
            <w:r w:rsidRPr="008924C4">
              <w:rPr>
                <w:rFonts w:ascii="Arial" w:hAnsi="Arial" w:cs="Arial"/>
                <w:sz w:val="20"/>
                <w:szCs w:val="20"/>
              </w:rPr>
              <w:t xml:space="preserve"> radiais sem câmara, </w:t>
            </w:r>
            <w:proofErr w:type="spellStart"/>
            <w:r w:rsidRPr="008924C4">
              <w:rPr>
                <w:rFonts w:ascii="Arial" w:hAnsi="Arial" w:cs="Arial"/>
                <w:sz w:val="20"/>
                <w:szCs w:val="20"/>
              </w:rPr>
              <w:t>pbt</w:t>
            </w:r>
            <w:proofErr w:type="spellEnd"/>
            <w:r w:rsidRPr="008924C4">
              <w:rPr>
                <w:rFonts w:ascii="Arial" w:hAnsi="Arial" w:cs="Arial"/>
                <w:sz w:val="20"/>
                <w:szCs w:val="20"/>
              </w:rPr>
              <w:t xml:space="preserve"> </w:t>
            </w:r>
            <w:proofErr w:type="spellStart"/>
            <w:r w:rsidRPr="008924C4">
              <w:rPr>
                <w:rFonts w:ascii="Arial" w:hAnsi="Arial" w:cs="Arial"/>
                <w:sz w:val="20"/>
                <w:szCs w:val="20"/>
              </w:rPr>
              <w:t>23.000kg</w:t>
            </w:r>
            <w:proofErr w:type="spellEnd"/>
            <w:r w:rsidRPr="008924C4">
              <w:rPr>
                <w:rFonts w:ascii="Arial" w:hAnsi="Arial" w:cs="Arial"/>
                <w:sz w:val="20"/>
                <w:szCs w:val="20"/>
              </w:rPr>
              <w:t xml:space="preserve">, </w:t>
            </w:r>
            <w:proofErr w:type="spellStart"/>
            <w:r w:rsidRPr="008924C4">
              <w:rPr>
                <w:rFonts w:ascii="Arial" w:hAnsi="Arial" w:cs="Arial"/>
                <w:sz w:val="20"/>
                <w:szCs w:val="20"/>
              </w:rPr>
              <w:t>cmt</w:t>
            </w:r>
            <w:proofErr w:type="spellEnd"/>
            <w:r w:rsidRPr="008924C4">
              <w:rPr>
                <w:rFonts w:ascii="Arial" w:hAnsi="Arial" w:cs="Arial"/>
                <w:sz w:val="20"/>
                <w:szCs w:val="20"/>
              </w:rPr>
              <w:t xml:space="preserve"> mínimo </w:t>
            </w:r>
            <w:proofErr w:type="spellStart"/>
            <w:r w:rsidRPr="008924C4">
              <w:rPr>
                <w:rFonts w:ascii="Arial" w:hAnsi="Arial" w:cs="Arial"/>
                <w:sz w:val="20"/>
                <w:szCs w:val="20"/>
              </w:rPr>
              <w:t>33.000kg</w:t>
            </w:r>
            <w:proofErr w:type="spellEnd"/>
            <w:r w:rsidRPr="008924C4">
              <w:rPr>
                <w:rFonts w:ascii="Arial" w:hAnsi="Arial" w:cs="Arial"/>
                <w:sz w:val="20"/>
                <w:szCs w:val="20"/>
              </w:rPr>
              <w:t xml:space="preserve">, acionamento hidráulico, mínimo 6 marchas sincronizadas a frente e 1 a ré, direção hidráulica, equipado com </w:t>
            </w:r>
            <w:proofErr w:type="spellStart"/>
            <w:r w:rsidRPr="008924C4">
              <w:rPr>
                <w:rFonts w:ascii="Arial" w:hAnsi="Arial" w:cs="Arial"/>
                <w:sz w:val="20"/>
                <w:szCs w:val="20"/>
              </w:rPr>
              <w:t>bascula</w:t>
            </w:r>
            <w:proofErr w:type="spellEnd"/>
            <w:r w:rsidRPr="008924C4">
              <w:rPr>
                <w:rFonts w:ascii="Arial" w:hAnsi="Arial" w:cs="Arial"/>
                <w:sz w:val="20"/>
                <w:szCs w:val="20"/>
              </w:rPr>
              <w:t xml:space="preserve"> de </w:t>
            </w:r>
            <w:proofErr w:type="spellStart"/>
            <w:r w:rsidRPr="008924C4">
              <w:rPr>
                <w:rFonts w:ascii="Arial" w:hAnsi="Arial" w:cs="Arial"/>
                <w:sz w:val="20"/>
                <w:szCs w:val="20"/>
              </w:rPr>
              <w:t>12m</w:t>
            </w:r>
            <w:proofErr w:type="gramStart"/>
            <w:r w:rsidRPr="008924C4">
              <w:rPr>
                <w:rFonts w:ascii="Arial" w:hAnsi="Arial" w:cs="Arial"/>
                <w:sz w:val="20"/>
                <w:szCs w:val="20"/>
              </w:rPr>
              <w:t>3</w:t>
            </w:r>
            <w:proofErr w:type="spellEnd"/>
            <w:r w:rsidRPr="008924C4">
              <w:rPr>
                <w:rFonts w:ascii="Arial" w:hAnsi="Arial" w:cs="Arial"/>
                <w:sz w:val="20"/>
                <w:szCs w:val="20"/>
              </w:rPr>
              <w:t>.;</w:t>
            </w:r>
            <w:proofErr w:type="gramEnd"/>
          </w:p>
        </w:tc>
        <w:tc>
          <w:tcPr>
            <w:tcW w:w="983" w:type="dxa"/>
            <w:vAlign w:val="center"/>
          </w:tcPr>
          <w:p w:rsidR="00A3294E" w:rsidRPr="008924C4" w:rsidRDefault="00A3294E" w:rsidP="00A3294E">
            <w:pPr>
              <w:tabs>
                <w:tab w:val="left" w:pos="6615"/>
              </w:tabs>
              <w:jc w:val="center"/>
              <w:rPr>
                <w:rFonts w:ascii="Arial" w:hAnsi="Arial" w:cs="Arial"/>
                <w:sz w:val="20"/>
                <w:szCs w:val="20"/>
              </w:rPr>
            </w:pPr>
            <w:r w:rsidRPr="008924C4">
              <w:rPr>
                <w:rFonts w:ascii="Arial" w:hAnsi="Arial" w:cs="Arial"/>
                <w:sz w:val="20"/>
                <w:szCs w:val="20"/>
              </w:rPr>
              <w:t>01</w:t>
            </w:r>
          </w:p>
          <w:p w:rsidR="00A3294E" w:rsidRPr="008924C4" w:rsidRDefault="00A3294E" w:rsidP="00A3294E">
            <w:pPr>
              <w:tabs>
                <w:tab w:val="left" w:pos="6615"/>
              </w:tabs>
              <w:jc w:val="center"/>
              <w:rPr>
                <w:rFonts w:ascii="Arial" w:hAnsi="Arial" w:cs="Arial"/>
                <w:sz w:val="20"/>
                <w:szCs w:val="20"/>
              </w:rPr>
            </w:pPr>
            <w:r w:rsidRPr="008924C4">
              <w:rPr>
                <w:rFonts w:ascii="Arial" w:hAnsi="Arial" w:cs="Arial"/>
                <w:sz w:val="20"/>
                <w:szCs w:val="20"/>
              </w:rPr>
              <w:t>(</w:t>
            </w:r>
            <w:proofErr w:type="gramStart"/>
            <w:r w:rsidRPr="008924C4">
              <w:rPr>
                <w:rFonts w:ascii="Arial" w:hAnsi="Arial" w:cs="Arial"/>
                <w:sz w:val="20"/>
                <w:szCs w:val="20"/>
              </w:rPr>
              <w:t>unidade</w:t>
            </w:r>
            <w:proofErr w:type="gramEnd"/>
            <w:r w:rsidRPr="008924C4">
              <w:rPr>
                <w:rFonts w:ascii="Arial" w:hAnsi="Arial" w:cs="Arial"/>
                <w:sz w:val="20"/>
                <w:szCs w:val="20"/>
              </w:rPr>
              <w:t>)</w:t>
            </w:r>
          </w:p>
        </w:tc>
        <w:tc>
          <w:tcPr>
            <w:tcW w:w="1094" w:type="dxa"/>
            <w:vAlign w:val="center"/>
          </w:tcPr>
          <w:p w:rsidR="00A3294E" w:rsidRPr="008924C4" w:rsidRDefault="00A3294E" w:rsidP="00A3294E">
            <w:pPr>
              <w:tabs>
                <w:tab w:val="left" w:pos="6615"/>
              </w:tabs>
              <w:jc w:val="center"/>
              <w:rPr>
                <w:rFonts w:ascii="Arial" w:hAnsi="Arial" w:cs="Arial"/>
                <w:color w:val="FF0000"/>
                <w:sz w:val="20"/>
                <w:szCs w:val="20"/>
              </w:rPr>
            </w:pPr>
          </w:p>
        </w:tc>
        <w:tc>
          <w:tcPr>
            <w:tcW w:w="1183" w:type="dxa"/>
            <w:vAlign w:val="center"/>
          </w:tcPr>
          <w:p w:rsidR="00A3294E" w:rsidRPr="008924C4" w:rsidRDefault="00A3294E" w:rsidP="00A3294E">
            <w:pPr>
              <w:tabs>
                <w:tab w:val="left" w:pos="6615"/>
              </w:tabs>
              <w:jc w:val="center"/>
              <w:rPr>
                <w:rFonts w:ascii="Arial" w:hAnsi="Arial" w:cs="Arial"/>
                <w:sz w:val="20"/>
                <w:szCs w:val="20"/>
              </w:rPr>
            </w:pPr>
          </w:p>
        </w:tc>
        <w:tc>
          <w:tcPr>
            <w:tcW w:w="1215" w:type="dxa"/>
            <w:vAlign w:val="center"/>
          </w:tcPr>
          <w:p w:rsidR="00A3294E" w:rsidRPr="008924C4" w:rsidRDefault="00A3294E" w:rsidP="00A3294E">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A5786"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sidR="008924C4">
        <w:rPr>
          <w:rFonts w:ascii="Arial" w:hAnsi="Arial" w:cs="Arial"/>
          <w:sz w:val="22"/>
          <w:szCs w:val="22"/>
        </w:rPr>
        <w:t>45/2022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A3294E" w:rsidP="00EB6841">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O maquinário</w:t>
      </w:r>
      <w:r w:rsidR="001A5786">
        <w:rPr>
          <w:rFonts w:ascii="Arial" w:hAnsi="Arial" w:cs="Arial"/>
          <w:sz w:val="22"/>
          <w:szCs w:val="22"/>
        </w:rPr>
        <w:t xml:space="preserve"> ofertado </w:t>
      </w:r>
      <w:r w:rsidR="00EB6841" w:rsidRPr="006E54E6">
        <w:rPr>
          <w:rFonts w:ascii="Arial" w:hAnsi="Arial" w:cs="Arial"/>
          <w:sz w:val="22"/>
          <w:szCs w:val="22"/>
        </w:rPr>
        <w:t>é nov</w:t>
      </w:r>
      <w:r w:rsidR="001A5786">
        <w:rPr>
          <w:rFonts w:ascii="Arial" w:hAnsi="Arial" w:cs="Arial"/>
          <w:sz w:val="22"/>
          <w:szCs w:val="22"/>
        </w:rPr>
        <w:t>o</w:t>
      </w:r>
      <w:r w:rsidR="00EB6841" w:rsidRPr="006E54E6">
        <w:rPr>
          <w:rFonts w:ascii="Arial" w:hAnsi="Arial" w:cs="Arial"/>
          <w:sz w:val="22"/>
          <w:szCs w:val="22"/>
        </w:rPr>
        <w:t>,</w:t>
      </w:r>
      <w:r w:rsidR="006E54E6" w:rsidRPr="006E54E6">
        <w:rPr>
          <w:rFonts w:ascii="Arial" w:hAnsi="Arial" w:cs="Arial"/>
          <w:sz w:val="22"/>
          <w:szCs w:val="22"/>
        </w:rPr>
        <w:t xml:space="preserve"> zero KM,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8924C4">
        <w:rPr>
          <w:rFonts w:ascii="Arial" w:hAnsi="Arial" w:cs="Arial"/>
          <w:b/>
          <w:bCs/>
          <w:sz w:val="22"/>
          <w:szCs w:val="22"/>
        </w:rPr>
        <w:t>45/2022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8924C4">
        <w:rPr>
          <w:rFonts w:ascii="Arial" w:hAnsi="Arial" w:cs="Arial"/>
          <w:sz w:val="22"/>
          <w:szCs w:val="22"/>
        </w:rPr>
        <w:t>45/2022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8924C4">
        <w:rPr>
          <w:rFonts w:ascii="Arial" w:hAnsi="Arial" w:cs="Arial"/>
          <w:sz w:val="22"/>
          <w:szCs w:val="22"/>
        </w:rPr>
        <w:t>45/2022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55170C">
        <w:rPr>
          <w:rFonts w:ascii="Arial" w:hAnsi="Arial" w:cs="Arial"/>
          <w:sz w:val="22"/>
          <w:szCs w:val="22"/>
        </w:rPr>
        <w:t xml:space="preserve">_ de_________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202</w:t>
      </w:r>
      <w:r w:rsidR="001A5786">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8924C4" w:rsidRDefault="008924C4" w:rsidP="001921AE">
      <w:pPr>
        <w:widowControl w:val="0"/>
        <w:autoSpaceDE w:val="0"/>
        <w:autoSpaceDN w:val="0"/>
        <w:adjustRightInd w:val="0"/>
        <w:jc w:val="center"/>
        <w:rPr>
          <w:rFonts w:ascii="Arial" w:hAnsi="Arial" w:cs="Arial"/>
          <w:sz w:val="22"/>
          <w:szCs w:val="22"/>
        </w:rPr>
      </w:pPr>
    </w:p>
    <w:p w:rsidR="008924C4" w:rsidRDefault="008924C4"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55170C">
        <w:rPr>
          <w:rFonts w:ascii="Arial" w:hAnsi="Arial" w:cs="Arial"/>
          <w:b/>
          <w:sz w:val="22"/>
          <w:szCs w:val="22"/>
        </w:rPr>
        <w:t>202</w:t>
      </w:r>
      <w:r w:rsidR="001A5786">
        <w:rPr>
          <w:rFonts w:ascii="Arial" w:hAnsi="Arial" w:cs="Arial"/>
          <w:b/>
          <w:sz w:val="22"/>
          <w:szCs w:val="22"/>
        </w:rPr>
        <w:t>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8924C4">
        <w:rPr>
          <w:rFonts w:ascii="Arial" w:hAnsi="Arial" w:cs="Arial"/>
          <w:b/>
          <w:sz w:val="22"/>
          <w:szCs w:val="22"/>
        </w:rPr>
        <w:t>110/2022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8924C4">
        <w:rPr>
          <w:rFonts w:ascii="Arial" w:hAnsi="Arial" w:cs="Arial"/>
          <w:b/>
          <w:sz w:val="22"/>
          <w:szCs w:val="22"/>
        </w:rPr>
        <w:t>45/2022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1A5786">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w:t>
      </w:r>
      <w:bookmarkStart w:id="0" w:name="_GoBack"/>
      <w:bookmarkEnd w:id="0"/>
      <w:r w:rsidRPr="008E2BC1">
        <w:rPr>
          <w:rFonts w:ascii="Arial" w:hAnsi="Arial" w:cs="Arial"/>
          <w:sz w:val="22"/>
          <w:szCs w:val="22"/>
        </w:rPr>
        <w:t>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8924C4">
        <w:rPr>
          <w:rFonts w:ascii="Arial" w:hAnsi="Arial" w:cs="Arial"/>
          <w:b/>
          <w:sz w:val="22"/>
          <w:szCs w:val="22"/>
        </w:rPr>
        <w:t>45/2022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8924C4">
        <w:rPr>
          <w:rFonts w:ascii="Arial" w:hAnsi="Arial" w:cs="Arial"/>
          <w:b/>
          <w:sz w:val="22"/>
          <w:szCs w:val="22"/>
        </w:rPr>
        <w:t xml:space="preserve">AQUISIÇÃO DE CAMINHÃO BASCULANTE NOVO, </w:t>
      </w:r>
      <w:proofErr w:type="spellStart"/>
      <w:r w:rsidR="008924C4">
        <w:rPr>
          <w:rFonts w:ascii="Arial" w:hAnsi="Arial" w:cs="Arial"/>
          <w:b/>
          <w:sz w:val="22"/>
          <w:szCs w:val="22"/>
        </w:rPr>
        <w:t>0KM</w:t>
      </w:r>
      <w:proofErr w:type="spellEnd"/>
      <w:r w:rsidR="008924C4">
        <w:rPr>
          <w:rFonts w:ascii="Arial" w:hAnsi="Arial" w:cs="Arial"/>
          <w:b/>
          <w:sz w:val="22"/>
          <w:szCs w:val="22"/>
        </w:rPr>
        <w:t xml:space="preserve">, </w:t>
      </w:r>
      <w:proofErr w:type="spellStart"/>
      <w:r w:rsidR="008924C4">
        <w:rPr>
          <w:rFonts w:ascii="Arial" w:hAnsi="Arial" w:cs="Arial"/>
          <w:b/>
          <w:sz w:val="22"/>
          <w:szCs w:val="22"/>
        </w:rPr>
        <w:t>6X2</w:t>
      </w:r>
      <w:proofErr w:type="spellEnd"/>
      <w:r w:rsidR="008924C4">
        <w:rPr>
          <w:rFonts w:ascii="Arial" w:hAnsi="Arial" w:cs="Arial"/>
          <w:b/>
          <w:sz w:val="22"/>
          <w:szCs w:val="22"/>
        </w:rPr>
        <w:t xml:space="preserve">, PARA PREFEITURA MUNICIPAL DE IPUIUNA/MG, EM ATENDIMENTO AO CONVENIO </w:t>
      </w:r>
      <w:proofErr w:type="spellStart"/>
      <w:r w:rsidR="008924C4">
        <w:rPr>
          <w:rFonts w:ascii="Arial" w:hAnsi="Arial" w:cs="Arial"/>
          <w:b/>
          <w:sz w:val="22"/>
          <w:szCs w:val="22"/>
        </w:rPr>
        <w:t>SEAPA</w:t>
      </w:r>
      <w:proofErr w:type="spellEnd"/>
      <w:r w:rsidR="008924C4">
        <w:rPr>
          <w:rFonts w:ascii="Arial" w:hAnsi="Arial" w:cs="Arial"/>
          <w:b/>
          <w:sz w:val="22"/>
          <w:szCs w:val="22"/>
        </w:rPr>
        <w:t xml:space="preserve"> Nº 1231001757/2022</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6A65B3" w:rsidRDefault="006A65B3" w:rsidP="006A65B3">
      <w:pPr>
        <w:pStyle w:val="Texto"/>
        <w:spacing w:line="276" w:lineRule="auto"/>
        <w:ind w:firstLine="0"/>
        <w:rPr>
          <w:rFonts w:ascii="Arial" w:hAnsi="Arial" w:cs="Arial"/>
          <w:b/>
          <w:sz w:val="22"/>
          <w:szCs w:val="22"/>
        </w:rPr>
      </w:pPr>
    </w:p>
    <w:p w:rsidR="006A65B3" w:rsidRDefault="00A3294E" w:rsidP="006A65B3">
      <w:pPr>
        <w:pStyle w:val="Texto"/>
        <w:spacing w:line="276" w:lineRule="auto"/>
        <w:ind w:firstLine="0"/>
        <w:rPr>
          <w:rFonts w:ascii="Arial" w:hAnsi="Arial" w:cs="Arial"/>
          <w:b/>
          <w:sz w:val="22"/>
          <w:szCs w:val="22"/>
        </w:rPr>
      </w:pPr>
      <w:r w:rsidRPr="00A3294E">
        <w:rPr>
          <w:rFonts w:ascii="Arial" w:hAnsi="Arial" w:cs="Arial"/>
          <w:b/>
          <w:sz w:val="22"/>
          <w:szCs w:val="22"/>
        </w:rPr>
        <w:t>Dotação Orçamentária nº 02.06.20.606.0023.1.118.4490.52 – Fichas nº 815 e 816 - Equipamento e Material Permanente – Apoio a Produção</w:t>
      </w:r>
      <w:r>
        <w:rPr>
          <w:rFonts w:ascii="Arial" w:hAnsi="Arial" w:cs="Arial"/>
          <w:b/>
          <w:sz w:val="22"/>
          <w:szCs w:val="22"/>
        </w:rPr>
        <w:t xml:space="preserve"> Agropecuária e sua Diversidade</w:t>
      </w:r>
      <w:r w:rsidR="001A5786" w:rsidRPr="001A5786">
        <w:rPr>
          <w:rFonts w:ascii="Arial" w:hAnsi="Arial" w:cs="Arial"/>
          <w:b/>
          <w:sz w:val="22"/>
          <w:szCs w:val="22"/>
        </w:rPr>
        <w:t>;</w:t>
      </w:r>
    </w:p>
    <w:p w:rsidR="001A5786" w:rsidRPr="00DD79AD" w:rsidRDefault="001A5786" w:rsidP="006A65B3">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A3294E">
        <w:rPr>
          <w:rFonts w:ascii="Arial" w:hAnsi="Arial" w:cs="Arial"/>
          <w:sz w:val="22"/>
          <w:szCs w:val="22"/>
        </w:rPr>
        <w:t>05</w:t>
      </w:r>
      <w:r w:rsidR="00842118" w:rsidRPr="00DD79AD">
        <w:rPr>
          <w:rFonts w:ascii="Arial" w:hAnsi="Arial" w:cs="Arial"/>
          <w:sz w:val="22"/>
          <w:szCs w:val="22"/>
        </w:rPr>
        <w:t xml:space="preserve"> (</w:t>
      </w:r>
      <w:r w:rsidR="00A3294E">
        <w:rPr>
          <w:rFonts w:ascii="Arial" w:hAnsi="Arial" w:cs="Arial"/>
          <w:sz w:val="22"/>
          <w:szCs w:val="22"/>
        </w:rPr>
        <w:t>cinco</w:t>
      </w:r>
      <w:r w:rsidR="00842118" w:rsidRPr="00DD79AD">
        <w:rPr>
          <w:rFonts w:ascii="Arial" w:hAnsi="Arial" w:cs="Arial"/>
          <w:sz w:val="22"/>
          <w:szCs w:val="22"/>
        </w:rPr>
        <w:t xml:space="preserve">) </w:t>
      </w:r>
      <w:r w:rsidR="006A65B3">
        <w:rPr>
          <w:rFonts w:ascii="Arial" w:hAnsi="Arial" w:cs="Arial"/>
          <w:sz w:val="22"/>
          <w:szCs w:val="22"/>
        </w:rPr>
        <w:t>meses,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lastRenderedPageBreak/>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 xml:space="preserve">aplicada, segundo a </w:t>
      </w:r>
      <w:r w:rsidRPr="00DD79AD">
        <w:rPr>
          <w:rFonts w:ascii="Arial" w:hAnsi="Arial" w:cs="Arial"/>
          <w:sz w:val="22"/>
          <w:szCs w:val="22"/>
        </w:rPr>
        <w:lastRenderedPageBreak/>
        <w:t>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10.3. A rescisão poderá ser unilateral, amigável (resilição) ou judicial, nos termos e </w:t>
      </w:r>
      <w:r w:rsidRPr="00DD79AD">
        <w:rPr>
          <w:rFonts w:ascii="Arial" w:hAnsi="Arial" w:cs="Arial"/>
          <w:sz w:val="22"/>
          <w:szCs w:val="22"/>
        </w:rPr>
        <w:lastRenderedPageBreak/>
        <w:t>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55170C">
        <w:rPr>
          <w:rFonts w:ascii="Arial" w:hAnsi="Arial" w:cs="Arial"/>
          <w:sz w:val="22"/>
          <w:szCs w:val="22"/>
        </w:rPr>
        <w:t>2</w:t>
      </w:r>
      <w:r w:rsidR="001A5786">
        <w:rPr>
          <w:rFonts w:ascii="Arial" w:hAnsi="Arial" w:cs="Arial"/>
          <w:sz w:val="22"/>
          <w:szCs w:val="22"/>
        </w:rPr>
        <w:t>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2" w:rsidRDefault="00D468F2" w:rsidP="00B05920">
      <w:r>
        <w:separator/>
      </w:r>
    </w:p>
  </w:endnote>
  <w:endnote w:type="continuationSeparator" w:id="0">
    <w:p w:rsidR="00D468F2" w:rsidRDefault="00D468F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F2" w:rsidRDefault="00D468F2" w:rsidP="00AD5688">
    <w:pPr>
      <w:pBdr>
        <w:top w:val="single" w:sz="4" w:space="1" w:color="auto"/>
      </w:pBdr>
      <w:ind w:left="4536"/>
      <w:jc w:val="right"/>
      <w:rPr>
        <w:b/>
        <w:sz w:val="16"/>
        <w:szCs w:val="16"/>
      </w:rPr>
    </w:pPr>
    <w:r>
      <w:rPr>
        <w:b/>
        <w:sz w:val="16"/>
        <w:szCs w:val="16"/>
      </w:rPr>
      <w:t>SUPERINTENDÊNCIA DE ADMINISTRAÇÃO</w:t>
    </w:r>
  </w:p>
  <w:p w:rsidR="00D468F2" w:rsidRPr="00CF1716" w:rsidRDefault="00D468F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468F2" w:rsidRPr="00CF1716" w:rsidRDefault="00D468F2" w:rsidP="00AD5688">
    <w:pPr>
      <w:jc w:val="right"/>
      <w:rPr>
        <w:sz w:val="16"/>
        <w:szCs w:val="16"/>
      </w:rPr>
    </w:pPr>
    <w:r w:rsidRPr="00CF1716">
      <w:rPr>
        <w:sz w:val="16"/>
        <w:szCs w:val="16"/>
      </w:rPr>
      <w:t>Rua João Roberto da Silva, 40 – Centro</w:t>
    </w:r>
  </w:p>
  <w:p w:rsidR="00D468F2" w:rsidRPr="00CF1716" w:rsidRDefault="00D468F2" w:rsidP="00AD5688">
    <w:pPr>
      <w:jc w:val="right"/>
      <w:rPr>
        <w:sz w:val="16"/>
        <w:szCs w:val="16"/>
      </w:rPr>
    </w:pPr>
    <w:r w:rsidRPr="00CF1716">
      <w:rPr>
        <w:sz w:val="16"/>
        <w:szCs w:val="16"/>
      </w:rPr>
      <w:t>Ipuiuna, MG – 37588-000</w:t>
    </w:r>
  </w:p>
  <w:p w:rsidR="00D468F2" w:rsidRPr="00CF1716" w:rsidRDefault="00D468F2" w:rsidP="00AD5688">
    <w:pPr>
      <w:jc w:val="right"/>
      <w:rPr>
        <w:sz w:val="16"/>
        <w:szCs w:val="16"/>
      </w:rPr>
    </w:pPr>
    <w:r w:rsidRPr="00CF1716">
      <w:rPr>
        <w:sz w:val="16"/>
        <w:szCs w:val="16"/>
      </w:rPr>
      <w:t>Fone/Fax 35 3732-</w:t>
    </w:r>
    <w:r>
      <w:rPr>
        <w:sz w:val="16"/>
        <w:szCs w:val="16"/>
      </w:rPr>
      <w:t>2487</w:t>
    </w:r>
  </w:p>
  <w:p w:rsidR="00D468F2" w:rsidRDefault="00D468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2" w:rsidRDefault="00D468F2" w:rsidP="00B05920">
      <w:r>
        <w:separator/>
      </w:r>
    </w:p>
  </w:footnote>
  <w:footnote w:type="continuationSeparator" w:id="0">
    <w:p w:rsidR="00D468F2" w:rsidRDefault="00D468F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468F2" w:rsidTr="00AD5688">
      <w:trPr>
        <w:jc w:val="center"/>
      </w:trPr>
      <w:tc>
        <w:tcPr>
          <w:tcW w:w="1843" w:type="dxa"/>
        </w:tcPr>
        <w:p w:rsidR="00D468F2" w:rsidRDefault="00D468F2"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468F2" w:rsidRDefault="00D468F2" w:rsidP="00AD5688">
          <w:pPr>
            <w:pStyle w:val="Cabealho"/>
            <w:snapToGrid w:val="0"/>
            <w:jc w:val="center"/>
            <w:rPr>
              <w:b/>
              <w:sz w:val="36"/>
            </w:rPr>
          </w:pPr>
          <w:r>
            <w:rPr>
              <w:b/>
              <w:sz w:val="36"/>
            </w:rPr>
            <w:t>PREFEITURA MUNICIPAL DE IPUIUNA</w:t>
          </w:r>
        </w:p>
        <w:p w:rsidR="00D468F2" w:rsidRDefault="00D468F2" w:rsidP="00AD5688">
          <w:pPr>
            <w:pStyle w:val="Cabealho"/>
            <w:jc w:val="center"/>
            <w:rPr>
              <w:b/>
            </w:rPr>
          </w:pPr>
          <w:r>
            <w:rPr>
              <w:b/>
            </w:rPr>
            <w:t>ESTADO DE MINAS GERAIS</w:t>
          </w:r>
        </w:p>
        <w:p w:rsidR="00D468F2" w:rsidRDefault="00D468F2" w:rsidP="00AD5688">
          <w:pPr>
            <w:pStyle w:val="Cabealho"/>
            <w:rPr>
              <w:b/>
            </w:rPr>
          </w:pPr>
          <w:r>
            <w:rPr>
              <w:b/>
            </w:rPr>
            <w:t xml:space="preserve">                                  </w:t>
          </w:r>
        </w:p>
      </w:tc>
    </w:tr>
  </w:tbl>
  <w:p w:rsidR="00D468F2" w:rsidRDefault="00D468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0405"/>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A5786"/>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D62D8"/>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65B3"/>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24C4"/>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3294E"/>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468F2"/>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25EE-0259-4A79-ADC0-AA4A87AD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36</Pages>
  <Words>10565</Words>
  <Characters>57052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33</cp:revision>
  <cp:lastPrinted>2021-06-04T17:32:00Z</cp:lastPrinted>
  <dcterms:created xsi:type="dcterms:W3CDTF">2020-07-17T13:44:00Z</dcterms:created>
  <dcterms:modified xsi:type="dcterms:W3CDTF">2022-08-18T18:15:00Z</dcterms:modified>
</cp:coreProperties>
</file>